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8AAF7" w14:textId="77777777" w:rsidR="00AC6877" w:rsidRPr="00160677" w:rsidRDefault="00AC6877" w:rsidP="00AC6877">
      <w:pPr>
        <w:pStyle w:val="Title"/>
        <w:rPr>
          <w:rFonts w:ascii="Candara" w:hAnsi="Candara"/>
          <w:sz w:val="44"/>
          <w:szCs w:val="28"/>
        </w:rPr>
      </w:pPr>
      <w:bookmarkStart w:id="0" w:name="_GoBack"/>
      <w:bookmarkEnd w:id="0"/>
    </w:p>
    <w:p w14:paraId="70C392E7" w14:textId="77777777" w:rsidR="00AC6877" w:rsidRPr="00160677" w:rsidRDefault="00AC6877" w:rsidP="00AC6877">
      <w:pPr>
        <w:pStyle w:val="Title"/>
        <w:rPr>
          <w:rFonts w:ascii="Candara" w:hAnsi="Candara"/>
          <w:sz w:val="44"/>
          <w:szCs w:val="28"/>
        </w:rPr>
      </w:pPr>
    </w:p>
    <w:p w14:paraId="19E7AB92" w14:textId="77777777" w:rsidR="00AC6877" w:rsidRPr="00160677" w:rsidRDefault="00AC6877" w:rsidP="00AC6877">
      <w:pPr>
        <w:pStyle w:val="Title"/>
        <w:rPr>
          <w:rFonts w:ascii="Candara" w:hAnsi="Candara"/>
          <w:sz w:val="44"/>
          <w:szCs w:val="28"/>
        </w:rPr>
      </w:pPr>
      <w:r w:rsidRPr="00160677">
        <w:rPr>
          <w:rFonts w:ascii="Candara" w:hAnsi="Candara"/>
          <w:sz w:val="44"/>
          <w:szCs w:val="28"/>
        </w:rPr>
        <w:t>REPÚBLICA DEL ECUADOR</w:t>
      </w:r>
    </w:p>
    <w:p w14:paraId="67ADB90F" w14:textId="77777777" w:rsidR="00AC6877" w:rsidRPr="00160677" w:rsidRDefault="00AC6877" w:rsidP="00AC6877">
      <w:pPr>
        <w:pStyle w:val="Title"/>
        <w:rPr>
          <w:rFonts w:ascii="Candara" w:hAnsi="Candara"/>
          <w:sz w:val="44"/>
          <w:szCs w:val="28"/>
        </w:rPr>
      </w:pPr>
    </w:p>
    <w:p w14:paraId="0EA1570F" w14:textId="77777777" w:rsidR="00AC6877" w:rsidRPr="00160677" w:rsidRDefault="00AC6877" w:rsidP="00AC6877">
      <w:pPr>
        <w:pStyle w:val="Title"/>
        <w:rPr>
          <w:rFonts w:ascii="Candara" w:hAnsi="Candara"/>
          <w:sz w:val="44"/>
          <w:szCs w:val="28"/>
        </w:rPr>
      </w:pPr>
    </w:p>
    <w:p w14:paraId="5E958F6C" w14:textId="77777777" w:rsidR="00AC6877" w:rsidRPr="00160677" w:rsidRDefault="00AC6877" w:rsidP="00AC6877">
      <w:pPr>
        <w:pStyle w:val="Title"/>
        <w:rPr>
          <w:rFonts w:ascii="Candara" w:hAnsi="Candara"/>
          <w:sz w:val="44"/>
          <w:szCs w:val="28"/>
        </w:rPr>
      </w:pPr>
    </w:p>
    <w:p w14:paraId="2AAC0C2F" w14:textId="1020A67D" w:rsidR="00AC6877" w:rsidRPr="00160677" w:rsidRDefault="00AC6877" w:rsidP="00AC6877">
      <w:pPr>
        <w:pStyle w:val="Title"/>
        <w:rPr>
          <w:rFonts w:ascii="Candara" w:hAnsi="Candara"/>
          <w:sz w:val="44"/>
          <w:szCs w:val="28"/>
        </w:rPr>
      </w:pPr>
      <w:r w:rsidRPr="00160677">
        <w:rPr>
          <w:rFonts w:ascii="Candara" w:hAnsi="Candara"/>
          <w:sz w:val="44"/>
          <w:szCs w:val="28"/>
        </w:rPr>
        <w:t xml:space="preserve">DOCUMENTOS DE </w:t>
      </w:r>
      <w:r w:rsidR="0089481B">
        <w:rPr>
          <w:rFonts w:ascii="Candara" w:hAnsi="Candara"/>
          <w:sz w:val="44"/>
          <w:szCs w:val="28"/>
        </w:rPr>
        <w:t xml:space="preserve">SELECCIÓN PARA </w:t>
      </w:r>
      <w:r w:rsidRPr="00160677">
        <w:rPr>
          <w:rFonts w:ascii="Candara" w:hAnsi="Candara"/>
          <w:sz w:val="44"/>
          <w:szCs w:val="28"/>
        </w:rPr>
        <w:t>COMPARACIÓN DE PRECIOS</w:t>
      </w:r>
      <w:r w:rsidR="00160677" w:rsidRPr="00160677">
        <w:rPr>
          <w:rFonts w:ascii="Candara" w:hAnsi="Candara"/>
          <w:sz w:val="44"/>
          <w:szCs w:val="28"/>
        </w:rPr>
        <w:t xml:space="preserve"> </w:t>
      </w:r>
      <w:r w:rsidR="0089481B">
        <w:rPr>
          <w:rFonts w:ascii="Candara" w:hAnsi="Candara"/>
          <w:sz w:val="44"/>
          <w:szCs w:val="28"/>
        </w:rPr>
        <w:t>EN</w:t>
      </w:r>
      <w:r w:rsidR="00160677" w:rsidRPr="00160677">
        <w:rPr>
          <w:rFonts w:ascii="Candara" w:hAnsi="Candara"/>
          <w:sz w:val="44"/>
          <w:szCs w:val="28"/>
        </w:rPr>
        <w:t xml:space="preserve"> </w:t>
      </w:r>
      <w:r w:rsidR="00AF3E34">
        <w:rPr>
          <w:rFonts w:ascii="Candara" w:hAnsi="Candara"/>
          <w:sz w:val="44"/>
          <w:szCs w:val="28"/>
        </w:rPr>
        <w:t>SERVICIOS D</w:t>
      </w:r>
      <w:r w:rsidR="0078060B">
        <w:rPr>
          <w:rFonts w:ascii="Candara" w:hAnsi="Candara"/>
          <w:sz w:val="44"/>
          <w:szCs w:val="28"/>
        </w:rPr>
        <w:t>IFERENTES DE</w:t>
      </w:r>
      <w:r w:rsidR="00AF3E34">
        <w:rPr>
          <w:rFonts w:ascii="Candara" w:hAnsi="Candara"/>
          <w:sz w:val="44"/>
          <w:szCs w:val="28"/>
        </w:rPr>
        <w:t xml:space="preserve"> CONSULTORÍA</w:t>
      </w:r>
      <w:r w:rsidR="0078060B">
        <w:rPr>
          <w:rFonts w:ascii="Candara" w:hAnsi="Candara"/>
          <w:sz w:val="44"/>
          <w:szCs w:val="28"/>
        </w:rPr>
        <w:t xml:space="preserve"> Y/O CONEXOS</w:t>
      </w:r>
    </w:p>
    <w:p w14:paraId="255C3AC5" w14:textId="77777777" w:rsidR="00AC6877" w:rsidRPr="00160677" w:rsidRDefault="00AC6877" w:rsidP="00AC6877">
      <w:pPr>
        <w:pStyle w:val="Title"/>
        <w:rPr>
          <w:rFonts w:ascii="Candara" w:hAnsi="Candara"/>
          <w:sz w:val="44"/>
          <w:szCs w:val="28"/>
        </w:rPr>
      </w:pPr>
    </w:p>
    <w:p w14:paraId="5E476D48" w14:textId="77777777" w:rsidR="00AC6877" w:rsidRPr="00160677" w:rsidRDefault="00AC6877" w:rsidP="00AC6877">
      <w:pPr>
        <w:pStyle w:val="Title"/>
        <w:rPr>
          <w:rFonts w:ascii="Candara" w:hAnsi="Candara"/>
          <w:sz w:val="44"/>
          <w:szCs w:val="28"/>
        </w:rPr>
      </w:pPr>
    </w:p>
    <w:p w14:paraId="75385B90" w14:textId="77777777" w:rsidR="00AC6877" w:rsidRPr="00592B28" w:rsidRDefault="00AC6877" w:rsidP="00AC6877">
      <w:pPr>
        <w:pStyle w:val="Heading8"/>
        <w:spacing w:after="120"/>
        <w:jc w:val="center"/>
        <w:rPr>
          <w:rFonts w:ascii="Candara" w:hAnsi="Candara"/>
          <w:i/>
          <w:color w:val="auto"/>
          <w:sz w:val="24"/>
          <w:szCs w:val="24"/>
          <w:lang w:val="es-MX"/>
        </w:rPr>
      </w:pPr>
      <w:r w:rsidRPr="00592B28">
        <w:rPr>
          <w:rFonts w:ascii="Candara" w:hAnsi="Candara"/>
          <w:b/>
          <w:i/>
          <w:iCs/>
          <w:color w:val="auto"/>
          <w:sz w:val="24"/>
          <w:szCs w:val="24"/>
          <w:lang w:val="es-MX"/>
        </w:rPr>
        <w:t>País:</w:t>
      </w:r>
      <w:r w:rsidRPr="00592B28">
        <w:rPr>
          <w:rFonts w:ascii="Candara" w:hAnsi="Candara"/>
          <w:color w:val="auto"/>
          <w:sz w:val="24"/>
          <w:szCs w:val="24"/>
          <w:lang w:val="es-MX"/>
        </w:rPr>
        <w:t xml:space="preserve"> Ecuador</w:t>
      </w:r>
    </w:p>
    <w:p w14:paraId="0E1D9F8C" w14:textId="4F9FB325" w:rsidR="00AC6877" w:rsidRPr="00592B28" w:rsidRDefault="00AC6877" w:rsidP="00AC6877">
      <w:pPr>
        <w:spacing w:after="120"/>
        <w:jc w:val="center"/>
        <w:rPr>
          <w:rFonts w:ascii="Candara" w:hAnsi="Candara"/>
          <w:b/>
          <w:sz w:val="24"/>
          <w:szCs w:val="24"/>
          <w:lang w:val="es-MX"/>
        </w:rPr>
      </w:pPr>
      <w:r w:rsidRPr="003C7530">
        <w:rPr>
          <w:rFonts w:ascii="Candara" w:hAnsi="Candara"/>
          <w:b/>
          <w:i/>
          <w:sz w:val="24"/>
          <w:szCs w:val="24"/>
          <w:lang w:val="es-MX"/>
        </w:rPr>
        <w:t xml:space="preserve">Contratante: </w:t>
      </w:r>
      <w:r w:rsidR="00000783" w:rsidRPr="00592B28">
        <w:rPr>
          <w:rFonts w:ascii="Candara" w:hAnsi="Candara"/>
          <w:b/>
          <w:sz w:val="24"/>
          <w:szCs w:val="24"/>
          <w:lang w:val="es-MX"/>
        </w:rPr>
        <w:t>Escuela Superior Politécnica del Litoral</w:t>
      </w:r>
    </w:p>
    <w:p w14:paraId="217E77A2" w14:textId="3CA872F3" w:rsidR="00AC6877" w:rsidRPr="003C7530" w:rsidRDefault="00AC6877" w:rsidP="00AC6877">
      <w:pPr>
        <w:spacing w:after="120"/>
        <w:jc w:val="center"/>
        <w:rPr>
          <w:rFonts w:ascii="Candara" w:hAnsi="Candara"/>
          <w:b/>
          <w:sz w:val="24"/>
          <w:szCs w:val="24"/>
          <w:lang w:val="es-MX"/>
        </w:rPr>
      </w:pPr>
      <w:r w:rsidRPr="003C7530">
        <w:rPr>
          <w:rFonts w:ascii="Candara" w:hAnsi="Candara"/>
          <w:b/>
          <w:i/>
          <w:sz w:val="24"/>
          <w:szCs w:val="24"/>
          <w:lang w:val="es-MX"/>
        </w:rPr>
        <w:t>Nombre del proyecto:</w:t>
      </w:r>
      <w:r w:rsidRPr="003C7530">
        <w:rPr>
          <w:rFonts w:ascii="Candara" w:hAnsi="Candara"/>
          <w:b/>
          <w:sz w:val="24"/>
          <w:szCs w:val="24"/>
          <w:lang w:val="es-MX"/>
        </w:rPr>
        <w:t xml:space="preserve"> </w:t>
      </w:r>
      <w:r w:rsidR="00000783" w:rsidRPr="00592B28">
        <w:rPr>
          <w:rFonts w:ascii="Candara" w:hAnsi="Candara"/>
          <w:b/>
          <w:sz w:val="24"/>
          <w:szCs w:val="24"/>
          <w:lang w:val="es-MX"/>
        </w:rPr>
        <w:t>Fortalecimiento del Ecosistema de Innovación del Litoral Ecuatoriano</w:t>
      </w:r>
    </w:p>
    <w:p w14:paraId="0BC0370E" w14:textId="563589AC" w:rsidR="00AC6877" w:rsidRPr="00592B28" w:rsidRDefault="00AC6877" w:rsidP="00AC6877">
      <w:pPr>
        <w:spacing w:after="120"/>
        <w:jc w:val="center"/>
        <w:rPr>
          <w:rFonts w:ascii="Candara" w:hAnsi="Candara"/>
          <w:b/>
          <w:sz w:val="24"/>
          <w:szCs w:val="24"/>
          <w:lang w:val="es-MX"/>
        </w:rPr>
      </w:pPr>
      <w:r w:rsidRPr="003C7530">
        <w:rPr>
          <w:rFonts w:ascii="Candara" w:hAnsi="Candara"/>
          <w:b/>
          <w:i/>
          <w:sz w:val="24"/>
          <w:szCs w:val="24"/>
          <w:lang w:val="es-MX"/>
        </w:rPr>
        <w:t xml:space="preserve">Número del préstamo/crédito: </w:t>
      </w:r>
      <w:r w:rsidR="00000783" w:rsidRPr="00592B28">
        <w:rPr>
          <w:rFonts w:ascii="Candara" w:hAnsi="Candara"/>
          <w:b/>
          <w:sz w:val="24"/>
          <w:szCs w:val="24"/>
          <w:lang w:val="es-MX"/>
        </w:rPr>
        <w:t>5748/OC-EC</w:t>
      </w:r>
    </w:p>
    <w:p w14:paraId="680CC636" w14:textId="5ECCA761" w:rsidR="00AC6877" w:rsidRPr="00E029F8" w:rsidRDefault="00AC6877" w:rsidP="00AC6877">
      <w:pPr>
        <w:spacing w:after="120"/>
        <w:jc w:val="center"/>
        <w:rPr>
          <w:rFonts w:ascii="Candara" w:hAnsi="Candara"/>
          <w:b/>
          <w:sz w:val="24"/>
          <w:szCs w:val="24"/>
          <w:lang w:val="es-MX"/>
        </w:rPr>
      </w:pPr>
      <w:r w:rsidRPr="003C7530">
        <w:rPr>
          <w:rFonts w:ascii="Candara" w:hAnsi="Candara"/>
          <w:b/>
          <w:i/>
          <w:sz w:val="24"/>
          <w:szCs w:val="24"/>
          <w:lang w:val="es-MX"/>
        </w:rPr>
        <w:t xml:space="preserve">Título de la </w:t>
      </w:r>
      <w:r w:rsidR="00AF3E34" w:rsidRPr="00E029F8">
        <w:rPr>
          <w:rFonts w:ascii="Candara" w:hAnsi="Candara"/>
          <w:b/>
          <w:i/>
          <w:sz w:val="24"/>
          <w:szCs w:val="24"/>
          <w:lang w:val="es-MX"/>
        </w:rPr>
        <w:t>adquisición</w:t>
      </w:r>
      <w:r w:rsidRPr="00E029F8">
        <w:rPr>
          <w:rFonts w:ascii="Candara" w:hAnsi="Candara"/>
          <w:b/>
          <w:i/>
          <w:sz w:val="24"/>
          <w:szCs w:val="24"/>
          <w:lang w:val="es-MX"/>
        </w:rPr>
        <w:t>:</w:t>
      </w:r>
      <w:r w:rsidRPr="00E029F8">
        <w:rPr>
          <w:rFonts w:ascii="Candara" w:hAnsi="Candara"/>
          <w:b/>
          <w:sz w:val="24"/>
          <w:szCs w:val="24"/>
          <w:lang w:val="es-MX"/>
        </w:rPr>
        <w:t xml:space="preserve"> </w:t>
      </w:r>
      <w:r w:rsidR="00742402" w:rsidRPr="00331424">
        <w:rPr>
          <w:rFonts w:ascii="Candara" w:hAnsi="Candara"/>
          <w:b/>
          <w:i/>
          <w:sz w:val="24"/>
          <w:szCs w:val="24"/>
          <w:lang w:val="es-MX"/>
        </w:rPr>
        <w:t>“</w:t>
      </w:r>
      <w:r w:rsidR="00331424" w:rsidRPr="00331424">
        <w:rPr>
          <w:rFonts w:ascii="Candara" w:hAnsi="Candara"/>
          <w:b/>
          <w:i/>
          <w:sz w:val="24"/>
          <w:szCs w:val="24"/>
          <w:lang w:val="es-MX"/>
        </w:rPr>
        <w:t>SERVICIO DE LOGÍSTICA PARA LLEVAR A CABO EVENTOS, REUNIONES Y TALLERES PRÁCTICOS PARA EL PROGRAMA</w:t>
      </w:r>
      <w:r w:rsidR="00742402" w:rsidRPr="00331424">
        <w:rPr>
          <w:rFonts w:ascii="Candara" w:hAnsi="Candara"/>
          <w:b/>
          <w:i/>
          <w:sz w:val="24"/>
          <w:szCs w:val="24"/>
          <w:lang w:val="es-MX"/>
        </w:rPr>
        <w:t>”</w:t>
      </w:r>
    </w:p>
    <w:p w14:paraId="6AAF1AE7" w14:textId="1401A4CF" w:rsidR="00AC6877" w:rsidRPr="00984261" w:rsidRDefault="00AC6877" w:rsidP="00AC6877">
      <w:pPr>
        <w:spacing w:after="120"/>
        <w:jc w:val="center"/>
        <w:rPr>
          <w:rFonts w:ascii="Candara" w:hAnsi="Candara"/>
          <w:b/>
          <w:sz w:val="24"/>
          <w:szCs w:val="24"/>
          <w:lang w:val="es-MX"/>
        </w:rPr>
      </w:pPr>
      <w:r w:rsidRPr="00E029F8">
        <w:rPr>
          <w:rFonts w:ascii="Candara" w:hAnsi="Candara"/>
          <w:b/>
          <w:i/>
          <w:iCs/>
          <w:sz w:val="24"/>
          <w:szCs w:val="24"/>
          <w:lang w:val="es-MX"/>
        </w:rPr>
        <w:t>CP No:</w:t>
      </w:r>
      <w:r w:rsidRPr="00E029F8">
        <w:rPr>
          <w:rFonts w:ascii="Candara" w:hAnsi="Candara"/>
          <w:b/>
          <w:sz w:val="24"/>
          <w:szCs w:val="24"/>
          <w:lang w:val="es-MX"/>
        </w:rPr>
        <w:t xml:space="preserve"> </w:t>
      </w:r>
      <w:r w:rsidR="00000783" w:rsidRPr="00331424">
        <w:rPr>
          <w:rFonts w:ascii="Candara" w:hAnsi="Candara"/>
          <w:b/>
          <w:sz w:val="24"/>
          <w:szCs w:val="24"/>
          <w:lang w:val="es-MX"/>
        </w:rPr>
        <w:t>EC-L1261-P000</w:t>
      </w:r>
      <w:r w:rsidR="0001756B" w:rsidRPr="00331424">
        <w:rPr>
          <w:rFonts w:ascii="Candara" w:hAnsi="Candara"/>
          <w:b/>
          <w:sz w:val="24"/>
          <w:szCs w:val="24"/>
          <w:lang w:val="es-MX"/>
        </w:rPr>
        <w:t>47</w:t>
      </w:r>
    </w:p>
    <w:p w14:paraId="5AA7FDC3" w14:textId="0A6BC8DE" w:rsidR="00AC6877" w:rsidRPr="00984261" w:rsidRDefault="00AC6877" w:rsidP="00AC6877">
      <w:pPr>
        <w:spacing w:after="120"/>
        <w:jc w:val="center"/>
        <w:rPr>
          <w:rFonts w:ascii="Candara" w:hAnsi="Candara"/>
          <w:b/>
          <w:sz w:val="24"/>
          <w:szCs w:val="24"/>
          <w:lang w:val="es-MX"/>
        </w:rPr>
      </w:pPr>
      <w:r w:rsidRPr="00984261">
        <w:rPr>
          <w:rFonts w:ascii="Candara" w:hAnsi="Candara"/>
          <w:b/>
          <w:i/>
          <w:sz w:val="24"/>
          <w:szCs w:val="24"/>
          <w:lang w:val="es-MX"/>
        </w:rPr>
        <w:t>Fecha de emisión:</w:t>
      </w:r>
      <w:r w:rsidRPr="00984261">
        <w:rPr>
          <w:rFonts w:ascii="Candara" w:hAnsi="Candara"/>
          <w:b/>
          <w:sz w:val="24"/>
          <w:szCs w:val="24"/>
          <w:lang w:val="es-MX"/>
        </w:rPr>
        <w:t xml:space="preserve"> </w:t>
      </w:r>
      <w:r w:rsidR="00B80B93">
        <w:rPr>
          <w:rFonts w:ascii="Candara" w:hAnsi="Candara"/>
          <w:b/>
          <w:sz w:val="24"/>
          <w:szCs w:val="24"/>
          <w:lang w:val="es-MX"/>
        </w:rPr>
        <w:t>01</w:t>
      </w:r>
      <w:r w:rsidR="007D0BD2">
        <w:rPr>
          <w:rFonts w:ascii="Candara" w:hAnsi="Candara"/>
          <w:b/>
          <w:sz w:val="24"/>
          <w:szCs w:val="24"/>
          <w:lang w:val="es-MX"/>
        </w:rPr>
        <w:t xml:space="preserve"> de </w:t>
      </w:r>
      <w:r w:rsidR="00B80B93">
        <w:rPr>
          <w:rFonts w:ascii="Candara" w:hAnsi="Candara"/>
          <w:b/>
          <w:sz w:val="24"/>
          <w:szCs w:val="24"/>
          <w:lang w:val="es-MX"/>
        </w:rPr>
        <w:t>octubre de 2024</w:t>
      </w:r>
    </w:p>
    <w:p w14:paraId="79BF069D" w14:textId="77777777" w:rsidR="00AC6877" w:rsidRPr="00160677" w:rsidRDefault="00AC6877" w:rsidP="00AC6877">
      <w:pPr>
        <w:spacing w:after="120"/>
        <w:jc w:val="center"/>
        <w:rPr>
          <w:rFonts w:ascii="Candara" w:hAnsi="Candara"/>
          <w:b/>
        </w:rPr>
      </w:pPr>
    </w:p>
    <w:p w14:paraId="306DC101" w14:textId="77777777" w:rsidR="00AC6877" w:rsidRPr="00160677" w:rsidRDefault="00AC6877" w:rsidP="00AC6877">
      <w:pPr>
        <w:spacing w:after="120"/>
        <w:jc w:val="center"/>
        <w:rPr>
          <w:rFonts w:ascii="Candara" w:hAnsi="Candara"/>
          <w:b/>
        </w:rPr>
      </w:pPr>
    </w:p>
    <w:p w14:paraId="6577D39A" w14:textId="77777777" w:rsidR="00AC6877" w:rsidRPr="00160677" w:rsidRDefault="00AC6877" w:rsidP="00AC6877">
      <w:pPr>
        <w:pStyle w:val="Title"/>
        <w:rPr>
          <w:rFonts w:ascii="Candara" w:hAnsi="Candara"/>
          <w:sz w:val="44"/>
          <w:szCs w:val="28"/>
        </w:rPr>
      </w:pPr>
    </w:p>
    <w:p w14:paraId="40FD9DC7" w14:textId="77777777" w:rsidR="00AC6877" w:rsidRPr="00160677" w:rsidRDefault="00AC6877" w:rsidP="00AC6877">
      <w:pPr>
        <w:pStyle w:val="Title"/>
        <w:rPr>
          <w:rFonts w:ascii="Candara" w:hAnsi="Candara"/>
          <w:sz w:val="44"/>
          <w:szCs w:val="28"/>
        </w:rPr>
      </w:pPr>
    </w:p>
    <w:p w14:paraId="33BF6692" w14:textId="77777777" w:rsidR="00AC6877" w:rsidRPr="00160677" w:rsidRDefault="00AC6877" w:rsidP="00AC6877">
      <w:pPr>
        <w:pStyle w:val="Title"/>
        <w:rPr>
          <w:rFonts w:ascii="Candara" w:hAnsi="Candara"/>
          <w:sz w:val="44"/>
          <w:szCs w:val="28"/>
        </w:rPr>
      </w:pPr>
    </w:p>
    <w:p w14:paraId="50CEC3DB" w14:textId="77777777" w:rsidR="00160677" w:rsidRPr="003636BB" w:rsidRDefault="00160677" w:rsidP="00E13751">
      <w:pPr>
        <w:tabs>
          <w:tab w:val="left" w:pos="2212"/>
        </w:tabs>
        <w:spacing w:after="120"/>
        <w:ind w:right="30"/>
        <w:jc w:val="center"/>
        <w:rPr>
          <w:rFonts w:ascii="Candara" w:hAnsi="Candara"/>
          <w:b/>
          <w:bCs/>
          <w:sz w:val="24"/>
          <w:szCs w:val="24"/>
          <w:lang w:val="es-ES"/>
        </w:rPr>
        <w:sectPr w:rsidR="00160677" w:rsidRPr="003636BB" w:rsidSect="007D13CA">
          <w:footerReference w:type="default" r:id="rId12"/>
          <w:headerReference w:type="first" r:id="rId13"/>
          <w:type w:val="continuous"/>
          <w:pgSz w:w="11906" w:h="16838" w:code="9"/>
          <w:pgMar w:top="1440" w:right="1440" w:bottom="1440" w:left="1440" w:header="720" w:footer="720" w:gutter="0"/>
          <w:cols w:space="720"/>
          <w:docGrid w:linePitch="360"/>
        </w:sectPr>
      </w:pPr>
    </w:p>
    <w:p w14:paraId="336F8213" w14:textId="57DDD6DC" w:rsidR="004902B3" w:rsidRDefault="004902B3" w:rsidP="004902B3"/>
    <w:p w14:paraId="7488AC75" w14:textId="3A4CEBFB" w:rsidR="004902B3" w:rsidRDefault="004902B3" w:rsidP="004902B3"/>
    <w:p w14:paraId="3405D02E" w14:textId="1E1C6614" w:rsidR="004902B3" w:rsidRDefault="004902B3" w:rsidP="004902B3"/>
    <w:p w14:paraId="4284CEAE" w14:textId="77777777" w:rsidR="0001756B" w:rsidRDefault="0001756B" w:rsidP="004902B3"/>
    <w:p w14:paraId="3071C21D" w14:textId="1730A9E8" w:rsidR="004902B3" w:rsidRDefault="004902B3" w:rsidP="004902B3"/>
    <w:p w14:paraId="40F2D4D1" w14:textId="77777777" w:rsidR="004902B3" w:rsidRPr="002019E3" w:rsidRDefault="004902B3" w:rsidP="002019E3"/>
    <w:p w14:paraId="6C502C32" w14:textId="77777777" w:rsidR="00D11B40" w:rsidRPr="00160677" w:rsidRDefault="00D11B40" w:rsidP="00864A11">
      <w:pPr>
        <w:pStyle w:val="Heading1"/>
        <w:spacing w:before="0" w:after="120"/>
        <w:jc w:val="center"/>
        <w:rPr>
          <w:rFonts w:ascii="Candara" w:hAnsi="Candara"/>
          <w:color w:val="auto"/>
          <w:sz w:val="24"/>
          <w:szCs w:val="24"/>
          <w:u w:val="single"/>
        </w:rPr>
      </w:pPr>
      <w:r w:rsidRPr="00160677">
        <w:rPr>
          <w:rFonts w:ascii="Candara" w:hAnsi="Candara"/>
          <w:color w:val="auto"/>
          <w:sz w:val="24"/>
          <w:szCs w:val="24"/>
          <w:u w:val="single"/>
        </w:rPr>
        <w:lastRenderedPageBreak/>
        <w:t>INDICE GENERAL</w:t>
      </w:r>
    </w:p>
    <w:p w14:paraId="5ABC5B0C" w14:textId="77777777" w:rsidR="00D11B40" w:rsidRPr="0016067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p>
    <w:p w14:paraId="06FDAFF5" w14:textId="74554274"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1</w:t>
      </w:r>
      <w:r w:rsidRPr="00160677">
        <w:rPr>
          <w:rFonts w:ascii="Candara" w:hAnsi="Candara"/>
          <w:spacing w:val="-3"/>
          <w:sz w:val="24"/>
          <w:szCs w:val="24"/>
          <w:lang w:val="es-ES_tradnl"/>
        </w:rPr>
        <w:t xml:space="preserve">: </w:t>
      </w:r>
      <w:r w:rsidR="00A810D0">
        <w:rPr>
          <w:rFonts w:ascii="Candara" w:hAnsi="Candara"/>
          <w:spacing w:val="-3"/>
          <w:sz w:val="24"/>
          <w:szCs w:val="24"/>
          <w:lang w:val="es-ES_tradnl"/>
        </w:rPr>
        <w:tab/>
      </w:r>
      <w:r w:rsidR="004B7EC4">
        <w:rPr>
          <w:rFonts w:ascii="Candara" w:hAnsi="Candara"/>
          <w:spacing w:val="-3"/>
          <w:sz w:val="24"/>
          <w:szCs w:val="24"/>
          <w:lang w:val="es-ES_tradnl"/>
        </w:rPr>
        <w:t>CONVOCATORIA</w:t>
      </w:r>
    </w:p>
    <w:p w14:paraId="4D540040" w14:textId="77777777" w:rsidR="005737B7" w:rsidRPr="0016067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2A9A8492"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2</w:t>
      </w:r>
      <w:r w:rsidRPr="00160677">
        <w:rPr>
          <w:rFonts w:ascii="Candara" w:hAnsi="Candara"/>
          <w:spacing w:val="-3"/>
          <w:sz w:val="24"/>
          <w:szCs w:val="24"/>
          <w:lang w:val="es-ES_tradnl"/>
        </w:rPr>
        <w:t>:</w:t>
      </w:r>
      <w:r w:rsidRPr="00160677">
        <w:rPr>
          <w:rFonts w:ascii="Candara" w:hAnsi="Candara"/>
          <w:spacing w:val="-3"/>
          <w:sz w:val="24"/>
          <w:szCs w:val="24"/>
          <w:lang w:val="es-ES_tradnl"/>
        </w:rPr>
        <w:tab/>
      </w:r>
      <w:r w:rsidR="000E407B" w:rsidRPr="00160677">
        <w:rPr>
          <w:rFonts w:ascii="Candara" w:hAnsi="Candara"/>
          <w:spacing w:val="-3"/>
          <w:sz w:val="24"/>
          <w:szCs w:val="24"/>
          <w:lang w:val="es-ES_tradnl"/>
        </w:rPr>
        <w:t>DOCUMENTOS DE SELECCIÓN</w:t>
      </w:r>
      <w:r w:rsidR="008A5AEB" w:rsidRPr="00160677">
        <w:rPr>
          <w:rFonts w:ascii="Candara" w:hAnsi="Candara"/>
          <w:spacing w:val="-3"/>
          <w:sz w:val="24"/>
          <w:szCs w:val="24"/>
          <w:lang w:val="es-ES_tradnl"/>
        </w:rPr>
        <w:t>: COMPARACIÓN DE PRECIOS</w:t>
      </w:r>
    </w:p>
    <w:p w14:paraId="04DCAF68" w14:textId="77777777" w:rsidR="005737B7" w:rsidRPr="00160677" w:rsidRDefault="005737B7" w:rsidP="00DB27F3">
      <w:pPr>
        <w:tabs>
          <w:tab w:val="left" w:pos="1560"/>
        </w:tabs>
        <w:suppressAutoHyphens/>
        <w:spacing w:after="120"/>
        <w:ind w:left="1560" w:hanging="1560"/>
        <w:jc w:val="both"/>
        <w:rPr>
          <w:rFonts w:ascii="Candara" w:hAnsi="Candara"/>
          <w:b/>
          <w:bCs/>
          <w:spacing w:val="-3"/>
          <w:sz w:val="24"/>
          <w:szCs w:val="24"/>
          <w:lang w:val="es-ES_tradnl"/>
        </w:rPr>
      </w:pPr>
    </w:p>
    <w:p w14:paraId="2141DE82" w14:textId="2AA37B89" w:rsidR="00D11B40" w:rsidRPr="00160677" w:rsidRDefault="00D11B40" w:rsidP="00DB27F3">
      <w:pPr>
        <w:tabs>
          <w:tab w:val="left" w:pos="1560"/>
        </w:tabs>
        <w:suppressAutoHyphens/>
        <w:spacing w:after="120"/>
        <w:ind w:left="1560" w:hanging="156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SECCION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 xml:space="preserve">3: </w:t>
      </w:r>
      <w:r w:rsidRPr="00160677">
        <w:rPr>
          <w:rFonts w:ascii="Candara" w:hAnsi="Candara"/>
          <w:b/>
          <w:bCs/>
          <w:spacing w:val="-3"/>
          <w:sz w:val="24"/>
          <w:szCs w:val="24"/>
          <w:lang w:val="es-ES_tradnl"/>
        </w:rPr>
        <w:tab/>
      </w:r>
      <w:r w:rsidRPr="00160677">
        <w:rPr>
          <w:rFonts w:ascii="Candara" w:hAnsi="Candara"/>
          <w:spacing w:val="-3"/>
          <w:sz w:val="24"/>
          <w:szCs w:val="24"/>
          <w:lang w:val="es-ES_tradnl"/>
        </w:rPr>
        <w:t>FORMULARIOS PARA PRESENTACI</w:t>
      </w:r>
      <w:r w:rsidR="004902B3">
        <w:rPr>
          <w:rFonts w:ascii="Candara" w:hAnsi="Candara"/>
          <w:spacing w:val="-3"/>
          <w:sz w:val="24"/>
          <w:szCs w:val="24"/>
          <w:lang w:val="es-ES_tradnl"/>
        </w:rPr>
        <w:t>Ó</w:t>
      </w:r>
      <w:r w:rsidRPr="00160677">
        <w:rPr>
          <w:rFonts w:ascii="Candara" w:hAnsi="Candara"/>
          <w:spacing w:val="-3"/>
          <w:sz w:val="24"/>
          <w:szCs w:val="24"/>
          <w:lang w:val="es-ES_tradnl"/>
        </w:rPr>
        <w:t>N DE OFERTAS</w:t>
      </w:r>
      <w:r w:rsidRPr="00160677">
        <w:rPr>
          <w:rFonts w:ascii="Candara" w:hAnsi="Candara"/>
          <w:b/>
          <w:bCs/>
          <w:spacing w:val="-3"/>
          <w:sz w:val="24"/>
          <w:szCs w:val="24"/>
          <w:lang w:val="es-ES_tradnl"/>
        </w:rPr>
        <w:t xml:space="preserve"> </w:t>
      </w:r>
    </w:p>
    <w:p w14:paraId="7701DDC4"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p>
    <w:p w14:paraId="1DA59F6B"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01 -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Formulario de Presentación de la Oferta</w:t>
      </w:r>
    </w:p>
    <w:p w14:paraId="75E17F0B"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02 </w:t>
      </w:r>
      <w:r w:rsidR="00A810D0">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Datos generales del oferente</w:t>
      </w:r>
    </w:p>
    <w:p w14:paraId="66D3CB85" w14:textId="77777777" w:rsidR="00B1179A"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sidR="007874BE">
        <w:rPr>
          <w:rFonts w:ascii="Candara" w:hAnsi="Candara" w:cs="Times New Roman"/>
          <w:bCs w:val="0"/>
          <w:spacing w:val="-3"/>
          <w:lang w:val="es-ES_tradnl"/>
        </w:rPr>
        <w:t>3</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EB1934">
        <w:rPr>
          <w:rFonts w:ascii="Candara" w:hAnsi="Candara" w:cs="Times New Roman"/>
          <w:bCs w:val="0"/>
          <w:spacing w:val="-3"/>
          <w:lang w:val="es-ES_tradnl"/>
        </w:rPr>
        <w:t>Lista de</w:t>
      </w:r>
      <w:r w:rsidRPr="00160677">
        <w:rPr>
          <w:rFonts w:ascii="Candara" w:hAnsi="Candara" w:cs="Times New Roman"/>
          <w:bCs w:val="0"/>
          <w:spacing w:val="-3"/>
          <w:lang w:val="es-ES_tradnl"/>
        </w:rPr>
        <w:t xml:space="preserve"> cantidades </w:t>
      </w:r>
      <w:r w:rsidR="007D13CA">
        <w:rPr>
          <w:rFonts w:ascii="Candara" w:hAnsi="Candara" w:cs="Times New Roman"/>
          <w:bCs w:val="0"/>
          <w:spacing w:val="-3"/>
          <w:lang w:val="es-ES_tradnl"/>
        </w:rPr>
        <w:t>y precios</w:t>
      </w:r>
    </w:p>
    <w:p w14:paraId="66339757" w14:textId="77777777" w:rsidR="00B1179A"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sidR="007874BE">
        <w:rPr>
          <w:rFonts w:ascii="Candara" w:hAnsi="Candara" w:cs="Times New Roman"/>
          <w:bCs w:val="0"/>
          <w:spacing w:val="-3"/>
          <w:lang w:val="es-ES_tradnl"/>
        </w:rPr>
        <w:t>4</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7D13CA" w:rsidRPr="007D13CA">
        <w:rPr>
          <w:rFonts w:ascii="Candara" w:hAnsi="Candara" w:cs="Times New Roman"/>
          <w:bCs w:val="0"/>
          <w:spacing w:val="-3"/>
          <w:lang w:val="es-ES_tradnl"/>
        </w:rPr>
        <w:t>Lista de bienes, origen y especificaciones técnicas ofertadas</w:t>
      </w:r>
    </w:p>
    <w:p w14:paraId="6441BF44" w14:textId="77777777" w:rsidR="00917576" w:rsidRPr="00160677" w:rsidRDefault="00917576"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Formulario 0</w:t>
      </w:r>
      <w:r>
        <w:rPr>
          <w:rFonts w:ascii="Candara" w:hAnsi="Candara" w:cs="Times New Roman"/>
          <w:bCs w:val="0"/>
          <w:spacing w:val="-3"/>
          <w:lang w:val="es-ES_tradnl"/>
        </w:rPr>
        <w:t>5</w:t>
      </w:r>
      <w:r w:rsidRPr="00160677">
        <w:rPr>
          <w:rFonts w:ascii="Candara" w:hAnsi="Candara" w:cs="Times New Roman"/>
          <w:bCs w:val="0"/>
          <w:spacing w:val="-3"/>
          <w:lang w:val="es-ES_tradnl"/>
        </w:rPr>
        <w:t xml:space="preserve"> </w:t>
      </w:r>
      <w:r>
        <w:rPr>
          <w:rFonts w:ascii="Candara" w:hAnsi="Candara" w:cs="Times New Roman"/>
          <w:bCs w:val="0"/>
          <w:spacing w:val="-3"/>
          <w:lang w:val="es-ES_tradnl"/>
        </w:rPr>
        <w:t>-</w:t>
      </w:r>
      <w:r w:rsidRPr="00160677">
        <w:rPr>
          <w:rFonts w:ascii="Candara" w:hAnsi="Candara" w:cs="Times New Roman"/>
          <w:bCs w:val="0"/>
          <w:spacing w:val="-3"/>
          <w:lang w:val="es-ES_tradnl"/>
        </w:rPr>
        <w:t xml:space="preserve"> </w:t>
      </w:r>
      <w:r>
        <w:rPr>
          <w:rFonts w:ascii="Candara" w:hAnsi="Candara" w:cs="Times New Roman"/>
          <w:bCs w:val="0"/>
          <w:spacing w:val="-3"/>
          <w:lang w:val="es-ES_tradnl"/>
        </w:rPr>
        <w:tab/>
        <w:t>Cronograma de cumplimiento y Plan de entregas</w:t>
      </w:r>
    </w:p>
    <w:p w14:paraId="49538BAA" w14:textId="77777777" w:rsidR="00B1179A"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917576">
        <w:rPr>
          <w:rFonts w:ascii="Candara" w:hAnsi="Candara" w:cs="Times New Roman"/>
          <w:bCs w:val="0"/>
          <w:spacing w:val="-3"/>
          <w:lang w:val="es-ES_tradnl"/>
        </w:rPr>
        <w:t>6</w:t>
      </w:r>
      <w:r w:rsidR="00B1179A" w:rsidRPr="00160677">
        <w:rPr>
          <w:rFonts w:ascii="Candara" w:hAnsi="Candara" w:cs="Times New Roman"/>
          <w:bCs w:val="0"/>
          <w:spacing w:val="-3"/>
          <w:lang w:val="es-ES_tradnl"/>
        </w:rPr>
        <w:t xml:space="preserve"> -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Declaración de Mantenimiento de la Oferta</w:t>
      </w:r>
    </w:p>
    <w:p w14:paraId="2521CB2E" w14:textId="77777777" w:rsidR="007D13CA" w:rsidRDefault="007D13C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7D13CA">
        <w:rPr>
          <w:rFonts w:ascii="Candara" w:hAnsi="Candara" w:cs="Times New Roman"/>
          <w:bCs w:val="0"/>
          <w:spacing w:val="-3"/>
          <w:lang w:val="es-ES_tradnl"/>
        </w:rPr>
        <w:t>Formulario 0</w:t>
      </w:r>
      <w:r w:rsidR="00917576">
        <w:rPr>
          <w:rFonts w:ascii="Candara" w:hAnsi="Candara" w:cs="Times New Roman"/>
          <w:bCs w:val="0"/>
          <w:spacing w:val="-3"/>
          <w:lang w:val="es-ES_tradnl"/>
        </w:rPr>
        <w:t>7</w:t>
      </w:r>
      <w:r>
        <w:rPr>
          <w:rFonts w:ascii="Candara" w:hAnsi="Candara" w:cs="Times New Roman"/>
          <w:bCs w:val="0"/>
          <w:spacing w:val="-3"/>
          <w:lang w:val="es-ES_tradnl"/>
        </w:rPr>
        <w:t>-</w:t>
      </w:r>
      <w:r w:rsidRPr="007D13CA">
        <w:rPr>
          <w:rFonts w:ascii="Candara" w:hAnsi="Candara" w:cs="Times New Roman"/>
          <w:bCs w:val="0"/>
          <w:spacing w:val="-3"/>
          <w:lang w:val="es-ES_tradnl"/>
        </w:rPr>
        <w:t xml:space="preserve"> </w:t>
      </w:r>
      <w:r>
        <w:rPr>
          <w:rFonts w:ascii="Candara" w:hAnsi="Candara" w:cs="Times New Roman"/>
          <w:bCs w:val="0"/>
          <w:spacing w:val="-3"/>
          <w:lang w:val="es-ES_tradnl"/>
        </w:rPr>
        <w:tab/>
      </w:r>
      <w:r w:rsidRPr="007D13CA">
        <w:rPr>
          <w:rFonts w:ascii="Candara" w:hAnsi="Candara" w:cs="Times New Roman"/>
          <w:bCs w:val="0"/>
          <w:spacing w:val="-3"/>
          <w:lang w:val="es-ES_tradnl"/>
        </w:rPr>
        <w:t xml:space="preserve">Autorización del Fabricante </w:t>
      </w:r>
    </w:p>
    <w:p w14:paraId="1C7C760F" w14:textId="77777777" w:rsidR="001071BD"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917576">
        <w:rPr>
          <w:rFonts w:ascii="Candara" w:hAnsi="Candara" w:cs="Times New Roman"/>
          <w:bCs w:val="0"/>
          <w:spacing w:val="-3"/>
          <w:lang w:val="es-ES_tradnl"/>
        </w:rPr>
        <w:t>8</w:t>
      </w:r>
      <w:r w:rsidR="00B1179A" w:rsidRPr="00160677">
        <w:rPr>
          <w:rFonts w:ascii="Candara" w:hAnsi="Candara" w:cs="Times New Roman"/>
          <w:bCs w:val="0"/>
          <w:spacing w:val="-3"/>
          <w:lang w:val="es-ES_tradnl"/>
        </w:rPr>
        <w:t xml:space="preserve"> -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Facturación Promedio Anual</w:t>
      </w:r>
    </w:p>
    <w:p w14:paraId="6DC9E8D3" w14:textId="77777777" w:rsidR="001071BD"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B1179A" w:rsidRPr="00160677">
        <w:rPr>
          <w:rFonts w:ascii="Candara" w:hAnsi="Candara" w:cs="Times New Roman"/>
          <w:bCs w:val="0"/>
          <w:spacing w:val="-3"/>
          <w:lang w:val="es-ES_tradnl"/>
        </w:rPr>
        <w:t>0</w:t>
      </w:r>
      <w:r w:rsidR="00917576">
        <w:rPr>
          <w:rFonts w:ascii="Candara" w:hAnsi="Candara" w:cs="Times New Roman"/>
          <w:bCs w:val="0"/>
          <w:spacing w:val="-3"/>
          <w:lang w:val="es-ES_tradnl"/>
        </w:rPr>
        <w:t>9</w:t>
      </w:r>
      <w:r w:rsidR="00A810D0">
        <w:rPr>
          <w:rFonts w:ascii="Candara" w:hAnsi="Candara" w:cs="Times New Roman"/>
          <w:bCs w:val="0"/>
          <w:spacing w:val="-3"/>
          <w:lang w:val="es-ES_tradnl"/>
        </w:rPr>
        <w:t xml:space="preserve"> -</w:t>
      </w:r>
      <w:r w:rsidR="00B1179A"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Experiencia Específica del Oferente</w:t>
      </w:r>
    </w:p>
    <w:p w14:paraId="75F5DC83" w14:textId="77777777" w:rsidR="001071BD" w:rsidRPr="00160677" w:rsidRDefault="00B1179A"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917576">
        <w:rPr>
          <w:rFonts w:ascii="Candara" w:hAnsi="Candara" w:cs="Times New Roman"/>
          <w:bCs w:val="0"/>
          <w:spacing w:val="-3"/>
          <w:lang w:val="es-ES_tradnl"/>
        </w:rPr>
        <w:t>10</w:t>
      </w:r>
      <w:r w:rsidR="00A810D0">
        <w:rPr>
          <w:rFonts w:ascii="Candara" w:hAnsi="Candara" w:cs="Times New Roman"/>
          <w:bCs w:val="0"/>
          <w:spacing w:val="-3"/>
          <w:lang w:val="es-ES_tradnl"/>
        </w:rPr>
        <w:t xml:space="preserve"> -</w:t>
      </w:r>
      <w:r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Pr="00160677">
        <w:rPr>
          <w:rFonts w:ascii="Candara" w:hAnsi="Candara" w:cs="Times New Roman"/>
          <w:bCs w:val="0"/>
          <w:spacing w:val="-3"/>
          <w:lang w:val="es-ES_tradnl"/>
        </w:rPr>
        <w:t>Disponibilidad del Equipo</w:t>
      </w:r>
    </w:p>
    <w:p w14:paraId="74198326" w14:textId="77777777" w:rsidR="00B1179A" w:rsidRPr="00160677" w:rsidRDefault="002B6124" w:rsidP="00DB27F3">
      <w:pPr>
        <w:pStyle w:val="xl74"/>
        <w:widowControl w:val="0"/>
        <w:overflowPunct w:val="0"/>
        <w:autoSpaceDE w:val="0"/>
        <w:spacing w:before="0" w:after="120"/>
        <w:ind w:left="851" w:right="-2"/>
        <w:jc w:val="both"/>
        <w:textAlignment w:val="baseline"/>
        <w:rPr>
          <w:rFonts w:ascii="Candara" w:hAnsi="Candara" w:cs="Times New Roman"/>
          <w:bCs w:val="0"/>
          <w:spacing w:val="-3"/>
          <w:lang w:val="es-ES_tradnl"/>
        </w:rPr>
      </w:pPr>
      <w:r w:rsidRPr="00160677">
        <w:rPr>
          <w:rFonts w:ascii="Candara" w:hAnsi="Candara" w:cs="Times New Roman"/>
          <w:bCs w:val="0"/>
          <w:spacing w:val="-3"/>
          <w:lang w:val="es-ES_tradnl"/>
        </w:rPr>
        <w:t xml:space="preserve">Formulario </w:t>
      </w:r>
      <w:r w:rsidR="007D13CA">
        <w:rPr>
          <w:rFonts w:ascii="Candara" w:hAnsi="Candara" w:cs="Times New Roman"/>
          <w:bCs w:val="0"/>
          <w:spacing w:val="-3"/>
          <w:lang w:val="es-ES_tradnl"/>
        </w:rPr>
        <w:t>1</w:t>
      </w:r>
      <w:r w:rsidR="00917576">
        <w:rPr>
          <w:rFonts w:ascii="Candara" w:hAnsi="Candara" w:cs="Times New Roman"/>
          <w:bCs w:val="0"/>
          <w:spacing w:val="-3"/>
          <w:lang w:val="es-ES_tradnl"/>
        </w:rPr>
        <w:t>1</w:t>
      </w:r>
      <w:r w:rsidR="00A810D0">
        <w:rPr>
          <w:rFonts w:ascii="Candara" w:hAnsi="Candara" w:cs="Times New Roman"/>
          <w:bCs w:val="0"/>
          <w:spacing w:val="-3"/>
          <w:lang w:val="es-ES_tradnl"/>
        </w:rPr>
        <w:t xml:space="preserve"> -</w:t>
      </w:r>
      <w:r w:rsidR="00B1179A" w:rsidRPr="00160677">
        <w:rPr>
          <w:rFonts w:ascii="Candara" w:hAnsi="Candara" w:cs="Times New Roman"/>
          <w:bCs w:val="0"/>
          <w:spacing w:val="-3"/>
          <w:lang w:val="es-ES_tradnl"/>
        </w:rPr>
        <w:t xml:space="preserve"> </w:t>
      </w:r>
      <w:r w:rsidR="00A810D0">
        <w:rPr>
          <w:rFonts w:ascii="Candara" w:hAnsi="Candara" w:cs="Times New Roman"/>
          <w:bCs w:val="0"/>
          <w:spacing w:val="-3"/>
          <w:lang w:val="es-ES_tradnl"/>
        </w:rPr>
        <w:tab/>
      </w:r>
      <w:r w:rsidR="00B1179A" w:rsidRPr="00160677">
        <w:rPr>
          <w:rFonts w:ascii="Candara" w:hAnsi="Candara" w:cs="Times New Roman"/>
          <w:bCs w:val="0"/>
          <w:spacing w:val="-3"/>
          <w:lang w:val="es-ES_tradnl"/>
        </w:rPr>
        <w:t>Personal Principal Propuesto – Curr</w:t>
      </w:r>
      <w:r w:rsidR="00A810D0">
        <w:rPr>
          <w:rFonts w:ascii="Candara" w:hAnsi="Candara" w:cs="Times New Roman"/>
          <w:bCs w:val="0"/>
          <w:spacing w:val="-3"/>
          <w:lang w:val="es-ES_tradnl"/>
        </w:rPr>
        <w:t>í</w:t>
      </w:r>
      <w:r w:rsidR="00B1179A" w:rsidRPr="00160677">
        <w:rPr>
          <w:rFonts w:ascii="Candara" w:hAnsi="Candara" w:cs="Times New Roman"/>
          <w:bCs w:val="0"/>
          <w:spacing w:val="-3"/>
          <w:lang w:val="es-ES_tradnl"/>
        </w:rPr>
        <w:t>culum Vitae</w:t>
      </w:r>
    </w:p>
    <w:p w14:paraId="11C948DC" w14:textId="77777777" w:rsidR="00B1179A" w:rsidRPr="00160677" w:rsidRDefault="00B1179A" w:rsidP="00DB27F3">
      <w:pPr>
        <w:tabs>
          <w:tab w:val="left" w:pos="1560"/>
        </w:tabs>
        <w:suppressAutoHyphens/>
        <w:spacing w:after="120"/>
        <w:ind w:left="1560" w:hanging="1560"/>
        <w:jc w:val="both"/>
        <w:rPr>
          <w:rFonts w:ascii="Candara" w:hAnsi="Candara"/>
          <w:b/>
          <w:bCs/>
          <w:spacing w:val="-3"/>
          <w:sz w:val="24"/>
          <w:szCs w:val="24"/>
          <w:lang w:val="es-ES_tradnl"/>
        </w:rPr>
      </w:pPr>
    </w:p>
    <w:p w14:paraId="71FCE3BB" w14:textId="77777777" w:rsidR="00D11B40" w:rsidRPr="00160677" w:rsidRDefault="00D11B40" w:rsidP="00DB27F3">
      <w:pPr>
        <w:tabs>
          <w:tab w:val="left" w:pos="1560"/>
        </w:tabs>
        <w:suppressAutoHyphens/>
        <w:spacing w:after="120"/>
        <w:ind w:left="1560" w:hanging="1560"/>
        <w:jc w:val="both"/>
        <w:rPr>
          <w:rFonts w:ascii="Candara" w:hAnsi="Candara"/>
          <w:spacing w:val="-3"/>
          <w:sz w:val="24"/>
          <w:szCs w:val="24"/>
          <w:lang w:val="es-ES_tradnl"/>
        </w:rPr>
      </w:pPr>
      <w:r w:rsidRPr="00160677">
        <w:rPr>
          <w:rFonts w:ascii="Candara" w:hAnsi="Candara"/>
          <w:b/>
          <w:bCs/>
          <w:spacing w:val="-3"/>
          <w:sz w:val="24"/>
          <w:szCs w:val="24"/>
          <w:lang w:val="es-ES_tradnl"/>
        </w:rPr>
        <w:t xml:space="preserve">SECCIÓN </w:t>
      </w:r>
      <w:r w:rsidR="00623768" w:rsidRPr="00160677">
        <w:rPr>
          <w:rFonts w:ascii="Candara" w:hAnsi="Candara"/>
          <w:b/>
          <w:bCs/>
          <w:spacing w:val="-3"/>
          <w:sz w:val="24"/>
          <w:szCs w:val="24"/>
          <w:lang w:val="es-ES_tradnl"/>
        </w:rPr>
        <w:t>0</w:t>
      </w:r>
      <w:r w:rsidRPr="00160677">
        <w:rPr>
          <w:rFonts w:ascii="Candara" w:hAnsi="Candara"/>
          <w:b/>
          <w:bCs/>
          <w:spacing w:val="-3"/>
          <w:sz w:val="24"/>
          <w:szCs w:val="24"/>
          <w:lang w:val="es-ES_tradnl"/>
        </w:rPr>
        <w:t>4</w:t>
      </w:r>
      <w:r w:rsidRPr="00160677">
        <w:rPr>
          <w:rFonts w:ascii="Candara" w:hAnsi="Candara"/>
          <w:spacing w:val="-3"/>
          <w:sz w:val="24"/>
          <w:szCs w:val="24"/>
          <w:lang w:val="es-ES_tradnl"/>
        </w:rPr>
        <w:t>:</w:t>
      </w:r>
      <w:r w:rsidR="00B1179A" w:rsidRPr="00160677">
        <w:rPr>
          <w:rFonts w:ascii="Candara" w:hAnsi="Candara"/>
          <w:spacing w:val="-3"/>
          <w:sz w:val="24"/>
          <w:szCs w:val="24"/>
          <w:lang w:val="es-ES_tradnl"/>
        </w:rPr>
        <w:t xml:space="preserve"> </w:t>
      </w:r>
      <w:r w:rsidR="00A810D0">
        <w:rPr>
          <w:rFonts w:ascii="Candara" w:hAnsi="Candara"/>
          <w:spacing w:val="-3"/>
          <w:sz w:val="24"/>
          <w:szCs w:val="24"/>
          <w:lang w:val="es-ES_tradnl"/>
        </w:rPr>
        <w:tab/>
      </w:r>
      <w:r w:rsidR="00CF76F7">
        <w:rPr>
          <w:rFonts w:ascii="Candara" w:hAnsi="Candara"/>
          <w:spacing w:val="-3"/>
          <w:sz w:val="24"/>
          <w:szCs w:val="24"/>
          <w:lang w:val="es-ES_tradnl"/>
        </w:rPr>
        <w:t>MODELO</w:t>
      </w:r>
      <w:r w:rsidRPr="00160677">
        <w:rPr>
          <w:rFonts w:ascii="Candara" w:hAnsi="Candara"/>
          <w:spacing w:val="-3"/>
          <w:sz w:val="24"/>
          <w:szCs w:val="24"/>
          <w:lang w:val="es-ES_tradnl"/>
        </w:rPr>
        <w:t xml:space="preserve"> DE CONTRATO</w:t>
      </w:r>
    </w:p>
    <w:p w14:paraId="0DB96589" w14:textId="77777777" w:rsidR="005737B7" w:rsidRPr="00160677" w:rsidRDefault="005737B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1C790220" w14:textId="77777777" w:rsidR="00D11B40" w:rsidRDefault="00D11B40" w:rsidP="00864A11">
      <w:pPr>
        <w:tabs>
          <w:tab w:val="left" w:pos="-720"/>
          <w:tab w:val="left" w:pos="1560"/>
        </w:tabs>
        <w:suppressAutoHyphens/>
        <w:spacing w:after="120"/>
        <w:ind w:left="1530" w:hanging="1530"/>
        <w:jc w:val="both"/>
        <w:rPr>
          <w:rFonts w:ascii="Candara" w:hAnsi="Candara"/>
          <w:spacing w:val="-3"/>
          <w:sz w:val="24"/>
          <w:szCs w:val="24"/>
          <w:lang w:val="es-ES_tradnl"/>
        </w:rPr>
      </w:pPr>
      <w:r w:rsidRPr="00160677">
        <w:rPr>
          <w:rFonts w:ascii="Candara" w:hAnsi="Candara"/>
          <w:b/>
          <w:spacing w:val="-3"/>
          <w:sz w:val="24"/>
          <w:szCs w:val="24"/>
          <w:lang w:val="es-ES_tradnl"/>
        </w:rPr>
        <w:t xml:space="preserve">SECCIÓN </w:t>
      </w:r>
      <w:r w:rsidR="00623768" w:rsidRPr="00160677">
        <w:rPr>
          <w:rFonts w:ascii="Candara" w:hAnsi="Candara"/>
          <w:b/>
          <w:spacing w:val="-3"/>
          <w:sz w:val="24"/>
          <w:szCs w:val="24"/>
          <w:lang w:val="es-ES_tradnl"/>
        </w:rPr>
        <w:t>0</w:t>
      </w:r>
      <w:r w:rsidRPr="00160677">
        <w:rPr>
          <w:rFonts w:ascii="Candara" w:hAnsi="Candara"/>
          <w:b/>
          <w:spacing w:val="-3"/>
          <w:sz w:val="24"/>
          <w:szCs w:val="24"/>
          <w:lang w:val="es-ES_tradnl"/>
        </w:rPr>
        <w:t>5:</w:t>
      </w:r>
      <w:r w:rsidRPr="00160677">
        <w:rPr>
          <w:rFonts w:ascii="Candara" w:hAnsi="Candara"/>
          <w:spacing w:val="-3"/>
          <w:sz w:val="24"/>
          <w:szCs w:val="24"/>
          <w:lang w:val="es-ES_tradnl"/>
        </w:rPr>
        <w:tab/>
      </w:r>
      <w:r w:rsidR="00FA3851" w:rsidRPr="00FA3851">
        <w:rPr>
          <w:rFonts w:ascii="Candara" w:hAnsi="Candara"/>
          <w:spacing w:val="-3"/>
          <w:sz w:val="24"/>
          <w:szCs w:val="24"/>
          <w:lang w:val="es-ES_tradnl"/>
        </w:rPr>
        <w:t>LISTA DE CANTIDADES, ESPECIFICACIONES TÉCNICAS, LISTA DE BIENES Y PLAN DE ENTREGAS</w:t>
      </w:r>
      <w:r w:rsidR="00CF76F7">
        <w:rPr>
          <w:rFonts w:ascii="Candara" w:hAnsi="Candara"/>
          <w:spacing w:val="-3"/>
          <w:sz w:val="24"/>
          <w:szCs w:val="24"/>
          <w:lang w:val="es-ES_tradnl"/>
        </w:rPr>
        <w:t xml:space="preserve"> </w:t>
      </w:r>
    </w:p>
    <w:p w14:paraId="695358CB"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3D82556A"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4C138C0A"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4F02EE1"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2D434003" w14:textId="77777777" w:rsidR="00CF76F7" w:rsidRDefault="00CF76F7" w:rsidP="00DB27F3">
      <w:pPr>
        <w:tabs>
          <w:tab w:val="left" w:pos="-720"/>
          <w:tab w:val="left" w:pos="1560"/>
        </w:tabs>
        <w:suppressAutoHyphens/>
        <w:spacing w:after="120"/>
        <w:ind w:left="2694" w:hanging="2694"/>
        <w:jc w:val="both"/>
        <w:rPr>
          <w:rFonts w:ascii="Candara" w:hAnsi="Candara"/>
          <w:b/>
          <w:spacing w:val="-3"/>
          <w:sz w:val="24"/>
          <w:szCs w:val="24"/>
          <w:lang w:val="es-ES_tradnl"/>
        </w:rPr>
      </w:pPr>
    </w:p>
    <w:p w14:paraId="07FB7781" w14:textId="77777777" w:rsidR="00A810D0" w:rsidRPr="00A810D0" w:rsidRDefault="00A810D0" w:rsidP="00A810D0">
      <w:pPr>
        <w:rPr>
          <w:rFonts w:ascii="Candara" w:hAnsi="Candara"/>
          <w:sz w:val="24"/>
          <w:szCs w:val="24"/>
          <w:lang w:val="es-ES_tradnl"/>
        </w:rPr>
      </w:pPr>
    </w:p>
    <w:p w14:paraId="55243D1E" w14:textId="77777777" w:rsidR="00A810D0" w:rsidRPr="00A810D0" w:rsidRDefault="00A810D0" w:rsidP="00A810D0">
      <w:pPr>
        <w:rPr>
          <w:rFonts w:ascii="Candara" w:hAnsi="Candara"/>
          <w:sz w:val="24"/>
          <w:szCs w:val="24"/>
          <w:lang w:val="es-ES_tradnl"/>
        </w:rPr>
      </w:pPr>
    </w:p>
    <w:p w14:paraId="6A499D02" w14:textId="77777777" w:rsidR="00A810D0" w:rsidRDefault="00A810D0" w:rsidP="00DB27F3">
      <w:pPr>
        <w:tabs>
          <w:tab w:val="left" w:pos="-720"/>
          <w:tab w:val="left" w:pos="0"/>
          <w:tab w:val="left" w:pos="720"/>
          <w:tab w:val="left" w:pos="1440"/>
        </w:tabs>
        <w:suppressAutoHyphens/>
        <w:spacing w:after="120"/>
        <w:jc w:val="both"/>
        <w:rPr>
          <w:rFonts w:ascii="Candara" w:hAnsi="Candara"/>
          <w:spacing w:val="-3"/>
          <w:sz w:val="24"/>
          <w:szCs w:val="24"/>
          <w:lang w:val="es-ES_tradnl"/>
        </w:rPr>
      </w:pPr>
    </w:p>
    <w:p w14:paraId="25195242" w14:textId="77777777" w:rsidR="00A810D0" w:rsidRDefault="00A810D0" w:rsidP="00A810D0">
      <w:pPr>
        <w:tabs>
          <w:tab w:val="left" w:pos="-720"/>
          <w:tab w:val="left" w:pos="0"/>
          <w:tab w:val="left" w:pos="4124"/>
        </w:tabs>
        <w:suppressAutoHyphens/>
        <w:spacing w:after="120"/>
        <w:jc w:val="both"/>
        <w:rPr>
          <w:rFonts w:ascii="Candara" w:hAnsi="Candara"/>
          <w:spacing w:val="-3"/>
          <w:sz w:val="24"/>
          <w:szCs w:val="24"/>
          <w:lang w:val="es-ES_tradnl"/>
        </w:rPr>
        <w:sectPr w:rsidR="00A810D0" w:rsidSect="007D13CA">
          <w:headerReference w:type="default" r:id="rId14"/>
          <w:type w:val="continuous"/>
          <w:pgSz w:w="11906" w:h="16838" w:code="9"/>
          <w:pgMar w:top="1440" w:right="1440" w:bottom="1440" w:left="1440" w:header="720" w:footer="720" w:gutter="0"/>
          <w:cols w:space="720"/>
          <w:docGrid w:linePitch="360"/>
        </w:sectPr>
      </w:pPr>
      <w:r>
        <w:rPr>
          <w:rFonts w:ascii="Candara" w:hAnsi="Candara"/>
          <w:spacing w:val="-3"/>
          <w:sz w:val="24"/>
          <w:szCs w:val="24"/>
          <w:lang w:val="es-ES_tradnl"/>
        </w:rPr>
        <w:tab/>
      </w:r>
    </w:p>
    <w:p w14:paraId="57758378" w14:textId="213EB717" w:rsidR="00A810D0" w:rsidRDefault="00D11B40" w:rsidP="00A810D0">
      <w:pPr>
        <w:tabs>
          <w:tab w:val="left" w:pos="-720"/>
          <w:tab w:val="left" w:pos="0"/>
          <w:tab w:val="left" w:pos="720"/>
          <w:tab w:val="left" w:pos="1440"/>
        </w:tabs>
        <w:suppressAutoHyphens/>
        <w:spacing w:after="120"/>
        <w:jc w:val="center"/>
        <w:rPr>
          <w:rFonts w:ascii="Candara" w:hAnsi="Candara"/>
          <w:b/>
          <w:bCs/>
          <w:spacing w:val="-3"/>
          <w:sz w:val="24"/>
          <w:szCs w:val="24"/>
          <w:lang w:val="es-ES_tradnl"/>
        </w:rPr>
      </w:pPr>
      <w:r w:rsidRPr="00A810D0">
        <w:rPr>
          <w:rFonts w:ascii="Candara" w:hAnsi="Candara"/>
          <w:b/>
          <w:bCs/>
          <w:sz w:val="24"/>
          <w:szCs w:val="24"/>
        </w:rPr>
        <w:lastRenderedPageBreak/>
        <w:t xml:space="preserve">SECCIÓN </w:t>
      </w:r>
      <w:r w:rsidR="0089481B">
        <w:rPr>
          <w:rFonts w:ascii="Candara" w:hAnsi="Candara"/>
          <w:b/>
          <w:bCs/>
          <w:sz w:val="24"/>
          <w:szCs w:val="24"/>
        </w:rPr>
        <w:t>01</w:t>
      </w:r>
      <w:r w:rsidR="008A5AEB" w:rsidRPr="00A810D0">
        <w:rPr>
          <w:rFonts w:ascii="Candara" w:hAnsi="Candara"/>
          <w:b/>
          <w:bCs/>
          <w:sz w:val="24"/>
          <w:szCs w:val="24"/>
        </w:rPr>
        <w:t xml:space="preserve">: </w:t>
      </w:r>
      <w:r w:rsidR="004B7EC4">
        <w:rPr>
          <w:rFonts w:ascii="Candara" w:hAnsi="Candara"/>
          <w:b/>
          <w:bCs/>
          <w:sz w:val="24"/>
          <w:szCs w:val="24"/>
        </w:rPr>
        <w:t>CONVOCATORIA</w:t>
      </w:r>
      <w:r w:rsidR="003B2AEF">
        <w:rPr>
          <w:rFonts w:ascii="Candara" w:hAnsi="Candara"/>
          <w:b/>
          <w:bCs/>
          <w:sz w:val="24"/>
          <w:szCs w:val="24"/>
        </w:rPr>
        <w:t xml:space="preserve"> </w:t>
      </w:r>
    </w:p>
    <w:p w14:paraId="52417619" w14:textId="6FE17651" w:rsidR="00984261" w:rsidRPr="00E029F8" w:rsidRDefault="00D11B40" w:rsidP="00DB27F3">
      <w:pPr>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Comparación de Precios </w:t>
      </w:r>
      <w:r w:rsidR="00984261" w:rsidRPr="00984261">
        <w:rPr>
          <w:rFonts w:ascii="Candara" w:hAnsi="Candara"/>
          <w:b/>
          <w:bCs/>
          <w:spacing w:val="-3"/>
          <w:sz w:val="24"/>
          <w:szCs w:val="24"/>
          <w:lang w:val="es-ES_tradnl"/>
        </w:rPr>
        <w:t>CP No</w:t>
      </w:r>
      <w:r w:rsidR="00F16497" w:rsidRPr="00E029F8">
        <w:rPr>
          <w:rFonts w:ascii="Candara" w:hAnsi="Candara"/>
          <w:b/>
          <w:bCs/>
          <w:spacing w:val="-3"/>
          <w:sz w:val="24"/>
          <w:szCs w:val="24"/>
          <w:lang w:val="es-ES_tradnl"/>
        </w:rPr>
        <w:t>.</w:t>
      </w:r>
      <w:r w:rsidR="00984261" w:rsidRPr="00E029F8">
        <w:rPr>
          <w:rFonts w:ascii="Candara" w:hAnsi="Candara"/>
          <w:b/>
          <w:bCs/>
          <w:spacing w:val="-3"/>
          <w:sz w:val="24"/>
          <w:szCs w:val="24"/>
          <w:lang w:val="es-ES_tradnl"/>
        </w:rPr>
        <w:t xml:space="preserve">: </w:t>
      </w:r>
      <w:r w:rsidR="00075E65" w:rsidRPr="00331424">
        <w:rPr>
          <w:rFonts w:ascii="Candara" w:hAnsi="Candara"/>
          <w:sz w:val="24"/>
          <w:szCs w:val="24"/>
          <w:lang w:val="es-MX"/>
        </w:rPr>
        <w:t>EC-L1261-P000</w:t>
      </w:r>
      <w:r w:rsidR="0001756B" w:rsidRPr="00331424">
        <w:rPr>
          <w:rFonts w:ascii="Candara" w:hAnsi="Candara"/>
          <w:sz w:val="24"/>
          <w:szCs w:val="24"/>
          <w:lang w:val="es-MX"/>
        </w:rPr>
        <w:t>47</w:t>
      </w:r>
    </w:p>
    <w:p w14:paraId="345C7F50" w14:textId="3FA74768" w:rsidR="00984261" w:rsidRPr="001364F6" w:rsidRDefault="00560BA8" w:rsidP="00331424">
      <w:pPr>
        <w:spacing w:after="120"/>
        <w:jc w:val="both"/>
        <w:rPr>
          <w:rFonts w:ascii="Candara" w:hAnsi="Candara"/>
          <w:b/>
          <w:i/>
          <w:color w:val="4472C4"/>
          <w:sz w:val="24"/>
          <w:szCs w:val="24"/>
          <w:lang w:val="es-MX"/>
        </w:rPr>
      </w:pPr>
      <w:r w:rsidRPr="002808D0">
        <w:rPr>
          <w:rFonts w:ascii="Candara" w:hAnsi="Candara"/>
          <w:b/>
          <w:sz w:val="24"/>
          <w:szCs w:val="24"/>
          <w:lang w:val="es-MX"/>
        </w:rPr>
        <w:t>Título de la adquisición:</w:t>
      </w:r>
      <w:r w:rsidRPr="00E029F8">
        <w:rPr>
          <w:rFonts w:ascii="Candara" w:hAnsi="Candara"/>
          <w:b/>
          <w:sz w:val="24"/>
          <w:szCs w:val="24"/>
          <w:lang w:val="es-MX"/>
        </w:rPr>
        <w:t xml:space="preserve"> </w:t>
      </w:r>
      <w:r w:rsidR="00331424" w:rsidRPr="001364F6">
        <w:rPr>
          <w:rFonts w:ascii="Candara" w:hAnsi="Candara"/>
          <w:i/>
          <w:sz w:val="24"/>
          <w:szCs w:val="24"/>
          <w:lang w:val="es-MX"/>
        </w:rPr>
        <w:t>“SERVICIO DE LOGÍSTICA PARA LLEVAR A CABO EVENTOS, REUNIONES Y TALLERES PRÁCTICOS PARA EL PROGRAMA”</w:t>
      </w:r>
    </w:p>
    <w:p w14:paraId="21E53E4A" w14:textId="77777777" w:rsidR="00C14979" w:rsidRDefault="00C14979" w:rsidP="00984261">
      <w:pPr>
        <w:spacing w:after="120"/>
        <w:jc w:val="right"/>
        <w:rPr>
          <w:rFonts w:ascii="Candara" w:hAnsi="Candara"/>
          <w:b/>
          <w:sz w:val="24"/>
          <w:szCs w:val="24"/>
          <w:lang w:val="es-MX"/>
        </w:rPr>
      </w:pPr>
    </w:p>
    <w:p w14:paraId="4B1C7BED" w14:textId="53C6446F" w:rsidR="00D11B40" w:rsidRPr="00C14979" w:rsidRDefault="00C14979" w:rsidP="00984261">
      <w:pPr>
        <w:spacing w:after="120"/>
        <w:jc w:val="right"/>
        <w:rPr>
          <w:rFonts w:ascii="Candara" w:hAnsi="Candara"/>
          <w:bCs/>
          <w:spacing w:val="-3"/>
          <w:sz w:val="24"/>
          <w:szCs w:val="24"/>
          <w:lang w:val="es-ES_tradnl"/>
        </w:rPr>
      </w:pPr>
      <w:r w:rsidRPr="00C14979">
        <w:rPr>
          <w:rFonts w:ascii="Candara" w:hAnsi="Candara"/>
          <w:sz w:val="24"/>
          <w:szCs w:val="24"/>
          <w:lang w:val="es-MX"/>
        </w:rPr>
        <w:t xml:space="preserve">Guayaquil, </w:t>
      </w:r>
      <w:r w:rsidR="00B80B93">
        <w:rPr>
          <w:rFonts w:ascii="Candara" w:hAnsi="Candara"/>
          <w:sz w:val="24"/>
          <w:szCs w:val="24"/>
          <w:lang w:val="es-MX"/>
        </w:rPr>
        <w:t xml:space="preserve">01 de octubre de </w:t>
      </w:r>
      <w:r w:rsidRPr="00C14979">
        <w:rPr>
          <w:rFonts w:ascii="Candara" w:hAnsi="Candara"/>
          <w:sz w:val="24"/>
          <w:szCs w:val="24"/>
          <w:lang w:val="es-MX"/>
        </w:rPr>
        <w:t>2024</w:t>
      </w:r>
    </w:p>
    <w:p w14:paraId="1ECB04EC" w14:textId="77777777" w:rsidR="00F61397" w:rsidRDefault="00D11B40" w:rsidP="00F61397">
      <w:pPr>
        <w:spacing w:after="120"/>
        <w:jc w:val="both"/>
        <w:rPr>
          <w:rFonts w:ascii="Candara" w:hAnsi="Candara"/>
          <w:sz w:val="24"/>
          <w:szCs w:val="24"/>
        </w:rPr>
      </w:pPr>
      <w:r w:rsidRPr="00160677">
        <w:rPr>
          <w:rFonts w:ascii="Candara" w:hAnsi="Candara"/>
          <w:sz w:val="24"/>
          <w:szCs w:val="24"/>
        </w:rPr>
        <w:t>Señores</w:t>
      </w:r>
    </w:p>
    <w:p w14:paraId="2B70A303" w14:textId="25AAA466" w:rsidR="00C862AD" w:rsidRPr="002808D0" w:rsidRDefault="002808D0" w:rsidP="002808D0">
      <w:pPr>
        <w:spacing w:after="120"/>
        <w:jc w:val="both"/>
        <w:rPr>
          <w:rFonts w:ascii="Candara" w:hAnsi="Candara"/>
          <w:b/>
          <w:sz w:val="24"/>
          <w:szCs w:val="24"/>
          <w:lang w:val="es-MX"/>
        </w:rPr>
      </w:pPr>
      <w:r w:rsidRPr="002808D0">
        <w:rPr>
          <w:rFonts w:ascii="Candara" w:hAnsi="Candara"/>
          <w:b/>
          <w:sz w:val="24"/>
          <w:szCs w:val="24"/>
          <w:lang w:val="es-MX"/>
        </w:rPr>
        <w:t>OFERENTES</w:t>
      </w:r>
    </w:p>
    <w:p w14:paraId="1B2A76BE" w14:textId="77777777" w:rsidR="00D11B40" w:rsidRDefault="00D11B40" w:rsidP="00DB27F3">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1E71AA88" w14:textId="77777777" w:rsidR="002808D0" w:rsidRPr="00160677" w:rsidRDefault="002808D0" w:rsidP="00DB27F3">
      <w:pPr>
        <w:spacing w:after="120"/>
        <w:jc w:val="both"/>
        <w:rPr>
          <w:rFonts w:ascii="Candara" w:hAnsi="Candara"/>
          <w:b/>
          <w:noProof/>
          <w:sz w:val="24"/>
          <w:szCs w:val="24"/>
        </w:rPr>
      </w:pPr>
    </w:p>
    <w:p w14:paraId="471A29E5" w14:textId="77777777" w:rsidR="007632DF" w:rsidRPr="00160677" w:rsidRDefault="007632DF" w:rsidP="00F61397">
      <w:pPr>
        <w:spacing w:after="120"/>
        <w:jc w:val="both"/>
        <w:rPr>
          <w:rFonts w:ascii="Candara" w:hAnsi="Candara"/>
          <w:spacing w:val="-3"/>
          <w:sz w:val="24"/>
          <w:szCs w:val="24"/>
          <w:lang w:val="es-ES_tradnl"/>
        </w:rPr>
      </w:pPr>
      <w:r w:rsidRPr="00160677">
        <w:rPr>
          <w:rFonts w:ascii="Candara" w:hAnsi="Candara"/>
          <w:spacing w:val="-3"/>
          <w:sz w:val="24"/>
          <w:szCs w:val="24"/>
          <w:lang w:val="es-ES_tradnl"/>
        </w:rPr>
        <w:t>De mi consideración:</w:t>
      </w:r>
    </w:p>
    <w:p w14:paraId="51C60BFC" w14:textId="77777777" w:rsidR="00D31D2C" w:rsidRPr="00160677" w:rsidRDefault="00D31D2C" w:rsidP="00DB27F3">
      <w:pPr>
        <w:tabs>
          <w:tab w:val="center" w:pos="4680"/>
        </w:tabs>
        <w:suppressAutoHyphens/>
        <w:spacing w:after="120"/>
        <w:jc w:val="both"/>
        <w:rPr>
          <w:rFonts w:ascii="Candara" w:hAnsi="Candara"/>
          <w:spacing w:val="-3"/>
          <w:sz w:val="24"/>
          <w:szCs w:val="24"/>
          <w:lang w:val="es-ES_tradnl"/>
        </w:rPr>
      </w:pPr>
    </w:p>
    <w:p w14:paraId="35C69B90" w14:textId="4697B436" w:rsidR="00C862AD" w:rsidRPr="007F1B22" w:rsidRDefault="00C862AD" w:rsidP="00C862AD">
      <w:pPr>
        <w:pStyle w:val="ListParagraph"/>
        <w:numPr>
          <w:ilvl w:val="0"/>
          <w:numId w:val="13"/>
        </w:numPr>
        <w:spacing w:line="276" w:lineRule="auto"/>
        <w:jc w:val="both"/>
        <w:rPr>
          <w:rFonts w:ascii="Candara" w:eastAsia="Calibri" w:hAnsi="Candara"/>
          <w:spacing w:val="-3"/>
          <w:sz w:val="24"/>
          <w:szCs w:val="24"/>
        </w:rPr>
      </w:pPr>
      <w:r w:rsidRPr="003C7530">
        <w:rPr>
          <w:rFonts w:ascii="Candara" w:eastAsia="Calibri" w:hAnsi="Candara"/>
          <w:spacing w:val="-3"/>
          <w:sz w:val="24"/>
          <w:szCs w:val="24"/>
        </w:rPr>
        <w:t xml:space="preserve">El </w:t>
      </w:r>
      <w:r w:rsidR="00983CF5" w:rsidRPr="002019E3">
        <w:rPr>
          <w:rFonts w:ascii="Candara" w:hAnsi="Candara"/>
          <w:sz w:val="24"/>
          <w:szCs w:val="24"/>
          <w:lang w:val="es-MX"/>
        </w:rPr>
        <w:t>21 de ju</w:t>
      </w:r>
      <w:r w:rsidR="00E029F8">
        <w:rPr>
          <w:rFonts w:ascii="Candara" w:hAnsi="Candara"/>
          <w:sz w:val="24"/>
          <w:szCs w:val="24"/>
          <w:lang w:val="es-MX"/>
        </w:rPr>
        <w:t>l</w:t>
      </w:r>
      <w:r w:rsidR="00983CF5" w:rsidRPr="002019E3">
        <w:rPr>
          <w:rFonts w:ascii="Candara" w:hAnsi="Candara"/>
          <w:sz w:val="24"/>
          <w:szCs w:val="24"/>
          <w:lang w:val="es-MX"/>
        </w:rPr>
        <w:t>io de 2023</w:t>
      </w:r>
      <w:r w:rsidR="00297205" w:rsidRPr="002019E3">
        <w:rPr>
          <w:rFonts w:ascii="Candara" w:hAnsi="Candara"/>
          <w:sz w:val="24"/>
          <w:szCs w:val="24"/>
          <w:lang w:val="es-MX"/>
        </w:rPr>
        <w:t>,</w:t>
      </w:r>
      <w:r w:rsidR="00297205" w:rsidRPr="002019E3">
        <w:rPr>
          <w:rFonts w:ascii="Candara" w:hAnsi="Candara"/>
          <w:bCs/>
          <w:sz w:val="24"/>
          <w:szCs w:val="24"/>
          <w:lang w:val="es-MX"/>
        </w:rPr>
        <w:t xml:space="preserve"> </w:t>
      </w:r>
      <w:r w:rsidR="00297205" w:rsidRPr="003C7530">
        <w:rPr>
          <w:rFonts w:ascii="Candara" w:eastAsia="Calibri" w:hAnsi="Candara"/>
          <w:spacing w:val="-3"/>
          <w:sz w:val="24"/>
          <w:szCs w:val="24"/>
        </w:rPr>
        <w:t>el</w:t>
      </w:r>
      <w:r w:rsidR="00297205" w:rsidRPr="002019E3">
        <w:rPr>
          <w:rFonts w:ascii="Candara" w:hAnsi="Candara"/>
          <w:sz w:val="24"/>
          <w:szCs w:val="24"/>
          <w:lang w:val="es-MX"/>
        </w:rPr>
        <w:t xml:space="preserve"> </w:t>
      </w:r>
      <w:r w:rsidRPr="003C7530">
        <w:rPr>
          <w:rFonts w:ascii="Candara" w:eastAsia="Calibri" w:hAnsi="Candara"/>
          <w:spacing w:val="-3"/>
          <w:sz w:val="24"/>
          <w:szCs w:val="24"/>
        </w:rPr>
        <w:t>Gobierno del Ecuador</w:t>
      </w:r>
      <w:r w:rsidR="00E029F8">
        <w:rPr>
          <w:rFonts w:ascii="Candara" w:eastAsia="Calibri" w:hAnsi="Candara"/>
          <w:spacing w:val="-3"/>
          <w:sz w:val="24"/>
          <w:szCs w:val="24"/>
        </w:rPr>
        <w:t xml:space="preserve"> </w:t>
      </w:r>
      <w:r w:rsidR="00297205" w:rsidRPr="003C7530">
        <w:rPr>
          <w:rFonts w:ascii="Candara" w:eastAsia="Calibri" w:hAnsi="Candara"/>
          <w:spacing w:val="-3"/>
          <w:sz w:val="24"/>
          <w:szCs w:val="24"/>
        </w:rPr>
        <w:t xml:space="preserve">y el Banco Interamericano de Desarrollo (BID) </w:t>
      </w:r>
      <w:r w:rsidRPr="00F51937">
        <w:rPr>
          <w:rFonts w:ascii="Candara" w:eastAsia="Calibri" w:hAnsi="Candara"/>
          <w:spacing w:val="-3"/>
          <w:sz w:val="24"/>
          <w:szCs w:val="24"/>
        </w:rPr>
        <w:t>suscribi</w:t>
      </w:r>
      <w:r w:rsidR="00297205" w:rsidRPr="00742402">
        <w:rPr>
          <w:rFonts w:ascii="Candara" w:eastAsia="Calibri" w:hAnsi="Candara"/>
          <w:spacing w:val="-3"/>
          <w:sz w:val="24"/>
          <w:szCs w:val="24"/>
        </w:rPr>
        <w:t xml:space="preserve">eron </w:t>
      </w:r>
      <w:r w:rsidRPr="003C7530">
        <w:rPr>
          <w:rFonts w:ascii="Candara" w:eastAsia="Calibri" w:hAnsi="Candara"/>
          <w:spacing w:val="-3"/>
          <w:sz w:val="24"/>
          <w:szCs w:val="24"/>
        </w:rPr>
        <w:t xml:space="preserve">el Contrato de Préstamo </w:t>
      </w:r>
      <w:r w:rsidR="00297205" w:rsidRPr="003C7530">
        <w:rPr>
          <w:rFonts w:ascii="Candara" w:eastAsia="Calibri" w:hAnsi="Candara"/>
          <w:spacing w:val="-3"/>
          <w:sz w:val="24"/>
          <w:szCs w:val="24"/>
        </w:rPr>
        <w:t xml:space="preserve">número </w:t>
      </w:r>
      <w:r w:rsidR="00983CF5" w:rsidRPr="002019E3">
        <w:rPr>
          <w:rFonts w:ascii="Candara" w:hAnsi="Candara"/>
          <w:sz w:val="24"/>
          <w:szCs w:val="24"/>
          <w:lang w:val="es-MX"/>
        </w:rPr>
        <w:t>5748</w:t>
      </w:r>
      <w:r w:rsidRPr="003C7530">
        <w:rPr>
          <w:rFonts w:ascii="Candara" w:eastAsia="Calibri" w:hAnsi="Candara"/>
          <w:spacing w:val="-3"/>
          <w:sz w:val="24"/>
          <w:szCs w:val="24"/>
        </w:rPr>
        <w:t>/OC-EC</w:t>
      </w:r>
      <w:r w:rsidRPr="002019E3">
        <w:rPr>
          <w:rFonts w:ascii="Candara" w:hAnsi="Candara"/>
          <w:sz w:val="24"/>
          <w:szCs w:val="24"/>
          <w:lang w:val="es-MX"/>
        </w:rPr>
        <w:t xml:space="preserve"> </w:t>
      </w:r>
      <w:r w:rsidRPr="003C7530">
        <w:rPr>
          <w:rFonts w:ascii="Candara" w:eastAsia="Calibri" w:hAnsi="Candara"/>
          <w:spacing w:val="-3"/>
          <w:sz w:val="24"/>
          <w:szCs w:val="24"/>
        </w:rPr>
        <w:t xml:space="preserve">cuyo objetivo es </w:t>
      </w:r>
      <w:r w:rsidR="00983CF5" w:rsidRPr="002019E3">
        <w:rPr>
          <w:rFonts w:ascii="Candara" w:hAnsi="Candara"/>
          <w:sz w:val="24"/>
          <w:szCs w:val="24"/>
          <w:lang w:val="es-MX"/>
        </w:rPr>
        <w:t xml:space="preserve">el </w:t>
      </w:r>
      <w:r w:rsidR="00331424" w:rsidRPr="00331424">
        <w:rPr>
          <w:rFonts w:ascii="Candara" w:hAnsi="Candara"/>
          <w:sz w:val="24"/>
          <w:szCs w:val="24"/>
        </w:rPr>
        <w:t>Programa</w:t>
      </w:r>
      <w:r w:rsidR="00331424" w:rsidRPr="00331424">
        <w:rPr>
          <w:rFonts w:ascii="Candara" w:hAnsi="Candara"/>
          <w:sz w:val="24"/>
          <w:szCs w:val="24"/>
          <w:lang w:val="es-MX"/>
        </w:rPr>
        <w:t xml:space="preserve"> </w:t>
      </w:r>
      <w:r w:rsidR="009D0869" w:rsidRPr="002019E3">
        <w:rPr>
          <w:rFonts w:ascii="Candara" w:hAnsi="Candara"/>
          <w:sz w:val="24"/>
          <w:szCs w:val="24"/>
          <w:lang w:val="es-MX"/>
        </w:rPr>
        <w:t>“</w:t>
      </w:r>
      <w:r w:rsidR="00983CF5" w:rsidRPr="002019E3">
        <w:rPr>
          <w:rFonts w:ascii="Candara" w:hAnsi="Candara"/>
          <w:sz w:val="24"/>
          <w:szCs w:val="24"/>
          <w:lang w:val="es-MX"/>
        </w:rPr>
        <w:t>Fortalecimiento del Ecosistema de Innovación del Litoral Ecuatoriano</w:t>
      </w:r>
      <w:r w:rsidR="009D0869" w:rsidRPr="002019E3">
        <w:rPr>
          <w:rFonts w:ascii="Candara" w:hAnsi="Candara"/>
          <w:sz w:val="24"/>
          <w:szCs w:val="24"/>
          <w:lang w:val="es-MX"/>
        </w:rPr>
        <w:t>”</w:t>
      </w:r>
      <w:r w:rsidR="004902B3" w:rsidRPr="002019E3">
        <w:rPr>
          <w:rFonts w:ascii="Candara" w:hAnsi="Candara"/>
          <w:sz w:val="24"/>
          <w:szCs w:val="24"/>
          <w:lang w:val="es-MX"/>
        </w:rPr>
        <w:t>.</w:t>
      </w:r>
    </w:p>
    <w:p w14:paraId="2E8587C6" w14:textId="77777777" w:rsidR="007F1B22" w:rsidRPr="003C7530" w:rsidRDefault="007F1B22" w:rsidP="007F1B22">
      <w:pPr>
        <w:pStyle w:val="ListParagraph"/>
        <w:spacing w:line="276" w:lineRule="auto"/>
        <w:ind w:left="360"/>
        <w:jc w:val="both"/>
        <w:rPr>
          <w:rFonts w:ascii="Candara" w:eastAsia="Calibri" w:hAnsi="Candara"/>
          <w:spacing w:val="-3"/>
          <w:sz w:val="24"/>
          <w:szCs w:val="24"/>
        </w:rPr>
      </w:pPr>
    </w:p>
    <w:p w14:paraId="53B6817C" w14:textId="2D990C41" w:rsidR="007F1B22" w:rsidRDefault="00983CF5" w:rsidP="007F1B22">
      <w:pPr>
        <w:pStyle w:val="BodyText3"/>
        <w:numPr>
          <w:ilvl w:val="0"/>
          <w:numId w:val="13"/>
        </w:numPr>
        <w:tabs>
          <w:tab w:val="left" w:pos="-720"/>
          <w:tab w:val="left" w:pos="0"/>
        </w:tabs>
        <w:suppressAutoHyphens/>
        <w:jc w:val="both"/>
        <w:rPr>
          <w:rFonts w:ascii="Candara" w:hAnsi="Candara"/>
          <w:spacing w:val="-3"/>
          <w:sz w:val="24"/>
          <w:szCs w:val="24"/>
          <w:lang w:val="es-ES_tradnl"/>
        </w:rPr>
      </w:pPr>
      <w:r w:rsidRPr="00E029F8">
        <w:rPr>
          <w:rFonts w:ascii="Candara" w:hAnsi="Candara"/>
          <w:sz w:val="24"/>
          <w:szCs w:val="24"/>
          <w:lang w:val="es-MX"/>
        </w:rPr>
        <w:t>La Escuela Superior Politécnica del Litoral</w:t>
      </w:r>
      <w:r w:rsidR="00C862AD" w:rsidRPr="00E029F8">
        <w:rPr>
          <w:rFonts w:ascii="Candara" w:hAnsi="Candara"/>
          <w:i/>
          <w:sz w:val="24"/>
          <w:szCs w:val="24"/>
        </w:rPr>
        <w:t xml:space="preserve"> </w:t>
      </w:r>
      <w:r w:rsidR="00F85212" w:rsidRPr="00E029F8">
        <w:rPr>
          <w:rFonts w:ascii="Candara" w:hAnsi="Candara"/>
          <w:sz w:val="24"/>
          <w:szCs w:val="24"/>
        </w:rPr>
        <w:t xml:space="preserve">invita a presentar su </w:t>
      </w:r>
      <w:r w:rsidR="00AF3E34" w:rsidRPr="00E029F8">
        <w:rPr>
          <w:rFonts w:ascii="Candara" w:hAnsi="Candara"/>
          <w:sz w:val="24"/>
          <w:szCs w:val="24"/>
        </w:rPr>
        <w:t>o</w:t>
      </w:r>
      <w:r w:rsidR="00F85212" w:rsidRPr="00E029F8">
        <w:rPr>
          <w:rFonts w:ascii="Candara" w:hAnsi="Candara"/>
          <w:sz w:val="24"/>
          <w:szCs w:val="24"/>
        </w:rPr>
        <w:t xml:space="preserve">ferta para </w:t>
      </w:r>
      <w:r w:rsidR="00AF3E34" w:rsidRPr="00E029F8">
        <w:rPr>
          <w:rFonts w:ascii="Candara" w:hAnsi="Candara"/>
          <w:sz w:val="24"/>
          <w:szCs w:val="24"/>
        </w:rPr>
        <w:t xml:space="preserve">la </w:t>
      </w:r>
      <w:r w:rsidR="005C48B6" w:rsidRPr="00E029F8">
        <w:rPr>
          <w:rFonts w:ascii="Candara" w:hAnsi="Candara"/>
          <w:sz w:val="24"/>
          <w:szCs w:val="24"/>
        </w:rPr>
        <w:t xml:space="preserve">contratación </w:t>
      </w:r>
      <w:r w:rsidR="00AF3E34" w:rsidRPr="00E029F8">
        <w:rPr>
          <w:rFonts w:ascii="Candara" w:hAnsi="Candara"/>
          <w:sz w:val="24"/>
          <w:szCs w:val="24"/>
        </w:rPr>
        <w:t>de</w:t>
      </w:r>
      <w:r w:rsidR="00073DF4" w:rsidRPr="007D0BD2">
        <w:rPr>
          <w:rFonts w:ascii="Candara" w:hAnsi="Candara"/>
          <w:i/>
          <w:sz w:val="24"/>
          <w:szCs w:val="24"/>
        </w:rPr>
        <w:t>:</w:t>
      </w:r>
      <w:r w:rsidR="000F57B8" w:rsidRPr="007D0BD2">
        <w:rPr>
          <w:rFonts w:ascii="Candara" w:hAnsi="Candara"/>
          <w:i/>
          <w:sz w:val="24"/>
          <w:szCs w:val="24"/>
        </w:rPr>
        <w:t xml:space="preserve"> </w:t>
      </w:r>
      <w:r w:rsidR="00331424" w:rsidRPr="007D0BD2">
        <w:rPr>
          <w:rFonts w:ascii="Candara" w:hAnsi="Candara"/>
          <w:i/>
          <w:sz w:val="24"/>
          <w:szCs w:val="24"/>
        </w:rPr>
        <w:t>“</w:t>
      </w:r>
      <w:r w:rsidR="00331424" w:rsidRPr="007D0BD2">
        <w:rPr>
          <w:rFonts w:ascii="Candara" w:hAnsi="Candara"/>
          <w:i/>
          <w:sz w:val="24"/>
          <w:szCs w:val="24"/>
          <w:lang w:val="es-MX"/>
        </w:rPr>
        <w:t>SERVICIO DE LOGÍSTICA PARA LLEVAR A CABO EVENTOS, REUNIONES Y TALLERES PRÁCTICOS PARA EL PROGRAMA”</w:t>
      </w:r>
      <w:r w:rsidR="00073DF4" w:rsidRPr="00E029F8">
        <w:rPr>
          <w:rFonts w:ascii="Candara" w:hAnsi="Candara"/>
          <w:sz w:val="24"/>
          <w:szCs w:val="24"/>
          <w:lang w:val="es-EC"/>
        </w:rPr>
        <w:t>,</w:t>
      </w:r>
      <w:r w:rsidR="007632DF" w:rsidRPr="00E029F8">
        <w:rPr>
          <w:rFonts w:ascii="Candara" w:hAnsi="Candara"/>
          <w:sz w:val="24"/>
          <w:szCs w:val="24"/>
          <w:lang w:val="es-EC"/>
        </w:rPr>
        <w:t xml:space="preserve"> </w:t>
      </w:r>
      <w:r w:rsidR="0012594B" w:rsidRPr="00E029F8">
        <w:rPr>
          <w:rFonts w:ascii="Candara" w:hAnsi="Candara"/>
          <w:sz w:val="24"/>
          <w:szCs w:val="24"/>
          <w:lang w:val="es-EC"/>
        </w:rPr>
        <w:t>de</w:t>
      </w:r>
      <w:r w:rsidR="0012594B" w:rsidRPr="003C7530">
        <w:rPr>
          <w:rFonts w:ascii="Candara" w:hAnsi="Candara"/>
          <w:sz w:val="24"/>
          <w:szCs w:val="24"/>
          <w:lang w:val="es-EC"/>
        </w:rPr>
        <w:t xml:space="preserve"> acuerdo </w:t>
      </w:r>
      <w:r w:rsidR="00B677C1" w:rsidRPr="003C7530">
        <w:rPr>
          <w:rFonts w:ascii="Candara" w:hAnsi="Candara"/>
          <w:sz w:val="24"/>
          <w:szCs w:val="24"/>
          <w:lang w:val="es-EC"/>
        </w:rPr>
        <w:t>con</w:t>
      </w:r>
      <w:r w:rsidR="0012594B" w:rsidRPr="00F51937">
        <w:rPr>
          <w:rFonts w:ascii="Candara" w:hAnsi="Candara"/>
          <w:sz w:val="24"/>
          <w:szCs w:val="24"/>
          <w:lang w:val="es-EC"/>
        </w:rPr>
        <w:t xml:space="preserve"> los</w:t>
      </w:r>
      <w:r w:rsidR="0012594B" w:rsidRPr="002019E3">
        <w:rPr>
          <w:rFonts w:ascii="Candara" w:hAnsi="Candara"/>
          <w:sz w:val="24"/>
          <w:szCs w:val="24"/>
          <w:lang w:val="es-EC"/>
        </w:rPr>
        <w:t xml:space="preserve"> </w:t>
      </w:r>
      <w:r w:rsidR="0012594B" w:rsidRPr="003C7530">
        <w:rPr>
          <w:rFonts w:ascii="Candara" w:hAnsi="Candara"/>
          <w:sz w:val="24"/>
          <w:szCs w:val="24"/>
          <w:lang w:val="es-EC"/>
        </w:rPr>
        <w:t xml:space="preserve">lineamientos </w:t>
      </w:r>
      <w:r w:rsidR="007632DF" w:rsidRPr="003C7530">
        <w:rPr>
          <w:rFonts w:ascii="Candara" w:hAnsi="Candara"/>
          <w:sz w:val="24"/>
          <w:szCs w:val="24"/>
        </w:rPr>
        <w:t xml:space="preserve">y </w:t>
      </w:r>
      <w:r w:rsidR="00601431" w:rsidRPr="002019E3">
        <w:rPr>
          <w:rFonts w:ascii="Candara" w:hAnsi="Candara"/>
          <w:sz w:val="24"/>
          <w:szCs w:val="24"/>
          <w:lang w:val="es-MX"/>
        </w:rPr>
        <w:t>términos de referencia</w:t>
      </w:r>
      <w:r w:rsidR="007632DF" w:rsidRPr="002019E3">
        <w:rPr>
          <w:rFonts w:ascii="Candara" w:hAnsi="Candara"/>
          <w:bCs/>
          <w:sz w:val="24"/>
          <w:szCs w:val="24"/>
        </w:rPr>
        <w:t xml:space="preserve"> </w:t>
      </w:r>
      <w:r w:rsidR="007632DF" w:rsidRPr="003C7530">
        <w:rPr>
          <w:rFonts w:ascii="Candara" w:hAnsi="Candara"/>
          <w:sz w:val="24"/>
          <w:szCs w:val="24"/>
        </w:rPr>
        <w:t>que</w:t>
      </w:r>
      <w:r w:rsidR="007632DF" w:rsidRPr="002019E3">
        <w:rPr>
          <w:rFonts w:ascii="Candara" w:hAnsi="Candara"/>
          <w:bCs/>
          <w:sz w:val="24"/>
          <w:szCs w:val="24"/>
        </w:rPr>
        <w:t xml:space="preserve"> </w:t>
      </w:r>
      <w:r w:rsidR="006F5BBB" w:rsidRPr="003C7530">
        <w:rPr>
          <w:rFonts w:ascii="Candara" w:hAnsi="Candara"/>
          <w:sz w:val="24"/>
          <w:szCs w:val="24"/>
        </w:rPr>
        <w:t>se</w:t>
      </w:r>
      <w:r w:rsidR="007632DF" w:rsidRPr="003C7530">
        <w:rPr>
          <w:rFonts w:ascii="Candara" w:hAnsi="Candara"/>
          <w:sz w:val="24"/>
          <w:szCs w:val="24"/>
        </w:rPr>
        <w:t xml:space="preserve"> adjunt</w:t>
      </w:r>
      <w:r w:rsidR="006F5BBB" w:rsidRPr="00F51937">
        <w:rPr>
          <w:rFonts w:ascii="Candara" w:hAnsi="Candara"/>
          <w:sz w:val="24"/>
          <w:szCs w:val="24"/>
        </w:rPr>
        <w:t>an</w:t>
      </w:r>
      <w:r w:rsidR="007632DF" w:rsidRPr="00742402">
        <w:rPr>
          <w:rFonts w:ascii="Candara" w:hAnsi="Candara"/>
          <w:sz w:val="24"/>
          <w:szCs w:val="24"/>
        </w:rPr>
        <w:t xml:space="preserve">. </w:t>
      </w:r>
    </w:p>
    <w:p w14:paraId="6377E98F" w14:textId="77777777" w:rsidR="007F1B22" w:rsidRPr="007F1B22" w:rsidRDefault="007F1B22" w:rsidP="007F1B22">
      <w:pPr>
        <w:pStyle w:val="BodyText3"/>
        <w:tabs>
          <w:tab w:val="left" w:pos="-720"/>
          <w:tab w:val="left" w:pos="0"/>
        </w:tabs>
        <w:suppressAutoHyphens/>
        <w:jc w:val="both"/>
        <w:rPr>
          <w:rFonts w:ascii="Candara" w:hAnsi="Candara"/>
          <w:spacing w:val="-3"/>
          <w:sz w:val="24"/>
          <w:szCs w:val="24"/>
          <w:lang w:val="es-ES_tradnl"/>
        </w:rPr>
      </w:pPr>
    </w:p>
    <w:p w14:paraId="1010E0CF" w14:textId="2834C8AC" w:rsidR="000E407B" w:rsidRDefault="00F85212" w:rsidP="00DB27F3">
      <w:pPr>
        <w:pStyle w:val="BodyText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S_tradnl"/>
        </w:rPr>
      </w:pPr>
      <w:r w:rsidRPr="00160677">
        <w:rPr>
          <w:rFonts w:ascii="Candara" w:hAnsi="Candara"/>
          <w:bCs/>
          <w:sz w:val="24"/>
          <w:szCs w:val="24"/>
        </w:rPr>
        <w:t>El procedimiento para la selección de las ofertas c</w:t>
      </w:r>
      <w:r w:rsidR="007D0BD2">
        <w:rPr>
          <w:rFonts w:ascii="Candara" w:hAnsi="Candara"/>
          <w:bCs/>
          <w:sz w:val="24"/>
          <w:szCs w:val="24"/>
        </w:rPr>
        <w:t xml:space="preserve">orresponde al procedimiento de </w:t>
      </w:r>
      <w:r w:rsidRPr="00160677">
        <w:rPr>
          <w:rFonts w:ascii="Candara" w:hAnsi="Candara"/>
          <w:bCs/>
          <w:sz w:val="24"/>
          <w:szCs w:val="24"/>
        </w:rPr>
        <w:t xml:space="preserve">Comparación de Precios, </w:t>
      </w:r>
      <w:r w:rsidR="00FB57B9" w:rsidRPr="00160677">
        <w:rPr>
          <w:rFonts w:ascii="Candara" w:hAnsi="Candara"/>
          <w:bCs/>
          <w:sz w:val="24"/>
          <w:szCs w:val="24"/>
        </w:rPr>
        <w:t xml:space="preserve">el cual </w:t>
      </w:r>
      <w:r w:rsidR="00813FC9" w:rsidRPr="00160677">
        <w:rPr>
          <w:rFonts w:ascii="Candara" w:hAnsi="Candara"/>
          <w:sz w:val="24"/>
          <w:szCs w:val="24"/>
          <w:lang w:val="es-MX"/>
        </w:rPr>
        <w:t xml:space="preserve">se efectuará conforme a lo establecido en las </w:t>
      </w:r>
      <w:r w:rsidR="00813FC9" w:rsidRPr="00160677">
        <w:rPr>
          <w:rFonts w:ascii="Candara" w:hAnsi="Candara"/>
          <w:i/>
          <w:iCs/>
          <w:sz w:val="24"/>
          <w:szCs w:val="24"/>
          <w:lang w:val="es-MX"/>
        </w:rPr>
        <w:t>Políticas para la Adquisición de Bienes y Obras financiados por el Banco Interamericano de Desarrollo (BID)</w:t>
      </w:r>
      <w:r w:rsidR="00FB57B9" w:rsidRPr="00160677">
        <w:rPr>
          <w:rFonts w:ascii="Candara" w:hAnsi="Candara"/>
          <w:i/>
          <w:iCs/>
          <w:sz w:val="24"/>
          <w:szCs w:val="24"/>
          <w:lang w:val="es-MX"/>
        </w:rPr>
        <w:t xml:space="preserve"> </w:t>
      </w:r>
      <w:r w:rsidR="00C862AD" w:rsidRPr="00C862AD">
        <w:rPr>
          <w:rFonts w:ascii="Candara" w:hAnsi="Candara"/>
          <w:sz w:val="24"/>
          <w:szCs w:val="24"/>
          <w:lang w:val="es-ES_tradnl"/>
        </w:rPr>
        <w:t xml:space="preserve">GN </w:t>
      </w:r>
      <w:r w:rsidR="00C862AD" w:rsidRPr="003C7530">
        <w:rPr>
          <w:rFonts w:ascii="Candara" w:hAnsi="Candara"/>
          <w:sz w:val="24"/>
          <w:szCs w:val="24"/>
          <w:lang w:val="es-ES_tradnl"/>
        </w:rPr>
        <w:t>2349</w:t>
      </w:r>
      <w:r w:rsidR="00C862AD" w:rsidRPr="002019E3">
        <w:rPr>
          <w:rFonts w:ascii="Candara" w:hAnsi="Candara"/>
          <w:sz w:val="24"/>
          <w:szCs w:val="24"/>
          <w:lang w:val="es-MX"/>
        </w:rPr>
        <w:t>-15</w:t>
      </w:r>
      <w:r w:rsidR="00FB57B9" w:rsidRPr="002019E3">
        <w:rPr>
          <w:rFonts w:ascii="Candara" w:hAnsi="Candara"/>
          <w:i/>
          <w:spacing w:val="-3"/>
          <w:sz w:val="24"/>
          <w:szCs w:val="24"/>
        </w:rPr>
        <w:t>,</w:t>
      </w:r>
      <w:r w:rsidR="00FB57B9" w:rsidRPr="003C7530">
        <w:rPr>
          <w:rFonts w:ascii="Candara" w:hAnsi="Candara"/>
          <w:spacing w:val="-3"/>
          <w:sz w:val="24"/>
          <w:szCs w:val="24"/>
          <w:lang w:val="es-ES_tradnl"/>
        </w:rPr>
        <w:t xml:space="preserve"> </w:t>
      </w:r>
      <w:r w:rsidR="00813FC9" w:rsidRPr="003C7530">
        <w:rPr>
          <w:rFonts w:ascii="Candara" w:hAnsi="Candara"/>
          <w:sz w:val="24"/>
          <w:szCs w:val="24"/>
          <w:lang w:val="es-MX"/>
        </w:rPr>
        <w:t xml:space="preserve">y </w:t>
      </w:r>
      <w:r w:rsidR="00813FC9" w:rsidRPr="00583A01">
        <w:rPr>
          <w:rFonts w:ascii="Candara" w:hAnsi="Candara"/>
          <w:spacing w:val="-3"/>
          <w:sz w:val="24"/>
          <w:szCs w:val="24"/>
          <w:lang w:val="es-ES_tradnl"/>
        </w:rPr>
        <w:t xml:space="preserve">en los </w:t>
      </w:r>
      <w:r w:rsidR="000F57B8" w:rsidRPr="00583A01">
        <w:rPr>
          <w:rFonts w:ascii="Candara" w:hAnsi="Candara"/>
          <w:spacing w:val="-3"/>
          <w:sz w:val="24"/>
          <w:szCs w:val="24"/>
          <w:lang w:val="es-ES_tradnl"/>
        </w:rPr>
        <w:t>Documentos de Selección</w:t>
      </w:r>
      <w:r w:rsidR="0044666D" w:rsidRPr="00583A01">
        <w:rPr>
          <w:rFonts w:ascii="Candara" w:hAnsi="Candara"/>
          <w:spacing w:val="-3"/>
          <w:sz w:val="24"/>
          <w:szCs w:val="24"/>
          <w:lang w:val="es-ES_tradnl"/>
        </w:rPr>
        <w:t xml:space="preserve"> </w:t>
      </w:r>
      <w:r w:rsidR="00813FC9" w:rsidRPr="00583A01">
        <w:rPr>
          <w:rFonts w:ascii="Candara" w:hAnsi="Candara"/>
          <w:spacing w:val="-3"/>
          <w:sz w:val="24"/>
          <w:szCs w:val="24"/>
          <w:lang w:val="es-ES_tradnl"/>
        </w:rPr>
        <w:t xml:space="preserve">que se anexan. </w:t>
      </w:r>
    </w:p>
    <w:p w14:paraId="08FCBD63" w14:textId="77777777" w:rsidR="007F1B22" w:rsidRPr="00583A01" w:rsidRDefault="007F1B22" w:rsidP="007F1B22">
      <w:pPr>
        <w:pStyle w:val="BodyText3"/>
        <w:widowControl w:val="0"/>
        <w:tabs>
          <w:tab w:val="left" w:pos="-720"/>
        </w:tabs>
        <w:suppressAutoHyphens/>
        <w:autoSpaceDE w:val="0"/>
        <w:autoSpaceDN w:val="0"/>
        <w:adjustRightInd w:val="0"/>
        <w:jc w:val="both"/>
        <w:rPr>
          <w:rFonts w:ascii="Candara" w:hAnsi="Candara"/>
          <w:spacing w:val="-3"/>
          <w:sz w:val="24"/>
          <w:szCs w:val="24"/>
          <w:lang w:val="es-ES_tradnl"/>
        </w:rPr>
      </w:pPr>
    </w:p>
    <w:p w14:paraId="35C6AFB2" w14:textId="6E4266DE" w:rsidR="007F1B22" w:rsidRPr="000B41C5" w:rsidRDefault="00C369C1" w:rsidP="004D3C1E">
      <w:pPr>
        <w:pStyle w:val="BodyText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S_tradnl"/>
        </w:rPr>
      </w:pPr>
      <w:r w:rsidRPr="003C7530">
        <w:rPr>
          <w:rFonts w:ascii="Candara" w:hAnsi="Candara"/>
          <w:spacing w:val="-3"/>
          <w:sz w:val="24"/>
          <w:szCs w:val="24"/>
          <w:lang w:val="es-ES_tradnl"/>
        </w:rPr>
        <w:t xml:space="preserve">El </w:t>
      </w:r>
      <w:r w:rsidR="00C862AD" w:rsidRPr="003C7530">
        <w:rPr>
          <w:rFonts w:ascii="Candara" w:hAnsi="Candara"/>
          <w:spacing w:val="-3"/>
          <w:sz w:val="24"/>
          <w:szCs w:val="24"/>
          <w:lang w:val="es-ES_tradnl"/>
        </w:rPr>
        <w:t>presupuesto</w:t>
      </w:r>
      <w:r w:rsidRPr="00F51937">
        <w:rPr>
          <w:rFonts w:ascii="Candara" w:hAnsi="Candara"/>
          <w:spacing w:val="-3"/>
          <w:sz w:val="24"/>
          <w:szCs w:val="24"/>
          <w:lang w:val="es-ES_tradnl"/>
        </w:rPr>
        <w:t xml:space="preserve"> referencial de la </w:t>
      </w:r>
      <w:r w:rsidR="005C48B6">
        <w:rPr>
          <w:rFonts w:ascii="Candara" w:hAnsi="Candara"/>
          <w:spacing w:val="-3"/>
          <w:sz w:val="24"/>
          <w:szCs w:val="24"/>
          <w:lang w:val="es-ES_tradnl"/>
        </w:rPr>
        <w:t>contratación</w:t>
      </w:r>
      <w:r w:rsidR="005C48B6" w:rsidRPr="000645E2">
        <w:rPr>
          <w:rFonts w:ascii="Candara" w:hAnsi="Candara"/>
          <w:spacing w:val="-3"/>
          <w:sz w:val="24"/>
          <w:szCs w:val="24"/>
          <w:lang w:val="es-ES_tradnl"/>
        </w:rPr>
        <w:t xml:space="preserve"> </w:t>
      </w:r>
      <w:r w:rsidRPr="000645E2">
        <w:rPr>
          <w:rFonts w:ascii="Candara" w:hAnsi="Candara"/>
          <w:spacing w:val="-3"/>
          <w:sz w:val="24"/>
          <w:szCs w:val="24"/>
          <w:lang w:val="es-ES_tradnl"/>
        </w:rPr>
        <w:t xml:space="preserve">es de </w:t>
      </w:r>
      <w:r w:rsidR="00583A01" w:rsidRPr="00331424">
        <w:rPr>
          <w:rFonts w:ascii="Candara" w:hAnsi="Candara"/>
          <w:spacing w:val="-3"/>
          <w:sz w:val="24"/>
          <w:szCs w:val="24"/>
          <w:lang w:val="es-ES_tradnl"/>
        </w:rPr>
        <w:t>US$43.477,39 (</w:t>
      </w:r>
      <w:r w:rsidR="00331424">
        <w:rPr>
          <w:rFonts w:ascii="Candara" w:hAnsi="Candara"/>
          <w:spacing w:val="-3"/>
          <w:sz w:val="24"/>
          <w:szCs w:val="24"/>
          <w:lang w:val="es-ES_tradnl"/>
        </w:rPr>
        <w:t>C</w:t>
      </w:r>
      <w:r w:rsidR="00583A01" w:rsidRPr="00331424">
        <w:rPr>
          <w:rFonts w:ascii="Candara" w:hAnsi="Candara"/>
          <w:spacing w:val="-3"/>
          <w:sz w:val="24"/>
          <w:szCs w:val="24"/>
          <w:lang w:val="es-ES_tradnl"/>
        </w:rPr>
        <w:t>uarenta y tres mil cuatrocientos setenta y siete con 39/100 dólares de los Estados Unidos de América</w:t>
      </w:r>
      <w:r w:rsidR="00331424">
        <w:rPr>
          <w:rFonts w:ascii="Candara" w:hAnsi="Candara"/>
          <w:spacing w:val="-3"/>
          <w:sz w:val="24"/>
          <w:szCs w:val="24"/>
          <w:lang w:val="es-ES_tradnl"/>
        </w:rPr>
        <w:t>)</w:t>
      </w:r>
      <w:r w:rsidR="00583A01" w:rsidRPr="00331424">
        <w:rPr>
          <w:rFonts w:ascii="Candara" w:hAnsi="Candara"/>
          <w:spacing w:val="-3"/>
          <w:sz w:val="24"/>
          <w:szCs w:val="24"/>
          <w:lang w:val="es-ES_tradnl"/>
        </w:rPr>
        <w:t>, más el valor del IVA</w:t>
      </w:r>
      <w:r w:rsidR="004D3C1E">
        <w:rPr>
          <w:rFonts w:ascii="Candara" w:hAnsi="Candara"/>
          <w:spacing w:val="-3"/>
          <w:sz w:val="24"/>
          <w:szCs w:val="24"/>
          <w:lang w:val="es-ES_tradnl"/>
        </w:rPr>
        <w:t xml:space="preserve">.  </w:t>
      </w:r>
      <w:r w:rsidR="004D3C1E" w:rsidRPr="004D3C1E">
        <w:rPr>
          <w:rFonts w:ascii="Candara" w:hAnsi="Candara"/>
          <w:spacing w:val="-3"/>
          <w:sz w:val="24"/>
          <w:szCs w:val="24"/>
          <w:lang w:val="es-ES_tradnl"/>
        </w:rPr>
        <w:t xml:space="preserve">La modalidad del contrato es </w:t>
      </w:r>
      <w:r w:rsidR="005B6FBE" w:rsidRPr="000B41C5">
        <w:rPr>
          <w:rFonts w:ascii="Candara" w:hAnsi="Candara"/>
          <w:sz w:val="24"/>
          <w:szCs w:val="24"/>
          <w:lang w:val="es-MX"/>
        </w:rPr>
        <w:t xml:space="preserve">precios unitarios en una lista de cantidades. </w:t>
      </w:r>
      <w:r w:rsidR="00B36690" w:rsidRPr="000B41C5">
        <w:rPr>
          <w:rFonts w:ascii="Candara" w:hAnsi="Candara"/>
          <w:spacing w:val="-3"/>
          <w:sz w:val="24"/>
          <w:szCs w:val="24"/>
          <w:lang w:val="es-ES_tradnl"/>
        </w:rPr>
        <w:t>El precio del contrato</w:t>
      </w:r>
      <w:r w:rsidR="00B36690" w:rsidRPr="000B41C5">
        <w:rPr>
          <w:rFonts w:ascii="Candara" w:hAnsi="Candara"/>
          <w:sz w:val="24"/>
          <w:szCs w:val="24"/>
          <w:lang w:val="es-MX"/>
        </w:rPr>
        <w:t xml:space="preserve"> “no está” sujeto a ajuste de precios.</w:t>
      </w:r>
    </w:p>
    <w:p w14:paraId="7F48FD35" w14:textId="77777777" w:rsidR="007F1B22" w:rsidRPr="007F1B22" w:rsidRDefault="007F1B22" w:rsidP="007F1B22">
      <w:pPr>
        <w:pStyle w:val="BodyText3"/>
        <w:widowControl w:val="0"/>
        <w:tabs>
          <w:tab w:val="left" w:pos="-720"/>
        </w:tabs>
        <w:suppressAutoHyphens/>
        <w:autoSpaceDE w:val="0"/>
        <w:autoSpaceDN w:val="0"/>
        <w:adjustRightInd w:val="0"/>
        <w:jc w:val="both"/>
        <w:rPr>
          <w:rFonts w:ascii="Candara" w:hAnsi="Candara"/>
          <w:spacing w:val="-3"/>
          <w:sz w:val="24"/>
          <w:szCs w:val="24"/>
          <w:lang w:val="es-ES_tradnl"/>
        </w:rPr>
      </w:pPr>
    </w:p>
    <w:p w14:paraId="2D5C8F77" w14:textId="7591F795" w:rsidR="00B677C1" w:rsidRPr="007F1B22" w:rsidRDefault="00B677C1" w:rsidP="00F15172">
      <w:pPr>
        <w:pStyle w:val="BodyText3"/>
        <w:widowControl w:val="0"/>
        <w:numPr>
          <w:ilvl w:val="0"/>
          <w:numId w:val="13"/>
        </w:numPr>
        <w:tabs>
          <w:tab w:val="left" w:pos="-720"/>
        </w:tabs>
        <w:suppressAutoHyphens/>
        <w:autoSpaceDE w:val="0"/>
        <w:autoSpaceDN w:val="0"/>
        <w:adjustRightInd w:val="0"/>
        <w:jc w:val="both"/>
        <w:rPr>
          <w:rFonts w:ascii="Candara" w:hAnsi="Candara"/>
          <w:spacing w:val="-3"/>
          <w:sz w:val="24"/>
          <w:szCs w:val="24"/>
          <w:lang w:val="es-ES_tradnl"/>
        </w:rPr>
      </w:pPr>
      <w:r w:rsidRPr="00E029F8">
        <w:rPr>
          <w:rFonts w:ascii="Candara" w:hAnsi="Candara"/>
          <w:sz w:val="24"/>
          <w:szCs w:val="24"/>
        </w:rPr>
        <w:t xml:space="preserve">El plazo de </w:t>
      </w:r>
      <w:r w:rsidR="00601431" w:rsidRPr="00E029F8">
        <w:rPr>
          <w:rFonts w:ascii="Candara" w:hAnsi="Candara"/>
          <w:sz w:val="24"/>
          <w:szCs w:val="24"/>
          <w:lang w:val="es-MX"/>
        </w:rPr>
        <w:t xml:space="preserve">entrega de </w:t>
      </w:r>
      <w:r w:rsidR="00297205" w:rsidRPr="00E029F8">
        <w:rPr>
          <w:rFonts w:ascii="Candara" w:hAnsi="Candara"/>
          <w:sz w:val="24"/>
          <w:szCs w:val="24"/>
          <w:lang w:val="es-MX"/>
        </w:rPr>
        <w:t>servicios diferentes de consultoría</w:t>
      </w:r>
      <w:r w:rsidRPr="00E029F8">
        <w:rPr>
          <w:rFonts w:ascii="Candara" w:hAnsi="Candara"/>
          <w:sz w:val="24"/>
          <w:szCs w:val="24"/>
        </w:rPr>
        <w:t xml:space="preserve"> es </w:t>
      </w:r>
      <w:r w:rsidR="00DF40BD" w:rsidRPr="00E029F8">
        <w:rPr>
          <w:rFonts w:ascii="Candara" w:hAnsi="Candara"/>
          <w:sz w:val="24"/>
          <w:szCs w:val="24"/>
        </w:rPr>
        <w:t xml:space="preserve">hasta el 31 de diciembre de 2024 o hasta que se realice el consumo total del presupuesto para la </w:t>
      </w:r>
      <w:r w:rsidR="0093383D" w:rsidRPr="00E029F8">
        <w:rPr>
          <w:rFonts w:ascii="Candara" w:hAnsi="Candara"/>
          <w:sz w:val="24"/>
          <w:szCs w:val="24"/>
        </w:rPr>
        <w:t>ejecución</w:t>
      </w:r>
      <w:r w:rsidR="00DF40BD" w:rsidRPr="00E029F8">
        <w:rPr>
          <w:rFonts w:ascii="Candara" w:hAnsi="Candara"/>
          <w:sz w:val="24"/>
          <w:szCs w:val="24"/>
        </w:rPr>
        <w:t xml:space="preserve"> de </w:t>
      </w:r>
      <w:r w:rsidR="0001756B" w:rsidRPr="00E029F8">
        <w:rPr>
          <w:rFonts w:ascii="Candara" w:hAnsi="Candara"/>
          <w:sz w:val="24"/>
          <w:szCs w:val="24"/>
          <w:lang w:val="es-MX"/>
        </w:rPr>
        <w:t>eventos, reuniones y talleres prácticos para el programa</w:t>
      </w:r>
      <w:r w:rsidR="00DF40BD" w:rsidRPr="00E029F8">
        <w:rPr>
          <w:rFonts w:ascii="Candara" w:hAnsi="Candara"/>
          <w:sz w:val="24"/>
          <w:szCs w:val="24"/>
        </w:rPr>
        <w:t>, lo que primero se cumpla</w:t>
      </w:r>
      <w:r w:rsidRPr="00E029F8">
        <w:rPr>
          <w:rFonts w:ascii="Candara" w:hAnsi="Candara"/>
          <w:sz w:val="24"/>
          <w:szCs w:val="24"/>
        </w:rPr>
        <w:t>.</w:t>
      </w:r>
      <w:bookmarkStart w:id="1" w:name="OLE_LINK15"/>
      <w:bookmarkStart w:id="2" w:name="OLE_LINK16"/>
    </w:p>
    <w:p w14:paraId="25B11425" w14:textId="77777777" w:rsidR="007F1B22" w:rsidRPr="00E029F8" w:rsidRDefault="007F1B22" w:rsidP="007F1B22">
      <w:pPr>
        <w:pStyle w:val="BodyText3"/>
        <w:widowControl w:val="0"/>
        <w:tabs>
          <w:tab w:val="left" w:pos="-720"/>
        </w:tabs>
        <w:suppressAutoHyphens/>
        <w:autoSpaceDE w:val="0"/>
        <w:autoSpaceDN w:val="0"/>
        <w:adjustRightInd w:val="0"/>
        <w:jc w:val="both"/>
        <w:rPr>
          <w:rFonts w:ascii="Candara" w:hAnsi="Candara"/>
          <w:spacing w:val="-3"/>
          <w:sz w:val="24"/>
          <w:szCs w:val="24"/>
          <w:lang w:val="es-ES_tradnl"/>
        </w:rPr>
      </w:pPr>
    </w:p>
    <w:p w14:paraId="490C8516" w14:textId="7E975B90" w:rsidR="007F1B22" w:rsidRDefault="007F1B22" w:rsidP="00DC29BE">
      <w:pPr>
        <w:pStyle w:val="ListParagraph"/>
        <w:widowControl w:val="0"/>
        <w:numPr>
          <w:ilvl w:val="0"/>
          <w:numId w:val="13"/>
        </w:numPr>
        <w:tabs>
          <w:tab w:val="left" w:pos="-720"/>
        </w:tabs>
        <w:suppressAutoHyphens/>
        <w:jc w:val="both"/>
        <w:rPr>
          <w:rFonts w:ascii="Candara" w:hAnsi="Candara"/>
          <w:sz w:val="24"/>
          <w:szCs w:val="24"/>
        </w:rPr>
      </w:pPr>
      <w:bookmarkStart w:id="3" w:name="_Hlk45018891"/>
      <w:bookmarkEnd w:id="1"/>
      <w:bookmarkEnd w:id="2"/>
      <w:r w:rsidRPr="007F1B22">
        <w:rPr>
          <w:rFonts w:ascii="Candara" w:hAnsi="Candara"/>
          <w:sz w:val="24"/>
          <w:szCs w:val="24"/>
        </w:rPr>
        <w:t xml:space="preserve">Las ofertas pueden entregarse de forma física contenidas en un sobre cerrado, en la dirección: </w:t>
      </w:r>
      <w:r w:rsidRPr="007F1B22">
        <w:rPr>
          <w:rFonts w:ascii="Candara" w:hAnsi="Candara"/>
          <w:b/>
          <w:sz w:val="24"/>
          <w:szCs w:val="24"/>
        </w:rPr>
        <w:t>Escuela Superior Politécnica del Litoral (ESPOL), Km. 30.5 Vía Perimetral, Edificio CTI, Planta Baja, Oficina 005</w:t>
      </w:r>
      <w:r w:rsidRPr="007F1B22">
        <w:rPr>
          <w:rFonts w:ascii="Candara" w:hAnsi="Candara"/>
          <w:sz w:val="24"/>
          <w:szCs w:val="24"/>
        </w:rPr>
        <w:t xml:space="preserve">, </w:t>
      </w:r>
      <w:r w:rsidRPr="007F1B22">
        <w:rPr>
          <w:rFonts w:ascii="Candara" w:hAnsi="Candara"/>
          <w:b/>
          <w:sz w:val="24"/>
          <w:szCs w:val="24"/>
        </w:rPr>
        <w:t>Guayaquil – Ecuador</w:t>
      </w:r>
      <w:r w:rsidRPr="007F1B22">
        <w:rPr>
          <w:rFonts w:ascii="Candara" w:hAnsi="Candara"/>
          <w:sz w:val="24"/>
          <w:szCs w:val="24"/>
        </w:rPr>
        <w:t xml:space="preserve">; </w:t>
      </w:r>
      <w:r w:rsidRPr="001364F6">
        <w:rPr>
          <w:rFonts w:ascii="Candara" w:hAnsi="Candara"/>
          <w:sz w:val="24"/>
          <w:szCs w:val="24"/>
        </w:rPr>
        <w:t>o también pueden entregarse electrónicamente a</w:t>
      </w:r>
      <w:r w:rsidR="001364F6" w:rsidRPr="001364F6">
        <w:rPr>
          <w:rFonts w:ascii="Candara" w:hAnsi="Candara"/>
          <w:sz w:val="24"/>
          <w:szCs w:val="24"/>
        </w:rPr>
        <w:t xml:space="preserve">l </w:t>
      </w:r>
      <w:r w:rsidRPr="001364F6">
        <w:rPr>
          <w:rFonts w:ascii="Candara" w:hAnsi="Candara"/>
          <w:sz w:val="24"/>
          <w:szCs w:val="24"/>
        </w:rPr>
        <w:t xml:space="preserve">correo: </w:t>
      </w:r>
      <w:r w:rsidRPr="001364F6">
        <w:rPr>
          <w:rFonts w:ascii="Candara" w:hAnsi="Candara"/>
          <w:b/>
          <w:sz w:val="24"/>
          <w:szCs w:val="24"/>
        </w:rPr>
        <w:t>proyectofile@espol.edu.ec</w:t>
      </w:r>
      <w:r w:rsidRPr="001364F6">
        <w:rPr>
          <w:rFonts w:ascii="Candara" w:hAnsi="Candara"/>
          <w:sz w:val="24"/>
          <w:szCs w:val="24"/>
        </w:rPr>
        <w:t xml:space="preserve"> Las</w:t>
      </w:r>
      <w:r w:rsidRPr="007F1B22">
        <w:rPr>
          <w:rFonts w:ascii="Candara" w:hAnsi="Candara"/>
          <w:sz w:val="24"/>
          <w:szCs w:val="24"/>
        </w:rPr>
        <w:t xml:space="preserve"> ofertas que se </w:t>
      </w:r>
      <w:r w:rsidRPr="007F1B22">
        <w:rPr>
          <w:rFonts w:ascii="Candara" w:hAnsi="Candara"/>
          <w:sz w:val="24"/>
          <w:szCs w:val="24"/>
        </w:rPr>
        <w:lastRenderedPageBreak/>
        <w:t xml:space="preserve">reciban fuera del plazo serán rechazadas. La fecha límite de recepción de ofertas es el </w:t>
      </w:r>
      <w:r w:rsidR="00F61A7B">
        <w:rPr>
          <w:rFonts w:ascii="Candara" w:hAnsi="Candara"/>
          <w:sz w:val="24"/>
          <w:szCs w:val="24"/>
        </w:rPr>
        <w:t>0</w:t>
      </w:r>
      <w:r w:rsidR="001364F6">
        <w:rPr>
          <w:rFonts w:ascii="Candara" w:hAnsi="Candara"/>
          <w:sz w:val="24"/>
          <w:szCs w:val="24"/>
        </w:rPr>
        <w:t>8</w:t>
      </w:r>
      <w:r w:rsidRPr="007F1B22">
        <w:rPr>
          <w:rFonts w:ascii="Candara" w:hAnsi="Candara"/>
          <w:sz w:val="24"/>
          <w:szCs w:val="24"/>
        </w:rPr>
        <w:t xml:space="preserve"> de </w:t>
      </w:r>
      <w:r w:rsidR="00F61A7B">
        <w:rPr>
          <w:rFonts w:ascii="Candara" w:hAnsi="Candara"/>
          <w:sz w:val="24"/>
          <w:szCs w:val="24"/>
        </w:rPr>
        <w:t>octu</w:t>
      </w:r>
      <w:r w:rsidRPr="007F1B22">
        <w:rPr>
          <w:rFonts w:ascii="Candara" w:hAnsi="Candara"/>
          <w:sz w:val="24"/>
          <w:szCs w:val="24"/>
        </w:rPr>
        <w:t xml:space="preserve">bre de 2024 hasta las </w:t>
      </w:r>
      <w:r w:rsidR="001364F6">
        <w:rPr>
          <w:rFonts w:ascii="Candara" w:hAnsi="Candara"/>
          <w:sz w:val="24"/>
          <w:szCs w:val="24"/>
        </w:rPr>
        <w:t>10:00</w:t>
      </w:r>
      <w:r w:rsidRPr="007F1B22">
        <w:rPr>
          <w:rFonts w:ascii="Candara" w:hAnsi="Candara"/>
          <w:sz w:val="24"/>
          <w:szCs w:val="24"/>
        </w:rPr>
        <w:t xml:space="preserve"> horas (GMT-5). </w:t>
      </w:r>
    </w:p>
    <w:p w14:paraId="78E97049" w14:textId="77777777" w:rsidR="007F1B22" w:rsidRDefault="007F1B22" w:rsidP="007F1B22">
      <w:pPr>
        <w:pStyle w:val="ListParagraph"/>
        <w:widowControl w:val="0"/>
        <w:tabs>
          <w:tab w:val="left" w:pos="-720"/>
        </w:tabs>
        <w:suppressAutoHyphens/>
        <w:ind w:left="360"/>
        <w:jc w:val="both"/>
        <w:rPr>
          <w:rFonts w:ascii="Candara" w:hAnsi="Candara"/>
          <w:sz w:val="24"/>
          <w:szCs w:val="24"/>
        </w:rPr>
      </w:pPr>
    </w:p>
    <w:p w14:paraId="77783A09" w14:textId="587704D4" w:rsidR="007F1B22" w:rsidRPr="001364F6" w:rsidRDefault="007F1B22" w:rsidP="007F1B22">
      <w:pPr>
        <w:pStyle w:val="ListParagraph"/>
        <w:numPr>
          <w:ilvl w:val="0"/>
          <w:numId w:val="13"/>
        </w:numPr>
        <w:jc w:val="both"/>
        <w:rPr>
          <w:rFonts w:ascii="Candara" w:hAnsi="Candara"/>
          <w:sz w:val="24"/>
          <w:szCs w:val="24"/>
        </w:rPr>
      </w:pPr>
      <w:r w:rsidRPr="001364F6">
        <w:rPr>
          <w:rFonts w:ascii="Candara" w:hAnsi="Candara"/>
          <w:sz w:val="24"/>
          <w:szCs w:val="24"/>
        </w:rPr>
        <w:t xml:space="preserve">La apertura de ofertas se realizará el día </w:t>
      </w:r>
      <w:r w:rsidR="00F61A7B" w:rsidRPr="001364F6">
        <w:rPr>
          <w:rFonts w:ascii="Candara" w:hAnsi="Candara"/>
          <w:sz w:val="24"/>
          <w:szCs w:val="24"/>
        </w:rPr>
        <w:t>0</w:t>
      </w:r>
      <w:r w:rsidR="001364F6">
        <w:rPr>
          <w:rFonts w:ascii="Candara" w:hAnsi="Candara"/>
          <w:sz w:val="24"/>
          <w:szCs w:val="24"/>
        </w:rPr>
        <w:t>8</w:t>
      </w:r>
      <w:r w:rsidRPr="001364F6">
        <w:rPr>
          <w:rFonts w:ascii="Candara" w:hAnsi="Candara"/>
          <w:sz w:val="24"/>
          <w:szCs w:val="24"/>
        </w:rPr>
        <w:t xml:space="preserve"> de </w:t>
      </w:r>
      <w:r w:rsidR="00F61A7B" w:rsidRPr="001364F6">
        <w:rPr>
          <w:rFonts w:ascii="Candara" w:hAnsi="Candara"/>
          <w:sz w:val="24"/>
          <w:szCs w:val="24"/>
        </w:rPr>
        <w:t>octu</w:t>
      </w:r>
      <w:r w:rsidRPr="001364F6">
        <w:rPr>
          <w:rFonts w:ascii="Candara" w:hAnsi="Candara"/>
          <w:sz w:val="24"/>
          <w:szCs w:val="24"/>
        </w:rPr>
        <w:t xml:space="preserve">bre de 2024 a las </w:t>
      </w:r>
      <w:r w:rsidR="002D233C" w:rsidRPr="001364F6">
        <w:rPr>
          <w:rFonts w:ascii="Candara" w:hAnsi="Candara"/>
          <w:sz w:val="24"/>
          <w:szCs w:val="24"/>
        </w:rPr>
        <w:t>1</w:t>
      </w:r>
      <w:r w:rsidR="001364F6">
        <w:rPr>
          <w:rFonts w:ascii="Candara" w:hAnsi="Candara"/>
          <w:sz w:val="24"/>
          <w:szCs w:val="24"/>
        </w:rPr>
        <w:t>1:00</w:t>
      </w:r>
      <w:r w:rsidRPr="001364F6">
        <w:rPr>
          <w:rFonts w:ascii="Candara" w:hAnsi="Candara"/>
          <w:sz w:val="24"/>
          <w:szCs w:val="24"/>
        </w:rPr>
        <w:t xml:space="preserve"> horas (GMT-5) en la dirección antes indicada. Las ofertas se abrirán en presencia de los representantes de los oferentes que deseen asistir en persona. Las ofertas que se reciban por correo electrónico serán leídas en la misma diligencia de apertura.</w:t>
      </w:r>
      <w:r w:rsidR="00B31454" w:rsidRPr="001364F6">
        <w:rPr>
          <w:rFonts w:ascii="Candara" w:hAnsi="Candara"/>
          <w:sz w:val="24"/>
          <w:szCs w:val="24"/>
        </w:rPr>
        <w:t xml:space="preserve"> </w:t>
      </w:r>
      <w:r w:rsidR="000538A4" w:rsidRPr="001364F6">
        <w:rPr>
          <w:rFonts w:ascii="Candara" w:hAnsi="Candara"/>
          <w:sz w:val="24"/>
          <w:szCs w:val="24"/>
        </w:rPr>
        <w:t xml:space="preserve">Se podrá habilitar un enlace para </w:t>
      </w:r>
      <w:r w:rsidR="00B31454" w:rsidRPr="001364F6">
        <w:rPr>
          <w:rFonts w:ascii="Candara" w:hAnsi="Candara"/>
          <w:sz w:val="24"/>
          <w:szCs w:val="24"/>
        </w:rPr>
        <w:t>que los oferentes puedan acceder a la sesión de apertura de ofertas.</w:t>
      </w:r>
    </w:p>
    <w:p w14:paraId="4E09795A" w14:textId="77777777" w:rsidR="007F1B22" w:rsidRPr="007F1B22" w:rsidRDefault="007F1B22" w:rsidP="007F1B22">
      <w:pPr>
        <w:widowControl w:val="0"/>
        <w:tabs>
          <w:tab w:val="left" w:pos="-720"/>
        </w:tabs>
        <w:suppressAutoHyphens/>
        <w:jc w:val="both"/>
        <w:rPr>
          <w:rFonts w:ascii="Candara" w:hAnsi="Candara"/>
          <w:sz w:val="24"/>
          <w:szCs w:val="24"/>
        </w:rPr>
      </w:pPr>
    </w:p>
    <w:bookmarkEnd w:id="3"/>
    <w:p w14:paraId="2E6EC86C" w14:textId="5EFA4AF9" w:rsidR="00080801" w:rsidRDefault="0089481B" w:rsidP="00DC29BE">
      <w:pPr>
        <w:pStyle w:val="BodyText3"/>
        <w:widowControl w:val="0"/>
        <w:numPr>
          <w:ilvl w:val="0"/>
          <w:numId w:val="13"/>
        </w:numPr>
        <w:tabs>
          <w:tab w:val="left" w:pos="-720"/>
        </w:tabs>
        <w:suppressAutoHyphens/>
        <w:jc w:val="both"/>
        <w:rPr>
          <w:rFonts w:ascii="Candara" w:hAnsi="Candara"/>
          <w:sz w:val="24"/>
          <w:szCs w:val="24"/>
        </w:rPr>
      </w:pPr>
      <w:r w:rsidRPr="00080801">
        <w:rPr>
          <w:rFonts w:ascii="Candara" w:hAnsi="Candara"/>
          <w:sz w:val="24"/>
          <w:szCs w:val="24"/>
        </w:rPr>
        <w:t xml:space="preserve">El Contratante </w:t>
      </w:r>
      <w:r w:rsidR="00B677C1" w:rsidRPr="00080801">
        <w:rPr>
          <w:rFonts w:ascii="Candara" w:hAnsi="Candara"/>
          <w:sz w:val="24"/>
          <w:szCs w:val="24"/>
        </w:rPr>
        <w:t xml:space="preserve">realizará </w:t>
      </w:r>
      <w:r w:rsidR="00496744" w:rsidRPr="00080801">
        <w:rPr>
          <w:rFonts w:ascii="Candara" w:hAnsi="Candara"/>
          <w:sz w:val="24"/>
          <w:szCs w:val="24"/>
        </w:rPr>
        <w:t xml:space="preserve">las aclaraciones o enmiendas que correspondan por iniciativa propia o a solicitud de los invitados, </w:t>
      </w:r>
      <w:r w:rsidRPr="00080801">
        <w:rPr>
          <w:rFonts w:ascii="Candara" w:hAnsi="Candara"/>
          <w:sz w:val="24"/>
          <w:szCs w:val="24"/>
        </w:rPr>
        <w:t xml:space="preserve">por lo </w:t>
      </w:r>
      <w:r w:rsidRPr="002779A5">
        <w:rPr>
          <w:rFonts w:ascii="Candara" w:hAnsi="Candara"/>
          <w:sz w:val="24"/>
          <w:szCs w:val="24"/>
        </w:rPr>
        <w:t>meno</w:t>
      </w:r>
      <w:r w:rsidR="00E029F8" w:rsidRPr="002779A5">
        <w:rPr>
          <w:rFonts w:ascii="Candara" w:hAnsi="Candara"/>
          <w:sz w:val="24"/>
          <w:szCs w:val="24"/>
        </w:rPr>
        <w:t>s</w:t>
      </w:r>
      <w:r w:rsidR="00DB6FEC" w:rsidRPr="002779A5">
        <w:rPr>
          <w:rFonts w:ascii="Candara" w:hAnsi="Candara"/>
          <w:sz w:val="24"/>
          <w:szCs w:val="24"/>
        </w:rPr>
        <w:t xml:space="preserve"> cuatro</w:t>
      </w:r>
      <w:r w:rsidR="00E029F8" w:rsidRPr="002779A5">
        <w:rPr>
          <w:rFonts w:ascii="Candara" w:hAnsi="Candara"/>
          <w:sz w:val="24"/>
          <w:szCs w:val="24"/>
        </w:rPr>
        <w:t xml:space="preserve"> </w:t>
      </w:r>
      <w:r w:rsidR="001623A3" w:rsidRPr="002779A5">
        <w:rPr>
          <w:rFonts w:ascii="Candara" w:hAnsi="Candara"/>
          <w:sz w:val="24"/>
          <w:szCs w:val="24"/>
        </w:rPr>
        <w:t>(</w:t>
      </w:r>
      <w:r w:rsidR="00DB6FEC" w:rsidRPr="002779A5">
        <w:rPr>
          <w:rFonts w:ascii="Candara" w:hAnsi="Candara"/>
          <w:sz w:val="24"/>
          <w:szCs w:val="24"/>
        </w:rPr>
        <w:t>4</w:t>
      </w:r>
      <w:r w:rsidR="001623A3" w:rsidRPr="002779A5">
        <w:rPr>
          <w:rFonts w:ascii="Candara" w:hAnsi="Candara"/>
          <w:sz w:val="24"/>
          <w:szCs w:val="24"/>
        </w:rPr>
        <w:t>)</w:t>
      </w:r>
      <w:r w:rsidRPr="002779A5">
        <w:rPr>
          <w:rFonts w:ascii="Candara" w:hAnsi="Candara"/>
          <w:sz w:val="24"/>
          <w:szCs w:val="24"/>
        </w:rPr>
        <w:t xml:space="preserve"> día antes de la fecha</w:t>
      </w:r>
      <w:r w:rsidRPr="00080801">
        <w:rPr>
          <w:rFonts w:ascii="Candara" w:hAnsi="Candara"/>
          <w:sz w:val="24"/>
          <w:szCs w:val="24"/>
        </w:rPr>
        <w:t xml:space="preserve"> límite para la presentación de las Ofertas. </w:t>
      </w:r>
      <w:bookmarkStart w:id="4" w:name="_Hlk49108907"/>
      <w:r w:rsidR="00B677C1" w:rsidRPr="00080801">
        <w:rPr>
          <w:rFonts w:ascii="Candara" w:hAnsi="Candara"/>
          <w:sz w:val="24"/>
          <w:szCs w:val="24"/>
        </w:rPr>
        <w:t xml:space="preserve">Las </w:t>
      </w:r>
      <w:r w:rsidR="00325097" w:rsidRPr="00080801">
        <w:rPr>
          <w:rFonts w:ascii="Candara" w:hAnsi="Candara"/>
          <w:sz w:val="24"/>
          <w:szCs w:val="24"/>
        </w:rPr>
        <w:t xml:space="preserve">aclaraciones o enmiendas </w:t>
      </w:r>
      <w:r w:rsidR="00B677C1" w:rsidRPr="00080801">
        <w:rPr>
          <w:rFonts w:ascii="Candara" w:hAnsi="Candara"/>
          <w:sz w:val="24"/>
          <w:szCs w:val="24"/>
        </w:rPr>
        <w:t xml:space="preserve">serán </w:t>
      </w:r>
      <w:r w:rsidR="00325097" w:rsidRPr="00080801">
        <w:rPr>
          <w:rFonts w:ascii="Candara" w:hAnsi="Candara"/>
          <w:sz w:val="24"/>
          <w:szCs w:val="24"/>
        </w:rPr>
        <w:t xml:space="preserve">entregadas a través de boletines de aclaraciones y/o boletines de enmiendas al Documento de Selección sin identificar el nombre del Oferente que planteó la aclaración o enmienda, y serán </w:t>
      </w:r>
      <w:r w:rsidR="00B677C1" w:rsidRPr="00080801">
        <w:rPr>
          <w:rFonts w:ascii="Candara" w:hAnsi="Candara"/>
          <w:sz w:val="24"/>
          <w:szCs w:val="24"/>
        </w:rPr>
        <w:t>puest</w:t>
      </w:r>
      <w:r w:rsidR="00325097" w:rsidRPr="00080801">
        <w:rPr>
          <w:rFonts w:ascii="Candara" w:hAnsi="Candara"/>
          <w:sz w:val="24"/>
          <w:szCs w:val="24"/>
        </w:rPr>
        <w:t>o</w:t>
      </w:r>
      <w:r w:rsidR="00B677C1" w:rsidRPr="00080801">
        <w:rPr>
          <w:rFonts w:ascii="Candara" w:hAnsi="Candara"/>
          <w:sz w:val="24"/>
          <w:szCs w:val="24"/>
        </w:rPr>
        <w:t>s a disposición de los potenciales oferentes en la página web del Contratante</w:t>
      </w:r>
      <w:r w:rsidR="00325097" w:rsidRPr="00080801">
        <w:rPr>
          <w:rFonts w:ascii="Candara" w:hAnsi="Candara"/>
          <w:sz w:val="24"/>
          <w:szCs w:val="24"/>
        </w:rPr>
        <w:t>,</w:t>
      </w:r>
      <w:r w:rsidR="00B677C1" w:rsidRPr="00080801">
        <w:rPr>
          <w:rFonts w:ascii="Candara" w:hAnsi="Candara"/>
          <w:sz w:val="24"/>
          <w:szCs w:val="24"/>
        </w:rPr>
        <w:t xml:space="preserve"> y </w:t>
      </w:r>
      <w:r w:rsidR="00325097" w:rsidRPr="00080801">
        <w:rPr>
          <w:rFonts w:ascii="Candara" w:hAnsi="Candara"/>
          <w:sz w:val="24"/>
          <w:szCs w:val="24"/>
        </w:rPr>
        <w:t xml:space="preserve">también </w:t>
      </w:r>
      <w:r w:rsidR="00B677C1" w:rsidRPr="00080801">
        <w:rPr>
          <w:rFonts w:ascii="Candara" w:hAnsi="Candara"/>
          <w:sz w:val="24"/>
          <w:szCs w:val="24"/>
        </w:rPr>
        <w:t>s</w:t>
      </w:r>
      <w:r w:rsidRPr="00080801">
        <w:rPr>
          <w:rFonts w:ascii="Candara" w:hAnsi="Candara"/>
          <w:sz w:val="24"/>
          <w:szCs w:val="24"/>
        </w:rPr>
        <w:t xml:space="preserve">e enviarán a todos los </w:t>
      </w:r>
      <w:r w:rsidR="00325097" w:rsidRPr="00080801">
        <w:rPr>
          <w:rFonts w:ascii="Candara" w:hAnsi="Candara"/>
          <w:sz w:val="24"/>
          <w:szCs w:val="24"/>
        </w:rPr>
        <w:t xml:space="preserve">Oferentes </w:t>
      </w:r>
      <w:r w:rsidRPr="00080801">
        <w:rPr>
          <w:rFonts w:ascii="Candara" w:hAnsi="Candara"/>
          <w:sz w:val="24"/>
          <w:szCs w:val="24"/>
        </w:rPr>
        <w:t>invitados</w:t>
      </w:r>
      <w:r w:rsidR="00325097" w:rsidRPr="00080801">
        <w:rPr>
          <w:rFonts w:ascii="Candara" w:hAnsi="Candara"/>
          <w:sz w:val="24"/>
          <w:szCs w:val="24"/>
        </w:rPr>
        <w:t xml:space="preserve"> cuando se ha aplicado el mecanismo de invitación en el proceso</w:t>
      </w:r>
      <w:bookmarkEnd w:id="4"/>
      <w:r w:rsidRPr="00080801">
        <w:rPr>
          <w:rFonts w:ascii="Candara" w:hAnsi="Candara"/>
          <w:sz w:val="24"/>
          <w:szCs w:val="24"/>
        </w:rPr>
        <w:t xml:space="preserve">. </w:t>
      </w:r>
      <w:bookmarkStart w:id="5" w:name="_Hlk45014267"/>
    </w:p>
    <w:p w14:paraId="391988A5" w14:textId="77777777" w:rsidR="00080801" w:rsidRDefault="00080801" w:rsidP="00080801">
      <w:pPr>
        <w:pStyle w:val="ListParagraph"/>
        <w:rPr>
          <w:rFonts w:ascii="Candara" w:hAnsi="Candara"/>
          <w:sz w:val="24"/>
          <w:szCs w:val="24"/>
        </w:rPr>
      </w:pPr>
    </w:p>
    <w:p w14:paraId="58D4D92B" w14:textId="693E7E46" w:rsidR="00601431" w:rsidRPr="00AD1018" w:rsidRDefault="00601431" w:rsidP="00DC29BE">
      <w:pPr>
        <w:pStyle w:val="BodyText3"/>
        <w:widowControl w:val="0"/>
        <w:numPr>
          <w:ilvl w:val="0"/>
          <w:numId w:val="13"/>
        </w:numPr>
        <w:tabs>
          <w:tab w:val="left" w:pos="-720"/>
        </w:tabs>
        <w:suppressAutoHyphens/>
        <w:jc w:val="both"/>
        <w:rPr>
          <w:rFonts w:ascii="Candara" w:hAnsi="Candara"/>
          <w:sz w:val="24"/>
          <w:szCs w:val="24"/>
        </w:rPr>
      </w:pPr>
      <w:r w:rsidRPr="00080801">
        <w:rPr>
          <w:rFonts w:ascii="Candara" w:hAnsi="Candara"/>
          <w:sz w:val="24"/>
          <w:szCs w:val="24"/>
        </w:rPr>
        <w:t xml:space="preserve">Anexo encontrará los Documentos del Procedimiento. Por favor informarnos por escrito de la recepción de esta invitación, y su intención de </w:t>
      </w:r>
      <w:r w:rsidRPr="002D233C">
        <w:rPr>
          <w:rFonts w:ascii="Candara" w:hAnsi="Candara"/>
          <w:sz w:val="24"/>
          <w:szCs w:val="24"/>
        </w:rPr>
        <w:t xml:space="preserve">participar </w:t>
      </w:r>
      <w:r w:rsidR="001623A3" w:rsidRPr="002D233C">
        <w:rPr>
          <w:rFonts w:ascii="Candara" w:hAnsi="Candara"/>
          <w:sz w:val="24"/>
          <w:szCs w:val="24"/>
          <w:lang w:val="es-MX"/>
        </w:rPr>
        <w:t>hasta el día</w:t>
      </w:r>
      <w:r w:rsidR="001623A3" w:rsidRPr="002D233C">
        <w:rPr>
          <w:rFonts w:ascii="Candara" w:hAnsi="Candara"/>
          <w:color w:val="4472C4"/>
          <w:sz w:val="24"/>
          <w:szCs w:val="24"/>
          <w:lang w:val="es-MX"/>
        </w:rPr>
        <w:t xml:space="preserve"> </w:t>
      </w:r>
      <w:r w:rsidR="002779A5">
        <w:rPr>
          <w:rFonts w:ascii="Candara" w:hAnsi="Candara"/>
          <w:sz w:val="24"/>
          <w:szCs w:val="24"/>
          <w:lang w:val="es-MX"/>
        </w:rPr>
        <w:t>08</w:t>
      </w:r>
      <w:r w:rsidR="002D233C" w:rsidRPr="002D233C">
        <w:rPr>
          <w:rFonts w:ascii="Candara" w:hAnsi="Candara"/>
          <w:sz w:val="24"/>
          <w:szCs w:val="24"/>
          <w:lang w:val="es-MX"/>
        </w:rPr>
        <w:t xml:space="preserve"> de octubre de 2024, a las 1</w:t>
      </w:r>
      <w:r w:rsidR="002779A5">
        <w:rPr>
          <w:rFonts w:ascii="Candara" w:hAnsi="Candara"/>
          <w:sz w:val="24"/>
          <w:szCs w:val="24"/>
          <w:lang w:val="es-MX"/>
        </w:rPr>
        <w:t>0</w:t>
      </w:r>
      <w:r w:rsidR="002D233C" w:rsidRPr="002D233C">
        <w:rPr>
          <w:rFonts w:ascii="Candara" w:hAnsi="Candara"/>
          <w:sz w:val="24"/>
          <w:szCs w:val="24"/>
          <w:lang w:val="es-MX"/>
        </w:rPr>
        <w:t>:</w:t>
      </w:r>
      <w:r w:rsidR="002779A5">
        <w:rPr>
          <w:rFonts w:ascii="Candara" w:hAnsi="Candara"/>
          <w:sz w:val="24"/>
          <w:szCs w:val="24"/>
          <w:lang w:val="es-MX"/>
        </w:rPr>
        <w:t>00</w:t>
      </w:r>
      <w:r w:rsidRPr="002D233C">
        <w:rPr>
          <w:rFonts w:ascii="Candara" w:hAnsi="Candara"/>
          <w:sz w:val="24"/>
          <w:szCs w:val="24"/>
        </w:rPr>
        <w:t xml:space="preserve">, a la misma dirección consignada en el numeral </w:t>
      </w:r>
      <w:r w:rsidR="00AF588A" w:rsidRPr="002D233C">
        <w:rPr>
          <w:rFonts w:ascii="Candara" w:hAnsi="Candara"/>
          <w:sz w:val="24"/>
          <w:szCs w:val="24"/>
        </w:rPr>
        <w:t xml:space="preserve">6 </w:t>
      </w:r>
      <w:r w:rsidRPr="002D233C">
        <w:rPr>
          <w:rFonts w:ascii="Candara" w:hAnsi="Candara"/>
          <w:sz w:val="24"/>
          <w:szCs w:val="24"/>
        </w:rPr>
        <w:t>o a t</w:t>
      </w:r>
      <w:r w:rsidRPr="00080801">
        <w:rPr>
          <w:rFonts w:ascii="Candara" w:hAnsi="Candara"/>
          <w:sz w:val="24"/>
          <w:szCs w:val="24"/>
        </w:rPr>
        <w:t xml:space="preserve">ravés del siguiente correo electrónico: </w:t>
      </w:r>
      <w:r w:rsidR="0000243D" w:rsidRPr="00080801">
        <w:rPr>
          <w:rFonts w:ascii="Candara" w:hAnsi="Candara"/>
          <w:b/>
          <w:sz w:val="24"/>
          <w:szCs w:val="24"/>
          <w:lang w:val="es-MX"/>
        </w:rPr>
        <w:t>proyectofile@espol.edu.ec</w:t>
      </w:r>
      <w:bookmarkEnd w:id="5"/>
    </w:p>
    <w:p w14:paraId="789C30CB" w14:textId="77777777" w:rsidR="00CF76F7" w:rsidRDefault="00CF76F7" w:rsidP="00AD1018">
      <w:pPr>
        <w:pStyle w:val="BodyText3"/>
        <w:widowControl w:val="0"/>
        <w:tabs>
          <w:tab w:val="left" w:pos="-720"/>
        </w:tabs>
        <w:suppressAutoHyphens/>
        <w:jc w:val="both"/>
        <w:rPr>
          <w:rFonts w:ascii="Candara" w:hAnsi="Candara"/>
          <w:sz w:val="24"/>
          <w:szCs w:val="24"/>
        </w:rPr>
      </w:pPr>
    </w:p>
    <w:p w14:paraId="269CE32E" w14:textId="77777777" w:rsidR="00AD1018" w:rsidRPr="0089481B" w:rsidRDefault="00AD1018" w:rsidP="00AD1018">
      <w:pPr>
        <w:pStyle w:val="BodyText3"/>
        <w:widowControl w:val="0"/>
        <w:tabs>
          <w:tab w:val="left" w:pos="-720"/>
        </w:tabs>
        <w:suppressAutoHyphens/>
        <w:jc w:val="both"/>
        <w:rPr>
          <w:rFonts w:ascii="Candara" w:hAnsi="Candara"/>
          <w:sz w:val="24"/>
          <w:szCs w:val="24"/>
        </w:rPr>
      </w:pPr>
    </w:p>
    <w:p w14:paraId="1B08C459" w14:textId="77777777" w:rsidR="0089481B" w:rsidRPr="00771896" w:rsidRDefault="0089481B" w:rsidP="0089481B">
      <w:pPr>
        <w:numPr>
          <w:ilvl w:val="12"/>
          <w:numId w:val="0"/>
        </w:numPr>
        <w:spacing w:line="276" w:lineRule="auto"/>
        <w:jc w:val="center"/>
        <w:rPr>
          <w:rFonts w:ascii="Candara" w:hAnsi="Candara"/>
          <w:sz w:val="22"/>
          <w:szCs w:val="22"/>
        </w:rPr>
      </w:pPr>
      <w:r w:rsidRPr="00771896">
        <w:rPr>
          <w:rFonts w:ascii="Candara" w:hAnsi="Candara"/>
          <w:sz w:val="22"/>
          <w:szCs w:val="22"/>
        </w:rPr>
        <w:t>Atentamente,</w:t>
      </w:r>
    </w:p>
    <w:p w14:paraId="3A6153B0" w14:textId="77777777" w:rsidR="0089481B" w:rsidRPr="00771896" w:rsidRDefault="0089481B" w:rsidP="0089481B">
      <w:pPr>
        <w:numPr>
          <w:ilvl w:val="12"/>
          <w:numId w:val="0"/>
        </w:numPr>
        <w:spacing w:line="276" w:lineRule="auto"/>
        <w:jc w:val="center"/>
        <w:rPr>
          <w:rFonts w:ascii="Candara" w:hAnsi="Candara"/>
          <w:sz w:val="22"/>
          <w:szCs w:val="22"/>
        </w:rPr>
      </w:pPr>
    </w:p>
    <w:p w14:paraId="42D45A1C" w14:textId="77777777" w:rsidR="00771896" w:rsidRDefault="00771896" w:rsidP="0089481B">
      <w:pPr>
        <w:numPr>
          <w:ilvl w:val="12"/>
          <w:numId w:val="0"/>
        </w:numPr>
        <w:spacing w:line="276" w:lineRule="auto"/>
        <w:jc w:val="center"/>
        <w:rPr>
          <w:rFonts w:ascii="Candara" w:hAnsi="Candara"/>
          <w:sz w:val="22"/>
          <w:szCs w:val="22"/>
        </w:rPr>
      </w:pPr>
    </w:p>
    <w:p w14:paraId="6BC41E8B" w14:textId="77777777" w:rsidR="00AD1018" w:rsidRPr="00771896" w:rsidRDefault="00AD1018" w:rsidP="0089481B">
      <w:pPr>
        <w:numPr>
          <w:ilvl w:val="12"/>
          <w:numId w:val="0"/>
        </w:numPr>
        <w:spacing w:line="276" w:lineRule="auto"/>
        <w:jc w:val="center"/>
        <w:rPr>
          <w:rFonts w:ascii="Candara" w:hAnsi="Candara"/>
          <w:sz w:val="22"/>
          <w:szCs w:val="22"/>
        </w:rPr>
      </w:pPr>
    </w:p>
    <w:p w14:paraId="6791AF79" w14:textId="1CE36460" w:rsidR="0089481B" w:rsidRPr="00771896" w:rsidRDefault="0089481B" w:rsidP="0089481B">
      <w:pPr>
        <w:spacing w:line="276" w:lineRule="auto"/>
        <w:jc w:val="center"/>
        <w:rPr>
          <w:rFonts w:ascii="Candara" w:hAnsi="Candara"/>
          <w:sz w:val="22"/>
          <w:szCs w:val="22"/>
        </w:rPr>
      </w:pPr>
      <w:r w:rsidRPr="00771896">
        <w:rPr>
          <w:rFonts w:ascii="Candara" w:hAnsi="Candara"/>
          <w:spacing w:val="-3"/>
          <w:sz w:val="22"/>
          <w:szCs w:val="22"/>
        </w:rPr>
        <w:t>__________________________________</w:t>
      </w:r>
      <w:r w:rsidR="00DE1038">
        <w:rPr>
          <w:rFonts w:ascii="Candara" w:hAnsi="Candara"/>
          <w:spacing w:val="-3"/>
          <w:sz w:val="22"/>
          <w:szCs w:val="22"/>
        </w:rPr>
        <w:t>_____</w:t>
      </w:r>
      <w:r w:rsidRPr="00771896">
        <w:rPr>
          <w:rFonts w:ascii="Candara" w:hAnsi="Candara"/>
          <w:spacing w:val="-3"/>
          <w:sz w:val="22"/>
          <w:szCs w:val="22"/>
        </w:rPr>
        <w:t>___</w:t>
      </w:r>
    </w:p>
    <w:p w14:paraId="5B05A3D9" w14:textId="77D80B97" w:rsidR="0089481B" w:rsidRPr="00565642" w:rsidRDefault="0000243D" w:rsidP="00DE1038">
      <w:pPr>
        <w:spacing w:after="120"/>
        <w:ind w:left="360"/>
        <w:jc w:val="center"/>
        <w:rPr>
          <w:rFonts w:ascii="Candara" w:hAnsi="Candara"/>
          <w:sz w:val="24"/>
          <w:szCs w:val="24"/>
          <w:lang w:val="es-MX"/>
        </w:rPr>
      </w:pPr>
      <w:proofErr w:type="spellStart"/>
      <w:r w:rsidRPr="00565642">
        <w:rPr>
          <w:rFonts w:ascii="Candara" w:hAnsi="Candara"/>
          <w:sz w:val="24"/>
          <w:szCs w:val="24"/>
          <w:lang w:val="es-MX"/>
        </w:rPr>
        <w:t>Mgtr</w:t>
      </w:r>
      <w:proofErr w:type="spellEnd"/>
      <w:r w:rsidRPr="00565642">
        <w:rPr>
          <w:rFonts w:ascii="Candara" w:hAnsi="Candara"/>
          <w:sz w:val="24"/>
          <w:szCs w:val="24"/>
          <w:lang w:val="es-MX"/>
        </w:rPr>
        <w:t xml:space="preserve">. </w:t>
      </w:r>
      <w:proofErr w:type="spellStart"/>
      <w:r w:rsidRPr="00565642">
        <w:rPr>
          <w:rFonts w:ascii="Candara" w:hAnsi="Candara"/>
          <w:sz w:val="24"/>
          <w:szCs w:val="24"/>
          <w:lang w:val="es-MX"/>
        </w:rPr>
        <w:t>Jamile</w:t>
      </w:r>
      <w:proofErr w:type="spellEnd"/>
      <w:r w:rsidRPr="00565642">
        <w:rPr>
          <w:rFonts w:ascii="Candara" w:hAnsi="Candara"/>
          <w:sz w:val="24"/>
          <w:szCs w:val="24"/>
          <w:lang w:val="es-MX"/>
        </w:rPr>
        <w:t xml:space="preserve"> Fenicia </w:t>
      </w:r>
      <w:proofErr w:type="spellStart"/>
      <w:r w:rsidRPr="00565642">
        <w:rPr>
          <w:rFonts w:ascii="Candara" w:hAnsi="Candara"/>
          <w:sz w:val="24"/>
          <w:szCs w:val="24"/>
          <w:lang w:val="es-MX"/>
        </w:rPr>
        <w:t>Campozano</w:t>
      </w:r>
      <w:proofErr w:type="spellEnd"/>
      <w:r w:rsidRPr="00565642">
        <w:rPr>
          <w:rFonts w:ascii="Candara" w:hAnsi="Candara"/>
          <w:sz w:val="24"/>
          <w:szCs w:val="24"/>
          <w:lang w:val="es-MX"/>
        </w:rPr>
        <w:t xml:space="preserve"> Vásquez</w:t>
      </w:r>
    </w:p>
    <w:p w14:paraId="026BB572" w14:textId="0C366D57" w:rsidR="0089481B" w:rsidRPr="00565642" w:rsidRDefault="0000243D" w:rsidP="00DE1038">
      <w:pPr>
        <w:spacing w:after="120"/>
        <w:ind w:left="360"/>
        <w:jc w:val="center"/>
        <w:rPr>
          <w:rFonts w:ascii="Candara" w:hAnsi="Candara"/>
          <w:b/>
          <w:sz w:val="24"/>
          <w:szCs w:val="24"/>
          <w:lang w:val="es-MX"/>
        </w:rPr>
      </w:pPr>
      <w:r w:rsidRPr="00565642">
        <w:rPr>
          <w:rFonts w:ascii="Candara" w:hAnsi="Candara"/>
          <w:b/>
          <w:sz w:val="24"/>
          <w:szCs w:val="24"/>
          <w:lang w:val="es-MX"/>
        </w:rPr>
        <w:t>Directora Ejecutiva del Programa EC-L1261</w:t>
      </w:r>
    </w:p>
    <w:p w14:paraId="6192288B" w14:textId="77777777" w:rsidR="000645E2" w:rsidRDefault="0000243D" w:rsidP="00DE1038">
      <w:pPr>
        <w:spacing w:after="120"/>
        <w:ind w:left="360"/>
        <w:jc w:val="center"/>
        <w:rPr>
          <w:rFonts w:ascii="Candara" w:hAnsi="Candara"/>
          <w:b/>
          <w:sz w:val="24"/>
          <w:szCs w:val="24"/>
          <w:lang w:val="es-MX"/>
        </w:rPr>
      </w:pPr>
      <w:r w:rsidRPr="00565642">
        <w:rPr>
          <w:rFonts w:ascii="Candara" w:hAnsi="Candara"/>
          <w:b/>
          <w:sz w:val="24"/>
          <w:szCs w:val="24"/>
          <w:lang w:val="es-MX"/>
        </w:rPr>
        <w:t>Fortalecimiento del Ecosistema de Innovación del Litoral Ecuatorian</w:t>
      </w:r>
      <w:r w:rsidR="000645E2">
        <w:rPr>
          <w:rFonts w:ascii="Candara" w:hAnsi="Candara"/>
          <w:b/>
          <w:sz w:val="24"/>
          <w:szCs w:val="24"/>
          <w:lang w:val="es-MX"/>
        </w:rPr>
        <w:t>o</w:t>
      </w:r>
    </w:p>
    <w:p w14:paraId="791C8252" w14:textId="1F0D491F" w:rsidR="0089481B" w:rsidRPr="00565642" w:rsidRDefault="000645E2" w:rsidP="00DE1038">
      <w:pPr>
        <w:spacing w:after="120"/>
        <w:ind w:left="360"/>
        <w:jc w:val="center"/>
        <w:rPr>
          <w:rFonts w:ascii="Candara" w:hAnsi="Candara"/>
          <w:b/>
          <w:sz w:val="24"/>
          <w:szCs w:val="24"/>
          <w:lang w:val="es-MX"/>
        </w:rPr>
      </w:pPr>
      <w:r>
        <w:rPr>
          <w:rFonts w:ascii="Candara" w:hAnsi="Candara"/>
          <w:b/>
          <w:sz w:val="24"/>
          <w:szCs w:val="24"/>
          <w:lang w:val="es-MX"/>
        </w:rPr>
        <w:t>Escuela Superior Politécnica del Litoral</w:t>
      </w:r>
    </w:p>
    <w:p w14:paraId="5EADD4F6" w14:textId="77777777" w:rsidR="0089481B" w:rsidRDefault="0089481B" w:rsidP="0089481B">
      <w:pPr>
        <w:rPr>
          <w:rFonts w:ascii="Century Gothic" w:hAnsi="Century Gothic"/>
          <w:sz w:val="22"/>
          <w:szCs w:val="22"/>
        </w:rPr>
      </w:pPr>
    </w:p>
    <w:p w14:paraId="63FF745B" w14:textId="77777777" w:rsidR="00291760" w:rsidRDefault="00291760" w:rsidP="00771896">
      <w:pPr>
        <w:tabs>
          <w:tab w:val="left" w:pos="-720"/>
          <w:tab w:val="left" w:pos="0"/>
        </w:tabs>
        <w:suppressAutoHyphens/>
        <w:spacing w:after="120"/>
        <w:jc w:val="center"/>
        <w:rPr>
          <w:rFonts w:ascii="Candara" w:hAnsi="Candara"/>
          <w:b/>
          <w:sz w:val="24"/>
          <w:szCs w:val="24"/>
        </w:rPr>
        <w:sectPr w:rsidR="00291760" w:rsidSect="007D13CA">
          <w:headerReference w:type="default" r:id="rId15"/>
          <w:pgSz w:w="11906" w:h="16838" w:code="9"/>
          <w:pgMar w:top="1440" w:right="1440" w:bottom="1440" w:left="1440" w:header="720" w:footer="720" w:gutter="0"/>
          <w:cols w:space="720"/>
          <w:docGrid w:linePitch="360"/>
        </w:sectPr>
      </w:pPr>
    </w:p>
    <w:p w14:paraId="28311777" w14:textId="4B42EA93" w:rsidR="00254E39" w:rsidRPr="00160677" w:rsidRDefault="00254E39" w:rsidP="00254E39">
      <w:pPr>
        <w:tabs>
          <w:tab w:val="left" w:pos="-720"/>
          <w:tab w:val="left" w:pos="0"/>
        </w:tabs>
        <w:suppressAutoHyphens/>
        <w:spacing w:after="120"/>
        <w:jc w:val="center"/>
        <w:rPr>
          <w:rFonts w:ascii="Candara" w:hAnsi="Candara"/>
          <w:b/>
          <w:sz w:val="24"/>
          <w:szCs w:val="24"/>
        </w:rPr>
      </w:pPr>
      <w:r w:rsidRPr="00160677">
        <w:rPr>
          <w:rFonts w:ascii="Candara" w:hAnsi="Candara"/>
          <w:b/>
          <w:sz w:val="24"/>
          <w:szCs w:val="24"/>
        </w:rPr>
        <w:lastRenderedPageBreak/>
        <w:t>SECCIÓN 02: DOCUMENTO DE SELECCIÓN: COMPARACION DE PRECIOS</w:t>
      </w:r>
      <w:r w:rsidRPr="00160677">
        <w:rPr>
          <w:rFonts w:ascii="Candara" w:hAnsi="Candara"/>
          <w:b/>
          <w:sz w:val="24"/>
          <w:szCs w:val="24"/>
        </w:rPr>
        <w:fldChar w:fldCharType="begin"/>
      </w:r>
      <w:r w:rsidRPr="00160677">
        <w:rPr>
          <w:rFonts w:ascii="Candara" w:hAnsi="Candara"/>
          <w:b/>
          <w:sz w:val="24"/>
          <w:szCs w:val="24"/>
        </w:rPr>
        <w:instrText xml:space="preserve"> XE "SECCIÓN 02\: DOCUMENTO DE SELECCIÓN\: COMPARACION DE PRECIOS" </w:instrText>
      </w:r>
      <w:r w:rsidRPr="00160677">
        <w:rPr>
          <w:rFonts w:ascii="Candara" w:hAnsi="Candara"/>
          <w:b/>
          <w:sz w:val="24"/>
          <w:szCs w:val="24"/>
        </w:rPr>
        <w:fldChar w:fldCharType="end"/>
      </w:r>
    </w:p>
    <w:p w14:paraId="7E5DEA4C" w14:textId="77777777" w:rsidR="00254E39" w:rsidRPr="00160677" w:rsidRDefault="00254E39" w:rsidP="00254E39">
      <w:pPr>
        <w:suppressAutoHyphens/>
        <w:spacing w:after="120"/>
        <w:ind w:left="1440"/>
        <w:jc w:val="both"/>
        <w:rPr>
          <w:rFonts w:ascii="Candara" w:hAnsi="Candara"/>
          <w:sz w:val="24"/>
          <w:szCs w:val="24"/>
          <w:lang w:val="es-EC"/>
        </w:rPr>
      </w:pPr>
      <w:r w:rsidRPr="00160677">
        <w:rPr>
          <w:rFonts w:ascii="Candara" w:hAnsi="Candara"/>
          <w:b/>
          <w:spacing w:val="-3"/>
          <w:sz w:val="24"/>
          <w:szCs w:val="24"/>
          <w:lang w:val="es-ES_tradnl"/>
        </w:rPr>
        <w:tab/>
      </w:r>
    </w:p>
    <w:p w14:paraId="525E74EF" w14:textId="65F786E9" w:rsidR="007632DF" w:rsidRPr="00160677" w:rsidRDefault="00A27783" w:rsidP="00771896">
      <w:pPr>
        <w:tabs>
          <w:tab w:val="left" w:pos="-720"/>
          <w:tab w:val="left" w:pos="0"/>
        </w:tabs>
        <w:suppressAutoHyphens/>
        <w:spacing w:after="120"/>
        <w:jc w:val="center"/>
        <w:rPr>
          <w:rFonts w:ascii="Candara" w:hAnsi="Candara"/>
          <w:b/>
          <w:sz w:val="24"/>
          <w:szCs w:val="24"/>
        </w:rPr>
      </w:pPr>
      <w:r w:rsidRPr="00160677">
        <w:rPr>
          <w:rFonts w:ascii="Candara" w:hAnsi="Candara"/>
          <w:b/>
          <w:sz w:val="24"/>
          <w:szCs w:val="24"/>
        </w:rPr>
        <w:t>DO</w:t>
      </w:r>
      <w:r w:rsidR="008A5AEB" w:rsidRPr="00160677">
        <w:rPr>
          <w:rFonts w:ascii="Candara" w:hAnsi="Candara"/>
          <w:b/>
          <w:sz w:val="24"/>
          <w:szCs w:val="24"/>
        </w:rPr>
        <w:t xml:space="preserve">CUMENTO DE SELECCIÓN: </w:t>
      </w:r>
      <w:r w:rsidRPr="00160677">
        <w:rPr>
          <w:rFonts w:ascii="Candara" w:hAnsi="Candara"/>
          <w:b/>
          <w:sz w:val="24"/>
          <w:szCs w:val="24"/>
        </w:rPr>
        <w:t>COMPARACI</w:t>
      </w:r>
      <w:r w:rsidR="00604399">
        <w:rPr>
          <w:rFonts w:ascii="Candara" w:hAnsi="Candara"/>
          <w:b/>
          <w:sz w:val="24"/>
          <w:szCs w:val="24"/>
        </w:rPr>
        <w:t>Ó</w:t>
      </w:r>
      <w:r w:rsidRPr="00160677">
        <w:rPr>
          <w:rFonts w:ascii="Candara" w:hAnsi="Candara"/>
          <w:b/>
          <w:sz w:val="24"/>
          <w:szCs w:val="24"/>
        </w:rPr>
        <w:t>N DE PRECIOS</w:t>
      </w:r>
      <w:r w:rsidR="00623768" w:rsidRPr="00160677">
        <w:rPr>
          <w:rFonts w:ascii="Candara" w:hAnsi="Candara"/>
          <w:b/>
          <w:sz w:val="24"/>
          <w:szCs w:val="24"/>
        </w:rPr>
        <w:fldChar w:fldCharType="begin"/>
      </w:r>
      <w:r w:rsidR="00623768" w:rsidRPr="00160677">
        <w:rPr>
          <w:rFonts w:ascii="Candara" w:hAnsi="Candara"/>
          <w:b/>
          <w:sz w:val="24"/>
          <w:szCs w:val="24"/>
        </w:rPr>
        <w:instrText xml:space="preserve"> XE "SECCIÓN 02\: DOCUMENTO DE SELECCIÓN\: COMPARACION DE PRECIOS" </w:instrText>
      </w:r>
      <w:r w:rsidR="00623768" w:rsidRPr="00160677">
        <w:rPr>
          <w:rFonts w:ascii="Candara" w:hAnsi="Candara"/>
          <w:b/>
          <w:sz w:val="24"/>
          <w:szCs w:val="24"/>
        </w:rPr>
        <w:fldChar w:fldCharType="end"/>
      </w:r>
    </w:p>
    <w:p w14:paraId="0CB8E0E0" w14:textId="77777777" w:rsidR="0012594B" w:rsidRPr="00160677" w:rsidRDefault="007632DF" w:rsidP="00DB27F3">
      <w:pPr>
        <w:suppressAutoHyphens/>
        <w:spacing w:after="120"/>
        <w:ind w:left="1440"/>
        <w:jc w:val="both"/>
        <w:rPr>
          <w:rFonts w:ascii="Candara" w:hAnsi="Candara"/>
          <w:sz w:val="24"/>
          <w:szCs w:val="24"/>
          <w:lang w:val="es-EC"/>
        </w:rPr>
      </w:pPr>
      <w:r w:rsidRPr="00160677">
        <w:rPr>
          <w:rFonts w:ascii="Candara" w:hAnsi="Candara"/>
          <w:b/>
          <w:spacing w:val="-3"/>
          <w:sz w:val="24"/>
          <w:szCs w:val="24"/>
          <w:lang w:val="es-ES_tradnl"/>
        </w:rPr>
        <w:tab/>
      </w:r>
    </w:p>
    <w:p w14:paraId="2B97A201" w14:textId="77777777" w:rsidR="002078FA" w:rsidRPr="00160677" w:rsidRDefault="007632DF"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OBJETO DE LA CONTRATACIÓN</w:t>
      </w:r>
      <w:r w:rsidR="005D1542" w:rsidRPr="00160677">
        <w:rPr>
          <w:rFonts w:ascii="Candara" w:hAnsi="Candara"/>
          <w:szCs w:val="24"/>
        </w:rPr>
        <w:t xml:space="preserve"> Y ALCANCE DE LOS TRABAJOS</w:t>
      </w:r>
      <w:r w:rsidR="008A5AEB" w:rsidRPr="00160677">
        <w:rPr>
          <w:rFonts w:ascii="Candara" w:hAnsi="Candara"/>
          <w:szCs w:val="24"/>
        </w:rPr>
        <w:fldChar w:fldCharType="begin"/>
      </w:r>
      <w:r w:rsidR="008A5AEB" w:rsidRPr="00160677">
        <w:rPr>
          <w:rFonts w:ascii="Candara" w:hAnsi="Candara"/>
          <w:szCs w:val="24"/>
        </w:rPr>
        <w:instrText xml:space="preserve"> XE "OBJETO DE LA CONTRATACIÓN Y ALCANCE DE LOS TRABAJOS" </w:instrText>
      </w:r>
      <w:r w:rsidR="008A5AEB" w:rsidRPr="00160677">
        <w:rPr>
          <w:rFonts w:ascii="Candara" w:hAnsi="Candara"/>
          <w:szCs w:val="24"/>
        </w:rPr>
        <w:fldChar w:fldCharType="end"/>
      </w:r>
    </w:p>
    <w:p w14:paraId="732ED5C7" w14:textId="2B8C465D" w:rsidR="00006C58" w:rsidRPr="009A0F46" w:rsidRDefault="00323FB2" w:rsidP="00DB27F3">
      <w:pPr>
        <w:pStyle w:val="BodyText"/>
        <w:tabs>
          <w:tab w:val="left" w:pos="2460"/>
          <w:tab w:val="left" w:pos="4962"/>
          <w:tab w:val="center" w:pos="5575"/>
        </w:tabs>
        <w:spacing w:after="120"/>
        <w:jc w:val="both"/>
        <w:rPr>
          <w:rFonts w:ascii="Candara" w:hAnsi="Candara"/>
          <w:szCs w:val="24"/>
          <w:lang w:val="es-EC"/>
        </w:rPr>
      </w:pPr>
      <w:r w:rsidRPr="00E029F8">
        <w:rPr>
          <w:rFonts w:ascii="Candara" w:hAnsi="Candara"/>
          <w:szCs w:val="24"/>
        </w:rPr>
        <w:t xml:space="preserve">El objeto de esta comparación de precios es </w:t>
      </w:r>
      <w:r w:rsidR="00830A74" w:rsidRPr="00E029F8">
        <w:rPr>
          <w:rFonts w:ascii="Candara" w:hAnsi="Candara"/>
          <w:szCs w:val="24"/>
        </w:rPr>
        <w:t xml:space="preserve">la </w:t>
      </w:r>
      <w:r w:rsidR="00C33A0E" w:rsidRPr="00E029F8">
        <w:rPr>
          <w:rFonts w:ascii="Candara" w:hAnsi="Candara"/>
          <w:szCs w:val="24"/>
        </w:rPr>
        <w:t xml:space="preserve">contratación </w:t>
      </w:r>
      <w:r w:rsidR="00830A74" w:rsidRPr="00E029F8">
        <w:rPr>
          <w:rFonts w:ascii="Candara" w:hAnsi="Candara"/>
          <w:szCs w:val="24"/>
        </w:rPr>
        <w:t>de</w:t>
      </w:r>
      <w:r w:rsidR="00441B14" w:rsidRPr="00E029F8">
        <w:rPr>
          <w:rFonts w:ascii="Candara" w:hAnsi="Candara"/>
          <w:szCs w:val="24"/>
        </w:rPr>
        <w:t>:</w:t>
      </w:r>
      <w:r w:rsidR="00441B14" w:rsidRPr="00E029F8">
        <w:rPr>
          <w:rFonts w:ascii="Candara" w:hAnsi="Candara"/>
          <w:i/>
          <w:szCs w:val="24"/>
        </w:rPr>
        <w:t xml:space="preserve"> </w:t>
      </w:r>
      <w:r w:rsidR="00A5205D" w:rsidRPr="00A5205D">
        <w:rPr>
          <w:rFonts w:ascii="Candara" w:hAnsi="Candara"/>
          <w:i/>
          <w:szCs w:val="24"/>
        </w:rPr>
        <w:t>“</w:t>
      </w:r>
      <w:r w:rsidR="00A5205D" w:rsidRPr="00A5205D">
        <w:rPr>
          <w:rFonts w:ascii="Candara" w:hAnsi="Candara"/>
          <w:i/>
          <w:szCs w:val="24"/>
          <w:lang w:val="es-MX"/>
        </w:rPr>
        <w:t>SERVICIO DE LOGÍSTICA PARA LLEVAR A CABO EVENTOS, REUNIONES Y TALLERES PRÁCTICOS PARA EL PROGRAMA”</w:t>
      </w:r>
      <w:r w:rsidR="00D84173" w:rsidRPr="00A5205D">
        <w:rPr>
          <w:rFonts w:ascii="Candara" w:hAnsi="Candara"/>
          <w:i/>
          <w:szCs w:val="24"/>
          <w:lang w:val="es-MX"/>
        </w:rPr>
        <w:t>,</w:t>
      </w:r>
      <w:r w:rsidR="00D84173" w:rsidRPr="00E029F8">
        <w:rPr>
          <w:rFonts w:ascii="Candara" w:hAnsi="Candara"/>
          <w:szCs w:val="24"/>
          <w:lang w:val="es-MX"/>
        </w:rPr>
        <w:t xml:space="preserve"> mediante la emisión de</w:t>
      </w:r>
      <w:r w:rsidR="00441B14" w:rsidRPr="00E029F8">
        <w:rPr>
          <w:rFonts w:ascii="Candara" w:hAnsi="Candara"/>
          <w:szCs w:val="24"/>
          <w:lang w:val="es-MX"/>
        </w:rPr>
        <w:t xml:space="preserve"> </w:t>
      </w:r>
      <w:r w:rsidR="0093383D" w:rsidRPr="00E029F8">
        <w:rPr>
          <w:rFonts w:ascii="Candara" w:hAnsi="Candara"/>
          <w:szCs w:val="24"/>
          <w:lang w:val="es-MX"/>
        </w:rPr>
        <w:t>planificación</w:t>
      </w:r>
      <w:r w:rsidR="00441B14" w:rsidRPr="00E029F8">
        <w:rPr>
          <w:rFonts w:ascii="Candara" w:hAnsi="Candara"/>
          <w:szCs w:val="24"/>
          <w:lang w:val="es-MX"/>
        </w:rPr>
        <w:t xml:space="preserve"> y ejecución de eventos, reuniones y talleres solicitadas por las </w:t>
      </w:r>
      <w:r w:rsidR="00A5205D">
        <w:rPr>
          <w:rFonts w:ascii="Candara" w:hAnsi="Candara"/>
          <w:szCs w:val="24"/>
          <w:lang w:val="es-MX"/>
        </w:rPr>
        <w:t>u</w:t>
      </w:r>
      <w:r w:rsidR="00441B14" w:rsidRPr="00E029F8">
        <w:rPr>
          <w:rFonts w:ascii="Candara" w:hAnsi="Candara"/>
          <w:szCs w:val="24"/>
          <w:lang w:val="es-MX"/>
        </w:rPr>
        <w:t xml:space="preserve">nidades </w:t>
      </w:r>
      <w:r w:rsidR="00A5205D">
        <w:rPr>
          <w:rFonts w:ascii="Candara" w:hAnsi="Candara"/>
          <w:szCs w:val="24"/>
          <w:lang w:val="es-MX"/>
        </w:rPr>
        <w:t xml:space="preserve">solicitantes </w:t>
      </w:r>
      <w:r w:rsidR="00867F4E">
        <w:rPr>
          <w:rFonts w:ascii="Candara" w:hAnsi="Candara"/>
          <w:szCs w:val="24"/>
          <w:lang w:val="es-MX"/>
        </w:rPr>
        <w:t xml:space="preserve">del Programa </w:t>
      </w:r>
      <w:r w:rsidR="00441B14" w:rsidRPr="00E029F8">
        <w:rPr>
          <w:rFonts w:ascii="Candara" w:hAnsi="Candara"/>
          <w:szCs w:val="24"/>
          <w:lang w:val="es-MX"/>
        </w:rPr>
        <w:t>para este 2024</w:t>
      </w:r>
      <w:r w:rsidR="0012594B" w:rsidRPr="00E029F8">
        <w:rPr>
          <w:rFonts w:ascii="Candara" w:hAnsi="Candara"/>
          <w:spacing w:val="-3"/>
          <w:szCs w:val="24"/>
          <w:lang w:val="es-ES_tradnl"/>
        </w:rPr>
        <w:t>,</w:t>
      </w:r>
      <w:r w:rsidR="000D6B20" w:rsidRPr="00E029F8">
        <w:rPr>
          <w:rFonts w:ascii="Candara" w:hAnsi="Candara"/>
          <w:spacing w:val="-3"/>
          <w:szCs w:val="24"/>
          <w:lang w:val="es-ES_tradnl"/>
        </w:rPr>
        <w:t xml:space="preserve"> </w:t>
      </w:r>
      <w:r w:rsidR="0012594B" w:rsidRPr="00E029F8">
        <w:rPr>
          <w:rFonts w:ascii="Candara" w:hAnsi="Candara"/>
          <w:szCs w:val="24"/>
          <w:lang w:val="es-EC"/>
        </w:rPr>
        <w:t xml:space="preserve">de conformidad con </w:t>
      </w:r>
      <w:r w:rsidR="001E60A7">
        <w:rPr>
          <w:rFonts w:ascii="Candara" w:hAnsi="Candara"/>
          <w:szCs w:val="24"/>
          <w:lang w:val="es-EC"/>
        </w:rPr>
        <w:t xml:space="preserve">las especificaciones técnicas </w:t>
      </w:r>
      <w:r w:rsidR="00557B5C" w:rsidRPr="00E029F8">
        <w:rPr>
          <w:rFonts w:ascii="Candara" w:hAnsi="Candara"/>
          <w:szCs w:val="24"/>
          <w:lang w:val="es-EC"/>
        </w:rPr>
        <w:t xml:space="preserve">de </w:t>
      </w:r>
      <w:r w:rsidR="005D1542" w:rsidRPr="00E029F8">
        <w:rPr>
          <w:rFonts w:ascii="Candara" w:hAnsi="Candara"/>
          <w:szCs w:val="24"/>
          <w:lang w:val="es-EC"/>
        </w:rPr>
        <w:t xml:space="preserve">la sección </w:t>
      </w:r>
      <w:r w:rsidR="001A0EC6" w:rsidRPr="00E029F8">
        <w:rPr>
          <w:rFonts w:ascii="Candara" w:hAnsi="Candara"/>
          <w:szCs w:val="24"/>
          <w:lang w:val="es-EC"/>
        </w:rPr>
        <w:t>0</w:t>
      </w:r>
      <w:r w:rsidR="00830A74" w:rsidRPr="00E029F8">
        <w:rPr>
          <w:rFonts w:ascii="Candara" w:hAnsi="Candara"/>
          <w:szCs w:val="24"/>
          <w:lang w:val="es-EC"/>
        </w:rPr>
        <w:t>5</w:t>
      </w:r>
      <w:r w:rsidR="001A0EC6" w:rsidRPr="00E029F8">
        <w:rPr>
          <w:rFonts w:ascii="Candara" w:hAnsi="Candara"/>
          <w:szCs w:val="24"/>
          <w:lang w:val="es-EC"/>
        </w:rPr>
        <w:t xml:space="preserve"> del presente documento</w:t>
      </w:r>
      <w:r w:rsidR="0012594B" w:rsidRPr="00E029F8">
        <w:rPr>
          <w:rFonts w:ascii="Candara" w:hAnsi="Candara"/>
          <w:szCs w:val="24"/>
          <w:lang w:val="es-EC"/>
        </w:rPr>
        <w:t>.</w:t>
      </w:r>
      <w:r w:rsidR="005D1542" w:rsidRPr="009A0F46">
        <w:rPr>
          <w:rFonts w:ascii="Candara" w:hAnsi="Candara"/>
          <w:szCs w:val="24"/>
          <w:lang w:val="es-EC"/>
        </w:rPr>
        <w:t xml:space="preserve"> </w:t>
      </w:r>
    </w:p>
    <w:p w14:paraId="66CC3631" w14:textId="77777777" w:rsidR="00DB7A42" w:rsidRPr="00160677" w:rsidRDefault="00DB7A42" w:rsidP="00DB27F3">
      <w:pPr>
        <w:pStyle w:val="BodyText"/>
        <w:tabs>
          <w:tab w:val="left" w:pos="2460"/>
          <w:tab w:val="left" w:pos="4962"/>
          <w:tab w:val="center" w:pos="5575"/>
        </w:tabs>
        <w:spacing w:after="120"/>
        <w:jc w:val="both"/>
        <w:rPr>
          <w:rFonts w:ascii="Candara" w:hAnsi="Candara"/>
          <w:szCs w:val="24"/>
          <w:lang w:val="es-EC"/>
        </w:rPr>
      </w:pPr>
    </w:p>
    <w:p w14:paraId="4347DC3A" w14:textId="77777777" w:rsidR="000F57B8" w:rsidRDefault="00771896"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IDENTIFICACIÓN DEL PROYECTO</w:t>
      </w:r>
    </w:p>
    <w:p w14:paraId="36D88286" w14:textId="4FF14255" w:rsidR="00771896" w:rsidRPr="000645E2" w:rsidRDefault="00771896" w:rsidP="00771896">
      <w:pPr>
        <w:keepNext/>
        <w:spacing w:after="120"/>
        <w:jc w:val="both"/>
        <w:rPr>
          <w:rFonts w:ascii="Candara" w:hAnsi="Candara"/>
          <w:i/>
          <w:iCs/>
          <w:sz w:val="24"/>
          <w:szCs w:val="24"/>
        </w:rPr>
      </w:pPr>
      <w:r w:rsidRPr="00771896">
        <w:rPr>
          <w:rFonts w:ascii="Candara" w:hAnsi="Candara"/>
          <w:sz w:val="24"/>
          <w:szCs w:val="24"/>
        </w:rPr>
        <w:t xml:space="preserve">El nombre e identificación del </w:t>
      </w:r>
      <w:r w:rsidR="00867F4E">
        <w:rPr>
          <w:rFonts w:ascii="Candara" w:hAnsi="Candara"/>
          <w:sz w:val="24"/>
          <w:szCs w:val="24"/>
        </w:rPr>
        <w:t xml:space="preserve">contrato son: </w:t>
      </w:r>
      <w:r w:rsidR="009D0869" w:rsidRPr="00F77FA6">
        <w:rPr>
          <w:rFonts w:ascii="Candara" w:hAnsi="Candara"/>
          <w:sz w:val="24"/>
          <w:szCs w:val="24"/>
          <w:lang w:val="es-MX"/>
        </w:rPr>
        <w:t>Contrato de Préstamo</w:t>
      </w:r>
      <w:r w:rsidR="001623A3" w:rsidRPr="00F77FA6">
        <w:rPr>
          <w:rFonts w:ascii="Candara" w:hAnsi="Candara"/>
          <w:sz w:val="24"/>
          <w:szCs w:val="24"/>
          <w:lang w:val="es-MX"/>
        </w:rPr>
        <w:t xml:space="preserve"> BID</w:t>
      </w:r>
      <w:r w:rsidR="009D0869" w:rsidRPr="00F77FA6">
        <w:rPr>
          <w:rFonts w:ascii="Candara" w:hAnsi="Candara"/>
          <w:sz w:val="24"/>
          <w:szCs w:val="24"/>
          <w:lang w:val="es-MX"/>
        </w:rPr>
        <w:t xml:space="preserve"> No. 5748/OC-EC para el </w:t>
      </w:r>
      <w:r w:rsidR="009A0F46" w:rsidRPr="00F77FA6">
        <w:rPr>
          <w:rFonts w:ascii="Candara" w:hAnsi="Candara"/>
          <w:sz w:val="24"/>
          <w:szCs w:val="24"/>
          <w:lang w:val="es-MX"/>
        </w:rPr>
        <w:t>Programa “</w:t>
      </w:r>
      <w:r w:rsidR="009D0869" w:rsidRPr="00F77FA6">
        <w:rPr>
          <w:rFonts w:ascii="Candara" w:hAnsi="Candara"/>
          <w:sz w:val="24"/>
          <w:szCs w:val="24"/>
          <w:lang w:val="es-MX"/>
        </w:rPr>
        <w:t>Fortalecimiento del Ecosistema de Innovación del Litoral Ecuatoriano”</w:t>
      </w:r>
      <w:r w:rsidRPr="000645E2">
        <w:rPr>
          <w:rFonts w:ascii="Candara" w:hAnsi="Candara"/>
          <w:i/>
          <w:iCs/>
          <w:sz w:val="24"/>
          <w:szCs w:val="24"/>
        </w:rPr>
        <w:t>.</w:t>
      </w:r>
    </w:p>
    <w:p w14:paraId="2B142646" w14:textId="77777777" w:rsidR="00771896" w:rsidRPr="00771896" w:rsidRDefault="00771896" w:rsidP="00771896">
      <w:pPr>
        <w:rPr>
          <w:lang w:val="es-ES_tradnl" w:eastAsia="x-none"/>
        </w:rPr>
      </w:pPr>
    </w:p>
    <w:p w14:paraId="2BAE3470" w14:textId="77777777" w:rsidR="00E029F8" w:rsidRDefault="00205B5C" w:rsidP="00DB27F3">
      <w:pPr>
        <w:pStyle w:val="Heading4"/>
        <w:widowControl/>
        <w:numPr>
          <w:ilvl w:val="0"/>
          <w:numId w:val="14"/>
        </w:numPr>
        <w:tabs>
          <w:tab w:val="clear" w:pos="-720"/>
        </w:tabs>
        <w:suppressAutoHyphens w:val="0"/>
        <w:spacing w:after="120"/>
        <w:ind w:left="0" w:firstLine="0"/>
        <w:jc w:val="both"/>
        <w:rPr>
          <w:rFonts w:ascii="Candara" w:hAnsi="Candara"/>
          <w:szCs w:val="24"/>
        </w:rPr>
      </w:pPr>
      <w:r w:rsidRPr="00160677">
        <w:rPr>
          <w:rFonts w:ascii="Candara" w:hAnsi="Candara"/>
          <w:szCs w:val="24"/>
        </w:rPr>
        <w:t>PR</w:t>
      </w:r>
      <w:r w:rsidR="00D114FB">
        <w:rPr>
          <w:rFonts w:ascii="Candara" w:hAnsi="Candara"/>
          <w:szCs w:val="24"/>
        </w:rPr>
        <w:t>Á</w:t>
      </w:r>
      <w:r w:rsidRPr="00160677">
        <w:rPr>
          <w:rFonts w:ascii="Candara" w:hAnsi="Candara"/>
          <w:szCs w:val="24"/>
        </w:rPr>
        <w:t>CTICAS PROHIBIDAS</w:t>
      </w:r>
    </w:p>
    <w:p w14:paraId="0F87AE07" w14:textId="55903A1F" w:rsidR="00C46B92" w:rsidRPr="005D0B0E" w:rsidRDefault="00205B5C" w:rsidP="00E029F8">
      <w:pPr>
        <w:pStyle w:val="Heading4"/>
        <w:widowControl/>
        <w:numPr>
          <w:ilvl w:val="1"/>
          <w:numId w:val="14"/>
        </w:numPr>
        <w:tabs>
          <w:tab w:val="clear" w:pos="-720"/>
        </w:tabs>
        <w:suppressAutoHyphens w:val="0"/>
        <w:spacing w:after="120"/>
        <w:jc w:val="both"/>
        <w:rPr>
          <w:rFonts w:ascii="Candara" w:hAnsi="Candara"/>
          <w:b w:val="0"/>
          <w:bCs w:val="0"/>
          <w:szCs w:val="24"/>
        </w:rPr>
      </w:pPr>
      <w:r w:rsidRPr="005D0B0E">
        <w:rPr>
          <w:rFonts w:ascii="Candara" w:hAnsi="Candara"/>
          <w:b w:val="0"/>
          <w:bCs w:val="0"/>
          <w:szCs w:val="24"/>
        </w:rPr>
        <w:fldChar w:fldCharType="begin"/>
      </w:r>
      <w:r w:rsidRPr="005D0B0E">
        <w:rPr>
          <w:rFonts w:ascii="Candara" w:hAnsi="Candara"/>
          <w:b w:val="0"/>
          <w:bCs w:val="0"/>
          <w:szCs w:val="24"/>
        </w:rPr>
        <w:instrText xml:space="preserve"> XE "PRACTICAS PROHIBIDAS" </w:instrText>
      </w:r>
      <w:r w:rsidRPr="005D0B0E">
        <w:rPr>
          <w:rFonts w:ascii="Candara" w:hAnsi="Candara"/>
          <w:b w:val="0"/>
          <w:bCs w:val="0"/>
          <w:szCs w:val="24"/>
        </w:rPr>
        <w:fldChar w:fldCharType="end"/>
      </w:r>
      <w:r w:rsidR="00E029F8" w:rsidRPr="005D0B0E">
        <w:rPr>
          <w:rFonts w:ascii="Candara" w:hAnsi="Candara"/>
          <w:b w:val="0"/>
          <w:bCs w:val="0"/>
          <w:szCs w:val="24"/>
        </w:rPr>
        <w:t>E</w:t>
      </w:r>
      <w:r w:rsidR="00C46B92" w:rsidRPr="005D0B0E">
        <w:rPr>
          <w:rFonts w:ascii="Candara" w:hAnsi="Candara"/>
          <w:b w:val="0"/>
          <w:bCs w:val="0"/>
          <w:szCs w:val="24"/>
        </w:rPr>
        <w:t xml:space="preserv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00C46B92" w:rsidRPr="005D0B0E">
        <w:rPr>
          <w:rFonts w:ascii="Candara" w:hAnsi="Candara"/>
          <w:b w:val="0"/>
          <w:bCs w:val="0"/>
          <w:szCs w:val="24"/>
        </w:rPr>
        <w:t>subconsultores</w:t>
      </w:r>
      <w:proofErr w:type="spellEnd"/>
      <w:r w:rsidR="00C46B92" w:rsidRPr="005D0B0E">
        <w:rPr>
          <w:rFonts w:ascii="Candara" w:hAnsi="Candara"/>
          <w:b w:val="0"/>
          <w:bCs w:val="0"/>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632C0680" w14:textId="77777777" w:rsidR="00C46B92" w:rsidRPr="00F77FA6" w:rsidRDefault="00C46B92" w:rsidP="00C46B92">
      <w:pPr>
        <w:spacing w:after="120"/>
        <w:ind w:left="882" w:hanging="360"/>
        <w:jc w:val="both"/>
        <w:rPr>
          <w:rFonts w:ascii="Candara" w:hAnsi="Candara"/>
          <w:bCs/>
          <w:sz w:val="24"/>
          <w:szCs w:val="24"/>
          <w:lang w:val="es-ES"/>
        </w:rPr>
      </w:pPr>
      <w:r w:rsidRPr="00F77FA6">
        <w:rPr>
          <w:rFonts w:ascii="Candara" w:hAnsi="Candara"/>
          <w:bCs/>
          <w:sz w:val="24"/>
          <w:szCs w:val="24"/>
          <w:lang w:val="es-ES"/>
        </w:rPr>
        <w:t xml:space="preserve">(a) A efectos del cumplimiento de esta Política, el Banco define las expresiones que se indican a continuación: </w:t>
      </w:r>
    </w:p>
    <w:p w14:paraId="2B02530A" w14:textId="77777777" w:rsidR="00C46B92" w:rsidRPr="00F77FA6"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33867C0" w14:textId="77777777" w:rsidR="00C46B92" w:rsidRPr="00F77FA6"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t xml:space="preserve">(ii) Una práctica fraudulenta es cualquier acto u omisión, incluida la tergiversación de hechos y circunstancias, que deliberada o imprudentemente engañen, o </w:t>
      </w:r>
      <w:r w:rsidRPr="00F77FA6">
        <w:rPr>
          <w:rFonts w:ascii="Candara" w:hAnsi="Candara"/>
          <w:bCs/>
          <w:sz w:val="24"/>
          <w:szCs w:val="24"/>
          <w:lang w:val="es-ES"/>
        </w:rPr>
        <w:lastRenderedPageBreak/>
        <w:t>intenten engañar, a alguna parte para obtener un beneficio financiero o de otra naturaleza o para evadir una obligación;</w:t>
      </w:r>
    </w:p>
    <w:p w14:paraId="75F0DE4E" w14:textId="77777777" w:rsidR="00C46B92" w:rsidRPr="00F77FA6"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348D40F6" w14:textId="77777777" w:rsidR="00C46B92" w:rsidRPr="00F77FA6" w:rsidRDefault="00C46B92" w:rsidP="00C46B92">
      <w:pPr>
        <w:pStyle w:val="BodyTextIndent3"/>
        <w:tabs>
          <w:tab w:val="num" w:pos="792"/>
        </w:tabs>
        <w:ind w:left="1242" w:hanging="360"/>
        <w:jc w:val="both"/>
        <w:rPr>
          <w:rFonts w:ascii="Candara" w:hAnsi="Candara"/>
          <w:bCs/>
          <w:sz w:val="24"/>
          <w:szCs w:val="24"/>
          <w:lang w:val="es-ES"/>
        </w:rPr>
      </w:pPr>
      <w:r w:rsidRPr="00F77FA6">
        <w:rPr>
          <w:rFonts w:ascii="Candara" w:hAnsi="Candara"/>
          <w:bCs/>
          <w:sz w:val="24"/>
          <w:szCs w:val="24"/>
          <w:lang w:val="es-ES"/>
        </w:rPr>
        <w:t>(iv)</w:t>
      </w:r>
      <w:r w:rsidRPr="00F77FA6">
        <w:rPr>
          <w:rFonts w:ascii="Candara" w:hAnsi="Candara"/>
          <w:sz w:val="24"/>
          <w:szCs w:val="24"/>
        </w:rPr>
        <w:t xml:space="preserve"> </w:t>
      </w:r>
      <w:r w:rsidRPr="00F77FA6">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2A01E321" w14:textId="77777777" w:rsidR="00C46B92" w:rsidRPr="00F77FA6" w:rsidRDefault="00C46B92" w:rsidP="00C46B92">
      <w:pPr>
        <w:pStyle w:val="BodyTextIndent3"/>
        <w:tabs>
          <w:tab w:val="num" w:pos="792"/>
        </w:tabs>
        <w:ind w:left="1242" w:hanging="360"/>
        <w:jc w:val="both"/>
        <w:rPr>
          <w:rFonts w:ascii="Candara" w:hAnsi="Candara"/>
          <w:bCs/>
          <w:sz w:val="24"/>
          <w:szCs w:val="24"/>
          <w:lang w:val="es-ES"/>
        </w:rPr>
      </w:pPr>
      <w:r w:rsidRPr="00F77FA6">
        <w:rPr>
          <w:rFonts w:ascii="Candara" w:hAnsi="Candara"/>
          <w:bCs/>
          <w:sz w:val="24"/>
          <w:szCs w:val="24"/>
          <w:lang w:val="es-ES"/>
        </w:rPr>
        <w:t>(v) Una práctica obstructiva consiste en</w:t>
      </w:r>
    </w:p>
    <w:p w14:paraId="25732096" w14:textId="77777777" w:rsidR="00C46B92" w:rsidRPr="00F77FA6" w:rsidRDefault="00C46B92" w:rsidP="00C46B92">
      <w:pPr>
        <w:pStyle w:val="BodyTextIndent3"/>
        <w:ind w:left="1413" w:hanging="522"/>
        <w:jc w:val="both"/>
        <w:rPr>
          <w:rFonts w:ascii="Candara" w:hAnsi="Candara"/>
          <w:bCs/>
          <w:sz w:val="24"/>
          <w:szCs w:val="24"/>
          <w:lang w:val="es-ES"/>
        </w:rPr>
      </w:pPr>
      <w:r w:rsidRPr="00F77FA6">
        <w:rPr>
          <w:rFonts w:ascii="Candara" w:hAnsi="Candara"/>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CB5EBCA" w14:textId="77777777" w:rsidR="00C46B92" w:rsidRPr="00F77FA6" w:rsidRDefault="00C46B92" w:rsidP="00C46B92">
      <w:pPr>
        <w:pStyle w:val="BodyTextIndent3"/>
        <w:ind w:left="1413" w:hanging="522"/>
        <w:jc w:val="both"/>
        <w:rPr>
          <w:rFonts w:ascii="Candara" w:hAnsi="Candara"/>
          <w:bCs/>
          <w:sz w:val="24"/>
          <w:szCs w:val="24"/>
          <w:lang w:val="es-ES"/>
        </w:rPr>
      </w:pPr>
      <w:r w:rsidRPr="00F77FA6">
        <w:rPr>
          <w:rFonts w:ascii="Candara" w:hAnsi="Candara"/>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7A23814A" w14:textId="77777777" w:rsidR="00C46B92" w:rsidRPr="00F77FA6" w:rsidRDefault="00C46B92" w:rsidP="00C46B92">
      <w:pPr>
        <w:pStyle w:val="BodyTextIndent3"/>
        <w:ind w:left="1413" w:hanging="522"/>
        <w:jc w:val="both"/>
        <w:rPr>
          <w:rFonts w:ascii="Candara" w:hAnsi="Candara"/>
          <w:bCs/>
          <w:sz w:val="24"/>
          <w:szCs w:val="24"/>
          <w:lang w:val="es-ES"/>
        </w:rPr>
      </w:pPr>
      <w:r w:rsidRPr="00F77FA6">
        <w:rPr>
          <w:rFonts w:ascii="Candara" w:hAnsi="Candara"/>
          <w:bCs/>
          <w:sz w:val="24"/>
          <w:szCs w:val="24"/>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3F23FD14" w14:textId="77777777" w:rsidR="00C46B92" w:rsidRPr="00F77FA6" w:rsidRDefault="00C46B92" w:rsidP="00C46B92">
      <w:pPr>
        <w:pStyle w:val="BodyTextIndent3"/>
        <w:ind w:left="1413" w:hanging="522"/>
        <w:jc w:val="both"/>
        <w:rPr>
          <w:rFonts w:ascii="Candara" w:hAnsi="Candara"/>
          <w:bCs/>
          <w:sz w:val="24"/>
          <w:szCs w:val="24"/>
          <w:lang w:val="es-ES"/>
        </w:rPr>
      </w:pPr>
      <w:r w:rsidRPr="00F77FA6">
        <w:rPr>
          <w:rFonts w:ascii="Candara" w:hAnsi="Candara"/>
          <w:bCs/>
          <w:sz w:val="24"/>
          <w:szCs w:val="24"/>
          <w:lang w:val="es-ES"/>
        </w:rPr>
        <w:t>(</w:t>
      </w:r>
      <w:proofErr w:type="gramStart"/>
      <w:r w:rsidRPr="00F77FA6">
        <w:rPr>
          <w:rFonts w:ascii="Candara" w:hAnsi="Candara"/>
          <w:bCs/>
          <w:sz w:val="24"/>
          <w:szCs w:val="24"/>
          <w:lang w:val="es-ES"/>
        </w:rPr>
        <w:t>vi</w:t>
      </w:r>
      <w:proofErr w:type="gramEnd"/>
      <w:r w:rsidRPr="00F77FA6">
        <w:rPr>
          <w:rFonts w:ascii="Candara" w:hAnsi="Candara"/>
          <w:bCs/>
          <w:sz w:val="24"/>
          <w:szCs w:val="24"/>
          <w:lang w:val="es-ES"/>
        </w:rPr>
        <w:t>) La apropiación indebida consiste en el uso de fondos o recursos del Grupo BID para un propósito indebido o para un propósito no autorizado, cometido de forma intencional o por negligencia grave.</w:t>
      </w:r>
    </w:p>
    <w:p w14:paraId="62B0B238" w14:textId="77777777" w:rsidR="00C46B92" w:rsidRPr="00F77FA6" w:rsidRDefault="00C46B92" w:rsidP="00C46B92">
      <w:pPr>
        <w:spacing w:after="120"/>
        <w:ind w:left="882" w:hanging="360"/>
        <w:jc w:val="both"/>
        <w:rPr>
          <w:rFonts w:ascii="Candara" w:hAnsi="Candara"/>
          <w:bCs/>
          <w:sz w:val="24"/>
          <w:szCs w:val="24"/>
          <w:lang w:val="es-ES"/>
        </w:rPr>
      </w:pPr>
      <w:r w:rsidRPr="00F77FA6">
        <w:rPr>
          <w:rFonts w:ascii="Candara" w:hAnsi="Candara"/>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F77FA6">
        <w:rPr>
          <w:rFonts w:ascii="Candara" w:hAnsi="Candara"/>
          <w:bCs/>
          <w:sz w:val="24"/>
          <w:szCs w:val="24"/>
          <w:lang w:val="es-ES"/>
        </w:rPr>
        <w:t>subconsultores</w:t>
      </w:r>
      <w:proofErr w:type="spellEnd"/>
      <w:r w:rsidRPr="00F77FA6">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2FB1F2E6" w14:textId="77777777" w:rsidR="00C46B92" w:rsidRPr="00F77FA6"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t>(i) No financiar ninguna propuesta de adjudicación de un contrato para la adquisición de bienes o la contratación de obras financiadas por el Banco;</w:t>
      </w:r>
    </w:p>
    <w:p w14:paraId="58C03240" w14:textId="77777777" w:rsidR="00C46B92" w:rsidRPr="00F77FA6"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49D0A6D3" w14:textId="77777777" w:rsidR="00B26C0A"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C694984" w14:textId="649CCECE" w:rsidR="00C46B92" w:rsidRPr="00F77FA6"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lastRenderedPageBreak/>
        <w:t>(iv) Emitir una amonestación a la firma, entidad o individuo en el formato de una carta formal de censura por su conducta;</w:t>
      </w:r>
    </w:p>
    <w:p w14:paraId="5E3613D5" w14:textId="77777777" w:rsidR="00C46B92" w:rsidRPr="00F77FA6"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F77FA6">
        <w:rPr>
          <w:rFonts w:ascii="Candara" w:hAnsi="Candara"/>
          <w:bCs/>
          <w:sz w:val="24"/>
          <w:szCs w:val="24"/>
          <w:lang w:val="es-ES"/>
        </w:rPr>
        <w:t>subconsultor</w:t>
      </w:r>
      <w:proofErr w:type="spellEnd"/>
      <w:r w:rsidRPr="00F77FA6">
        <w:rPr>
          <w:rFonts w:ascii="Candara" w:hAnsi="Candara"/>
          <w:bCs/>
          <w:sz w:val="24"/>
          <w:szCs w:val="24"/>
          <w:lang w:val="es-ES"/>
        </w:rPr>
        <w:t xml:space="preserve">, subcontratista o proveedor de bienes o servicios por otra firma elegible a la que se adjudique un contrato para ejecutar actividades financiadas por el Banco; </w:t>
      </w:r>
    </w:p>
    <w:p w14:paraId="5BA3CC23" w14:textId="77777777" w:rsidR="00C46B92" w:rsidRPr="00F77FA6"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t>(</w:t>
      </w:r>
      <w:proofErr w:type="gramStart"/>
      <w:r w:rsidRPr="00F77FA6">
        <w:rPr>
          <w:rFonts w:ascii="Candara" w:hAnsi="Candara"/>
          <w:bCs/>
          <w:sz w:val="24"/>
          <w:szCs w:val="24"/>
          <w:lang w:val="es-ES"/>
        </w:rPr>
        <w:t>vi</w:t>
      </w:r>
      <w:proofErr w:type="gramEnd"/>
      <w:r w:rsidRPr="00F77FA6">
        <w:rPr>
          <w:rFonts w:ascii="Candara" w:hAnsi="Candara"/>
          <w:bCs/>
          <w:sz w:val="24"/>
          <w:szCs w:val="24"/>
          <w:lang w:val="es-ES"/>
        </w:rPr>
        <w:t>) Remitir el tema a las autoridades pertinentes encargadas de hacer cumplir las leyes; o</w:t>
      </w:r>
    </w:p>
    <w:p w14:paraId="35DB3AEC" w14:textId="77777777" w:rsidR="00C46B92" w:rsidRPr="00F77FA6" w:rsidRDefault="00C46B92" w:rsidP="00C46B92">
      <w:pPr>
        <w:pStyle w:val="BodyTextIndent3"/>
        <w:ind w:left="1242" w:hanging="360"/>
        <w:jc w:val="both"/>
        <w:rPr>
          <w:rFonts w:ascii="Candara" w:hAnsi="Candara"/>
          <w:bCs/>
          <w:sz w:val="24"/>
          <w:szCs w:val="24"/>
          <w:lang w:val="es-ES"/>
        </w:rPr>
      </w:pPr>
      <w:r w:rsidRPr="00F77FA6">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36705244" w14:textId="77777777" w:rsidR="00C46B92" w:rsidRPr="00F77FA6" w:rsidRDefault="00C46B92" w:rsidP="00C46B92">
      <w:pPr>
        <w:tabs>
          <w:tab w:val="left" w:pos="4825"/>
        </w:tabs>
        <w:spacing w:after="120"/>
        <w:ind w:left="882" w:hanging="360"/>
        <w:jc w:val="both"/>
        <w:rPr>
          <w:rFonts w:ascii="Candara" w:hAnsi="Candara"/>
          <w:bCs/>
          <w:sz w:val="24"/>
          <w:szCs w:val="24"/>
          <w:lang w:val="es-ES"/>
        </w:rPr>
      </w:pPr>
      <w:r w:rsidRPr="00F77FA6">
        <w:rPr>
          <w:rFonts w:ascii="Candara" w:hAnsi="Candara"/>
          <w:bCs/>
          <w:sz w:val="24"/>
          <w:szCs w:val="24"/>
          <w:lang w:val="es-ES"/>
        </w:rPr>
        <w:t xml:space="preserve">(c) Lo dispuesto en los incisos (i) y (ii) del párrafo </w:t>
      </w:r>
      <w:r w:rsidR="00707F9C" w:rsidRPr="00F77FA6">
        <w:rPr>
          <w:rFonts w:ascii="Candara" w:hAnsi="Candara"/>
          <w:bCs/>
          <w:sz w:val="24"/>
          <w:szCs w:val="24"/>
          <w:lang w:val="es-ES"/>
        </w:rPr>
        <w:t>1</w:t>
      </w:r>
      <w:r w:rsidRPr="00F77FA6">
        <w:rPr>
          <w:rFonts w:ascii="Candara" w:hAnsi="Candara"/>
          <w:bCs/>
          <w:sz w:val="24"/>
          <w:szCs w:val="24"/>
          <w:lang w:val="es-ES"/>
        </w:rPr>
        <w:t>.1 (b) se aplicará también en casos en los que las partes hayan sido temporalmente declaradas inelegibles para la adjudicación de nuevos contratos en espera de que se adopte una decisión definitiva en un proceso de sanción, o cualquier otra resolución.</w:t>
      </w:r>
    </w:p>
    <w:p w14:paraId="0E10CF13" w14:textId="77777777" w:rsidR="00C46B92" w:rsidRPr="00F77FA6" w:rsidRDefault="00C46B92" w:rsidP="00C46B92">
      <w:pPr>
        <w:spacing w:after="120"/>
        <w:ind w:left="882" w:hanging="360"/>
        <w:jc w:val="both"/>
        <w:rPr>
          <w:rFonts w:ascii="Candara" w:hAnsi="Candara"/>
          <w:bCs/>
          <w:sz w:val="24"/>
          <w:szCs w:val="24"/>
          <w:lang w:val="es-ES"/>
        </w:rPr>
      </w:pPr>
      <w:r w:rsidRPr="00F77FA6">
        <w:rPr>
          <w:rFonts w:ascii="Candara" w:hAnsi="Candara"/>
          <w:bCs/>
          <w:sz w:val="24"/>
          <w:szCs w:val="24"/>
          <w:lang w:val="es-ES"/>
        </w:rPr>
        <w:t>(d) La imposición de cualquier medida que sea tomada por el Banco de conformidad con las provisiones referidas anteriormente será de carácter público.</w:t>
      </w:r>
    </w:p>
    <w:p w14:paraId="35E4D39C" w14:textId="77777777" w:rsidR="00C46B92" w:rsidRPr="00F77FA6" w:rsidRDefault="00C46B92" w:rsidP="00C46B92">
      <w:pPr>
        <w:spacing w:after="120"/>
        <w:ind w:left="882" w:hanging="360"/>
        <w:jc w:val="both"/>
        <w:rPr>
          <w:rFonts w:ascii="Candara" w:hAnsi="Candara"/>
          <w:bCs/>
          <w:sz w:val="24"/>
          <w:szCs w:val="24"/>
          <w:lang w:val="es-ES"/>
        </w:rPr>
      </w:pPr>
      <w:r w:rsidRPr="00F77FA6">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F77FA6">
        <w:rPr>
          <w:rFonts w:ascii="Candara" w:hAnsi="Candara"/>
          <w:bCs/>
          <w:sz w:val="24"/>
          <w:szCs w:val="24"/>
          <w:lang w:val="es-ES"/>
        </w:rPr>
        <w:t>subconsultores</w:t>
      </w:r>
      <w:proofErr w:type="spellEnd"/>
      <w:r w:rsidRPr="00F77FA6">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696DAFE" w14:textId="77777777" w:rsidR="00C46B92" w:rsidRPr="00F77FA6" w:rsidRDefault="00C46B92" w:rsidP="00C46B92">
      <w:pPr>
        <w:spacing w:after="120"/>
        <w:ind w:left="882" w:hanging="360"/>
        <w:jc w:val="both"/>
        <w:rPr>
          <w:rFonts w:ascii="Candara" w:hAnsi="Candara"/>
          <w:bCs/>
          <w:sz w:val="24"/>
          <w:szCs w:val="24"/>
          <w:lang w:val="es-ES"/>
        </w:rPr>
      </w:pPr>
      <w:r w:rsidRPr="00F77FA6">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F77FA6">
        <w:rPr>
          <w:rFonts w:ascii="Candara" w:hAnsi="Candara"/>
          <w:bCs/>
          <w:sz w:val="24"/>
          <w:szCs w:val="24"/>
          <w:lang w:val="es-ES"/>
        </w:rPr>
        <w:t>subconsultores</w:t>
      </w:r>
      <w:proofErr w:type="spellEnd"/>
      <w:r w:rsidRPr="00F77FA6">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w:t>
      </w:r>
      <w:r w:rsidRPr="00F77FA6">
        <w:rPr>
          <w:rFonts w:ascii="Candara" w:hAnsi="Candara"/>
          <w:bCs/>
          <w:sz w:val="24"/>
          <w:szCs w:val="24"/>
          <w:lang w:val="es-ES"/>
        </w:rPr>
        <w:lastRenderedPageBreak/>
        <w:t xml:space="preserve">solicitante, oferente, proveedor de bienes y su representante, contratista, consultor, miembro del personal, subcontratista, </w:t>
      </w:r>
      <w:proofErr w:type="spellStart"/>
      <w:r w:rsidRPr="00F77FA6">
        <w:rPr>
          <w:rFonts w:ascii="Candara" w:hAnsi="Candara"/>
          <w:bCs/>
          <w:sz w:val="24"/>
          <w:szCs w:val="24"/>
          <w:lang w:val="es-ES"/>
        </w:rPr>
        <w:t>subconsultor</w:t>
      </w:r>
      <w:proofErr w:type="spellEnd"/>
      <w:r w:rsidRPr="00F77FA6">
        <w:rPr>
          <w:rFonts w:ascii="Candara" w:hAnsi="Candara"/>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F77FA6">
        <w:rPr>
          <w:rFonts w:ascii="Candara" w:hAnsi="Candara"/>
          <w:bCs/>
          <w:sz w:val="24"/>
          <w:szCs w:val="24"/>
          <w:lang w:val="es-ES"/>
        </w:rPr>
        <w:t>subconsultores</w:t>
      </w:r>
      <w:proofErr w:type="spellEnd"/>
      <w:r w:rsidRPr="00F77FA6">
        <w:rPr>
          <w:rFonts w:ascii="Candara" w:hAnsi="Candara"/>
          <w:bCs/>
          <w:sz w:val="24"/>
          <w:szCs w:val="24"/>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F77FA6">
        <w:rPr>
          <w:rFonts w:ascii="Candara" w:hAnsi="Candara"/>
          <w:bCs/>
          <w:sz w:val="24"/>
          <w:szCs w:val="24"/>
          <w:lang w:val="es-ES"/>
        </w:rPr>
        <w:t>subconsultores</w:t>
      </w:r>
      <w:proofErr w:type="spellEnd"/>
      <w:r w:rsidRPr="00F77FA6">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F77FA6">
        <w:rPr>
          <w:rFonts w:ascii="Candara" w:hAnsi="Candara"/>
          <w:bCs/>
          <w:sz w:val="24"/>
          <w:szCs w:val="24"/>
          <w:lang w:val="es-ES"/>
        </w:rPr>
        <w:t>subconsultor</w:t>
      </w:r>
      <w:proofErr w:type="spellEnd"/>
      <w:r w:rsidRPr="00F77FA6">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F77FA6">
        <w:rPr>
          <w:rFonts w:ascii="Candara" w:hAnsi="Candara"/>
          <w:bCs/>
          <w:sz w:val="24"/>
          <w:szCs w:val="24"/>
          <w:lang w:val="es-ES"/>
        </w:rPr>
        <w:t>subconsultor</w:t>
      </w:r>
      <w:proofErr w:type="spellEnd"/>
      <w:r w:rsidRPr="00F77FA6">
        <w:rPr>
          <w:rFonts w:ascii="Candara" w:hAnsi="Candara"/>
          <w:bCs/>
          <w:sz w:val="24"/>
          <w:szCs w:val="24"/>
          <w:lang w:val="es-ES"/>
        </w:rPr>
        <w:t>, proveedor de servicios o concesionario.</w:t>
      </w:r>
    </w:p>
    <w:p w14:paraId="045C1B84" w14:textId="7FC4986F" w:rsidR="00B345B9" w:rsidRPr="00C46B92" w:rsidRDefault="00C46B92" w:rsidP="00707F9C">
      <w:pPr>
        <w:pStyle w:val="ListParagraph"/>
        <w:widowControl w:val="0"/>
        <w:tabs>
          <w:tab w:val="left" w:pos="810"/>
        </w:tabs>
        <w:suppressAutoHyphens/>
        <w:overflowPunct w:val="0"/>
        <w:autoSpaceDE w:val="0"/>
        <w:autoSpaceDN w:val="0"/>
        <w:adjustRightInd w:val="0"/>
        <w:spacing w:before="120" w:after="120"/>
        <w:ind w:left="810" w:hanging="450"/>
        <w:jc w:val="both"/>
        <w:textAlignment w:val="baseline"/>
        <w:rPr>
          <w:rFonts w:ascii="Candara" w:hAnsi="Candara"/>
          <w:sz w:val="24"/>
          <w:szCs w:val="24"/>
          <w:lang w:val="es-CO"/>
        </w:rPr>
      </w:pPr>
      <w:r w:rsidRPr="00F77FA6">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w:t>
      </w:r>
      <w:r w:rsidR="00707F9C" w:rsidRPr="00F77FA6">
        <w:rPr>
          <w:rFonts w:ascii="Candara" w:hAnsi="Candara"/>
          <w:bCs/>
          <w:sz w:val="24"/>
          <w:szCs w:val="24"/>
          <w:lang w:val="es-ES"/>
        </w:rPr>
        <w:t>1</w:t>
      </w:r>
      <w:r w:rsidRPr="00F77FA6">
        <w:rPr>
          <w:rFonts w:ascii="Candara" w:hAnsi="Candara"/>
          <w:bCs/>
          <w:sz w:val="24"/>
          <w:szCs w:val="24"/>
          <w:lang w:val="es-ES"/>
        </w:rPr>
        <w:t xml:space="preserve">.1 (b) relativas a sanciones y Prácticas Prohibidas se apliquen íntegramente a los solicitantes, oferentes, proveedores de bienes y sus representantes, contratistas, consultores, miembros del personal, subcontratistas, </w:t>
      </w:r>
      <w:proofErr w:type="spellStart"/>
      <w:r w:rsidRPr="00F77FA6">
        <w:rPr>
          <w:rFonts w:ascii="Candara" w:hAnsi="Candara"/>
          <w:bCs/>
          <w:sz w:val="24"/>
          <w:szCs w:val="24"/>
          <w:lang w:val="es-ES"/>
        </w:rPr>
        <w:t>subconsultores</w:t>
      </w:r>
      <w:proofErr w:type="spellEnd"/>
      <w:r w:rsidRPr="00F77FA6">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B345B9" w:rsidRPr="009D0869">
        <w:rPr>
          <w:rFonts w:ascii="Candara" w:hAnsi="Candara"/>
          <w:sz w:val="24"/>
          <w:szCs w:val="24"/>
          <w:lang w:val="es-CO"/>
        </w:rPr>
        <w:t>.</w:t>
      </w:r>
    </w:p>
    <w:p w14:paraId="5C98573D" w14:textId="77777777" w:rsidR="00B345B9" w:rsidRDefault="00B345B9" w:rsidP="00B345B9">
      <w:pPr>
        <w:pStyle w:val="ListParagraph"/>
        <w:widowControl w:val="0"/>
        <w:tabs>
          <w:tab w:val="left" w:pos="810"/>
        </w:tabs>
        <w:suppressAutoHyphens/>
        <w:overflowPunct w:val="0"/>
        <w:autoSpaceDE w:val="0"/>
        <w:autoSpaceDN w:val="0"/>
        <w:adjustRightInd w:val="0"/>
        <w:spacing w:before="120" w:after="120"/>
        <w:ind w:left="360"/>
        <w:jc w:val="both"/>
        <w:textAlignment w:val="baseline"/>
        <w:rPr>
          <w:rFonts w:ascii="Century Gothic" w:hAnsi="Century Gothic"/>
          <w:sz w:val="22"/>
          <w:szCs w:val="22"/>
          <w:lang w:val="es-CO"/>
        </w:rPr>
      </w:pPr>
    </w:p>
    <w:p w14:paraId="53F0326C" w14:textId="77777777" w:rsidR="00B345B9" w:rsidRPr="00707F9C" w:rsidRDefault="00B345B9" w:rsidP="00F15172">
      <w:pPr>
        <w:pStyle w:val="ListParagraph"/>
        <w:numPr>
          <w:ilvl w:val="1"/>
          <w:numId w:val="26"/>
        </w:numPr>
        <w:suppressAutoHyphens/>
        <w:overflowPunct w:val="0"/>
        <w:autoSpaceDE w:val="0"/>
        <w:autoSpaceDN w:val="0"/>
        <w:adjustRightInd w:val="0"/>
        <w:spacing w:before="120" w:after="120"/>
        <w:jc w:val="both"/>
        <w:textAlignment w:val="baseline"/>
        <w:rPr>
          <w:rFonts w:ascii="Candara" w:hAnsi="Candara"/>
          <w:sz w:val="24"/>
          <w:szCs w:val="24"/>
          <w:lang w:val="es-CO"/>
        </w:rPr>
      </w:pPr>
      <w:r w:rsidRPr="00707F9C">
        <w:rPr>
          <w:rFonts w:ascii="Candara" w:hAnsi="Candara"/>
          <w:bCs/>
          <w:sz w:val="24"/>
          <w:szCs w:val="24"/>
          <w:lang w:val="es-CO"/>
        </w:rPr>
        <w:t xml:space="preserve">Los </w:t>
      </w:r>
      <w:r w:rsidR="00BA3032">
        <w:rPr>
          <w:rFonts w:ascii="Candara" w:hAnsi="Candara"/>
          <w:bCs/>
          <w:sz w:val="24"/>
          <w:szCs w:val="24"/>
          <w:lang w:val="es-CO"/>
        </w:rPr>
        <w:t>oferentes</w:t>
      </w:r>
      <w:r w:rsidRPr="00707F9C">
        <w:rPr>
          <w:rFonts w:ascii="Candara" w:hAnsi="Candara"/>
          <w:bCs/>
          <w:sz w:val="24"/>
          <w:szCs w:val="24"/>
          <w:lang w:val="es-CO"/>
        </w:rPr>
        <w:t xml:space="preserve"> al presentar su</w:t>
      </w:r>
      <w:r w:rsidR="00BA3032">
        <w:rPr>
          <w:rFonts w:ascii="Candara" w:hAnsi="Candara"/>
          <w:bCs/>
          <w:sz w:val="24"/>
          <w:szCs w:val="24"/>
          <w:lang w:val="es-CO"/>
        </w:rPr>
        <w:t>s ofertas</w:t>
      </w:r>
      <w:r w:rsidRPr="00707F9C">
        <w:rPr>
          <w:rFonts w:ascii="Candara" w:hAnsi="Candara"/>
          <w:bCs/>
          <w:sz w:val="24"/>
          <w:szCs w:val="24"/>
          <w:lang w:val="es-CO"/>
        </w:rPr>
        <w:t xml:space="preserve"> declaran y garantizan</w:t>
      </w:r>
      <w:r w:rsidRPr="00707F9C">
        <w:rPr>
          <w:rFonts w:ascii="Candara" w:hAnsi="Candara"/>
          <w:sz w:val="24"/>
          <w:szCs w:val="24"/>
          <w:lang w:val="es-CO"/>
        </w:rPr>
        <w:t>:</w:t>
      </w:r>
    </w:p>
    <w:p w14:paraId="40CB309A" w14:textId="77777777" w:rsid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lastRenderedPageBreak/>
        <w:t>que han leído y entendido las definiciones de Prácticas Prohibidas del Banco y las sanciones aplicables a la comisión de las mismas que constan de este documento y se obligan a observar las normas pertinentes sobre las mismas</w:t>
      </w:r>
      <w:r w:rsidRPr="00707F9C">
        <w:rPr>
          <w:rFonts w:ascii="Candara" w:hAnsi="Candara"/>
          <w:sz w:val="24"/>
          <w:szCs w:val="24"/>
          <w:lang w:val="es-CO"/>
        </w:rPr>
        <w:t>;</w:t>
      </w:r>
    </w:p>
    <w:p w14:paraId="4E1455D7" w14:textId="77777777" w:rsid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no han incurrido en ninguna Práctica Prohibida descrita en este documento</w:t>
      </w:r>
      <w:r w:rsidRPr="00707F9C">
        <w:rPr>
          <w:rFonts w:ascii="Candara" w:hAnsi="Candara"/>
          <w:sz w:val="24"/>
          <w:szCs w:val="24"/>
          <w:lang w:val="es-CO"/>
        </w:rPr>
        <w:t>;</w:t>
      </w:r>
    </w:p>
    <w:p w14:paraId="7D2E0766" w14:textId="77777777" w:rsid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no han tergiversado ni ocultado ningún hecho sustancial durante los procesos de selección, negociación, adjudicación o ejecución de un contrato</w:t>
      </w:r>
      <w:r w:rsidRPr="00707F9C">
        <w:rPr>
          <w:rFonts w:ascii="Candara" w:hAnsi="Candara"/>
          <w:sz w:val="24"/>
          <w:szCs w:val="24"/>
          <w:lang w:val="es-CO"/>
        </w:rPr>
        <w:t>;</w:t>
      </w:r>
    </w:p>
    <w:p w14:paraId="69DEBC47" w14:textId="77777777" w:rsidR="00B345B9" w:rsidRPr="00707F9C" w:rsidRDefault="00B345B9" w:rsidP="00F15172">
      <w:pPr>
        <w:widowControl w:val="0"/>
        <w:numPr>
          <w:ilvl w:val="0"/>
          <w:numId w:val="25"/>
        </w:numPr>
        <w:suppressAutoHyphens/>
        <w:overflowPunct w:val="0"/>
        <w:autoSpaceDE w:val="0"/>
        <w:autoSpaceDN w:val="0"/>
        <w:adjustRightInd w:val="0"/>
        <w:spacing w:before="120" w:after="120"/>
        <w:ind w:left="1170" w:hanging="540"/>
        <w:jc w:val="both"/>
        <w:textAlignment w:val="baseline"/>
        <w:rPr>
          <w:rFonts w:ascii="Candara" w:hAnsi="Candara"/>
          <w:sz w:val="24"/>
          <w:szCs w:val="24"/>
          <w:lang w:val="es-CO"/>
        </w:rPr>
      </w:pPr>
      <w:r w:rsidRPr="00707F9C">
        <w:rPr>
          <w:rFonts w:ascii="Candara" w:hAnsi="Candara"/>
          <w:bCs/>
          <w:sz w:val="24"/>
          <w:szCs w:val="24"/>
          <w:lang w:val="es-CO"/>
        </w:rPr>
        <w:t>que reconocen que el incumplimiento de cualquiera de estas garantías constituye el fundamento para la imposición por el Banco de una o más de las medidas que se describen en la Cláusula 1.1 (b)</w:t>
      </w:r>
      <w:r w:rsidRPr="00707F9C">
        <w:rPr>
          <w:rFonts w:ascii="Candara" w:hAnsi="Candara" w:cs="Calibri"/>
          <w:iCs/>
          <w:sz w:val="24"/>
          <w:szCs w:val="24"/>
          <w:lang w:val="es-CO"/>
        </w:rPr>
        <w:t>.</w:t>
      </w:r>
    </w:p>
    <w:p w14:paraId="20E9E31C" w14:textId="77777777" w:rsidR="00EE5E18" w:rsidRDefault="00EE5E18" w:rsidP="00EE5E18">
      <w:pPr>
        <w:pStyle w:val="Heading4"/>
        <w:widowControl/>
        <w:tabs>
          <w:tab w:val="clear" w:pos="-720"/>
          <w:tab w:val="clear" w:pos="0"/>
          <w:tab w:val="clear" w:pos="720"/>
        </w:tabs>
        <w:suppressAutoHyphens w:val="0"/>
        <w:spacing w:after="120"/>
        <w:ind w:left="360" w:firstLine="0"/>
        <w:jc w:val="both"/>
        <w:rPr>
          <w:rFonts w:ascii="Candara" w:hAnsi="Candara"/>
          <w:szCs w:val="24"/>
        </w:rPr>
      </w:pPr>
    </w:p>
    <w:p w14:paraId="47BA718D" w14:textId="77777777" w:rsidR="00EE5E18" w:rsidRDefault="00EE5E18" w:rsidP="00EE5E18">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OFERENTES ELEGIBLES</w:t>
      </w:r>
    </w:p>
    <w:p w14:paraId="56A319E5" w14:textId="77777777" w:rsidR="00EE5E18" w:rsidRPr="00726EFC" w:rsidRDefault="00EE5E18" w:rsidP="00EE5E18">
      <w:pPr>
        <w:pStyle w:val="Sub-ClauseText"/>
        <w:numPr>
          <w:ilvl w:val="1"/>
          <w:numId w:val="39"/>
        </w:numPr>
        <w:tabs>
          <w:tab w:val="clear" w:pos="360"/>
        </w:tabs>
        <w:spacing w:before="0"/>
        <w:ind w:left="432" w:hanging="432"/>
        <w:rPr>
          <w:rFonts w:ascii="Candara" w:hAnsi="Candara"/>
          <w:color w:val="000000"/>
          <w:szCs w:val="24"/>
          <w:lang w:val="es-ES"/>
        </w:rPr>
      </w:pPr>
      <w:r w:rsidRPr="00726EFC">
        <w:rPr>
          <w:rFonts w:ascii="Candara" w:hAnsi="Candara"/>
          <w:color w:val="000000"/>
          <w:szCs w:val="24"/>
          <w:lang w:val="es-ES"/>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w:t>
      </w:r>
      <w:r>
        <w:rPr>
          <w:rFonts w:ascii="Candara" w:hAnsi="Candara"/>
          <w:color w:val="000000"/>
          <w:szCs w:val="24"/>
          <w:lang w:val="es-ES"/>
        </w:rPr>
        <w:t>Anexos</w:t>
      </w:r>
      <w:r w:rsidRPr="00726EFC">
        <w:rPr>
          <w:rFonts w:ascii="Candara" w:hAnsi="Candara"/>
          <w:color w:val="000000"/>
          <w:szCs w:val="24"/>
          <w:lang w:val="es-ES"/>
        </w:rPr>
        <w:t xml:space="preserve">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55F8A6B" w14:textId="77777777" w:rsidR="00EE5E18" w:rsidRPr="00F77FA6" w:rsidRDefault="00EE5E18" w:rsidP="00EE5E18">
      <w:pPr>
        <w:numPr>
          <w:ilvl w:val="0"/>
          <w:numId w:val="41"/>
        </w:numPr>
        <w:tabs>
          <w:tab w:val="clear" w:pos="2232"/>
          <w:tab w:val="num" w:pos="810"/>
        </w:tabs>
        <w:spacing w:after="120"/>
        <w:ind w:left="803" w:hanging="360"/>
        <w:jc w:val="both"/>
        <w:rPr>
          <w:rFonts w:ascii="Candara" w:hAnsi="Candara"/>
          <w:sz w:val="24"/>
          <w:szCs w:val="24"/>
        </w:rPr>
      </w:pPr>
      <w:r w:rsidRPr="00F77FA6">
        <w:rPr>
          <w:rFonts w:ascii="Candara" w:hAnsi="Candara"/>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5D4DFA85" w14:textId="38C22CCC" w:rsidR="00EE5E18" w:rsidRPr="00F77FA6" w:rsidRDefault="00EE5E18" w:rsidP="00EE5E18">
      <w:pPr>
        <w:numPr>
          <w:ilvl w:val="0"/>
          <w:numId w:val="41"/>
        </w:numPr>
        <w:tabs>
          <w:tab w:val="clear" w:pos="2232"/>
        </w:tabs>
        <w:spacing w:after="120"/>
        <w:ind w:left="803" w:hanging="360"/>
        <w:jc w:val="both"/>
        <w:rPr>
          <w:rFonts w:ascii="Candara" w:hAnsi="Candara"/>
          <w:sz w:val="24"/>
          <w:szCs w:val="24"/>
        </w:rPr>
      </w:pPr>
      <w:r w:rsidRPr="00F77FA6">
        <w:rPr>
          <w:rFonts w:ascii="Candara" w:hAnsi="Candara"/>
          <w:sz w:val="24"/>
          <w:szCs w:val="24"/>
        </w:rPr>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13909D61" w14:textId="77777777" w:rsidR="00EE5E18" w:rsidRPr="00F77FA6" w:rsidRDefault="00EE5E18" w:rsidP="00EE5E18">
      <w:pPr>
        <w:numPr>
          <w:ilvl w:val="0"/>
          <w:numId w:val="41"/>
        </w:numPr>
        <w:tabs>
          <w:tab w:val="clear" w:pos="2232"/>
          <w:tab w:val="num" w:pos="810"/>
        </w:tabs>
        <w:spacing w:after="120"/>
        <w:ind w:left="803" w:hanging="360"/>
        <w:jc w:val="both"/>
        <w:rPr>
          <w:rFonts w:ascii="Candara" w:hAnsi="Candara"/>
          <w:sz w:val="24"/>
          <w:szCs w:val="24"/>
        </w:rPr>
      </w:pPr>
      <w:r w:rsidRPr="00F77FA6">
        <w:rPr>
          <w:rFonts w:ascii="Candara" w:hAnsi="Candara"/>
          <w:sz w:val="24"/>
          <w:szCs w:val="24"/>
        </w:rPr>
        <w:t xml:space="preserve">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w:t>
      </w:r>
      <w:r w:rsidRPr="00F77FA6">
        <w:rPr>
          <w:rFonts w:ascii="Candara" w:hAnsi="Candara"/>
          <w:sz w:val="24"/>
          <w:szCs w:val="24"/>
        </w:rPr>
        <w:lastRenderedPageBreak/>
        <w:t>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2DF25CA5" w14:textId="2E5488C7" w:rsidR="00EE5E18" w:rsidRPr="00F77FA6" w:rsidRDefault="00EE5E18" w:rsidP="00EE5E18">
      <w:pPr>
        <w:numPr>
          <w:ilvl w:val="0"/>
          <w:numId w:val="41"/>
        </w:numPr>
        <w:tabs>
          <w:tab w:val="clear" w:pos="2232"/>
          <w:tab w:val="num" w:pos="810"/>
        </w:tabs>
        <w:spacing w:after="120"/>
        <w:ind w:left="803" w:hanging="360"/>
        <w:jc w:val="both"/>
        <w:rPr>
          <w:rFonts w:ascii="Candara" w:hAnsi="Candara"/>
          <w:sz w:val="24"/>
          <w:szCs w:val="24"/>
        </w:rPr>
      </w:pPr>
      <w:r w:rsidRPr="00F77FA6">
        <w:rPr>
          <w:rFonts w:ascii="Candara" w:hAnsi="Candara"/>
          <w:sz w:val="24"/>
          <w:szCs w:val="24"/>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F77FA6">
        <w:rPr>
          <w:rFonts w:ascii="Candara" w:hAnsi="Candara"/>
          <w:sz w:val="24"/>
          <w:szCs w:val="24"/>
        </w:rPr>
        <w:t>Subprestatario</w:t>
      </w:r>
      <w:proofErr w:type="spellEnd"/>
      <w:r w:rsidRPr="00F77FA6">
        <w:rPr>
          <w:rFonts w:ascii="Candara" w:hAnsi="Candara"/>
          <w:sz w:val="24"/>
          <w:szCs w:val="24"/>
        </w:rPr>
        <w:t>.</w:t>
      </w:r>
    </w:p>
    <w:p w14:paraId="45D8E794" w14:textId="77777777" w:rsidR="00EE5E18" w:rsidRPr="00B61BA6" w:rsidRDefault="00EE5E18" w:rsidP="00EE5E18">
      <w:pPr>
        <w:numPr>
          <w:ilvl w:val="0"/>
          <w:numId w:val="41"/>
        </w:numPr>
        <w:tabs>
          <w:tab w:val="clear" w:pos="2232"/>
          <w:tab w:val="num" w:pos="810"/>
        </w:tabs>
        <w:spacing w:after="120"/>
        <w:ind w:left="803" w:hanging="360"/>
        <w:jc w:val="both"/>
        <w:rPr>
          <w:rFonts w:ascii="Candara" w:hAnsi="Candara"/>
          <w:sz w:val="24"/>
          <w:szCs w:val="24"/>
        </w:rPr>
      </w:pPr>
      <w:r w:rsidRPr="00F77FA6">
        <w:rPr>
          <w:rFonts w:ascii="Candara" w:hAnsi="Candara"/>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r w:rsidRPr="00B61BA6">
        <w:rPr>
          <w:rFonts w:ascii="Candara" w:hAnsi="Candara"/>
          <w:sz w:val="24"/>
          <w:szCs w:val="24"/>
        </w:rPr>
        <w:t>.</w:t>
      </w:r>
    </w:p>
    <w:p w14:paraId="2D38F71A" w14:textId="719FE815" w:rsidR="00EE5E18" w:rsidRPr="00726EFC" w:rsidRDefault="00EE5E18" w:rsidP="00EE5E18">
      <w:pPr>
        <w:pStyle w:val="Sub-ClauseText"/>
        <w:numPr>
          <w:ilvl w:val="1"/>
          <w:numId w:val="39"/>
        </w:numPr>
        <w:tabs>
          <w:tab w:val="clear" w:pos="360"/>
        </w:tabs>
        <w:spacing w:before="0"/>
        <w:ind w:left="432" w:hanging="432"/>
        <w:rPr>
          <w:rFonts w:ascii="Candara" w:hAnsi="Candara"/>
          <w:color w:val="000000"/>
          <w:szCs w:val="24"/>
          <w:lang w:val="es-ES"/>
        </w:rPr>
      </w:pPr>
      <w:r w:rsidRPr="00726EFC">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si ellos:</w:t>
      </w:r>
    </w:p>
    <w:p w14:paraId="7D6C6E38" w14:textId="100C8C5B" w:rsidR="00EE5E18" w:rsidRPr="00726EFC" w:rsidRDefault="00EE5E18" w:rsidP="00EE5E18">
      <w:pPr>
        <w:numPr>
          <w:ilvl w:val="1"/>
          <w:numId w:val="41"/>
        </w:numPr>
        <w:spacing w:after="120"/>
        <w:jc w:val="both"/>
        <w:rPr>
          <w:rFonts w:ascii="Candara" w:hAnsi="Candara"/>
          <w:color w:val="000000"/>
          <w:spacing w:val="-4"/>
          <w:sz w:val="24"/>
          <w:szCs w:val="24"/>
          <w:lang w:val="es-ES"/>
        </w:rPr>
      </w:pPr>
      <w:r w:rsidRPr="00726EFC">
        <w:rPr>
          <w:rFonts w:ascii="Candara" w:hAnsi="Candara"/>
          <w:color w:val="000000"/>
          <w:spacing w:val="-4"/>
          <w:sz w:val="24"/>
          <w:szCs w:val="24"/>
          <w:lang w:val="es-ES"/>
        </w:rPr>
        <w:t xml:space="preserve">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w:t>
      </w:r>
      <w:r w:rsidR="006409E5">
        <w:rPr>
          <w:rFonts w:ascii="Candara" w:hAnsi="Candara"/>
          <w:color w:val="000000"/>
          <w:spacing w:val="-4"/>
          <w:sz w:val="24"/>
          <w:szCs w:val="24"/>
          <w:lang w:val="es-ES"/>
        </w:rPr>
        <w:t>el proceso</w:t>
      </w:r>
      <w:r w:rsidRPr="00726EFC">
        <w:rPr>
          <w:rFonts w:ascii="Candara" w:hAnsi="Candara"/>
          <w:color w:val="000000"/>
          <w:spacing w:val="-4"/>
          <w:sz w:val="24"/>
          <w:szCs w:val="24"/>
          <w:lang w:val="es-ES"/>
        </w:rPr>
        <w:t xml:space="preserve"> para la contratación de las obras y/o adquisición de bienes objeto de estos Documentos de </w:t>
      </w:r>
      <w:r w:rsidR="006409E5">
        <w:rPr>
          <w:rFonts w:ascii="Candara" w:hAnsi="Candara"/>
          <w:color w:val="000000"/>
          <w:spacing w:val="-4"/>
          <w:sz w:val="24"/>
          <w:szCs w:val="24"/>
          <w:lang w:val="es-ES"/>
        </w:rPr>
        <w:t>Selección</w:t>
      </w:r>
      <w:r w:rsidRPr="00726EFC">
        <w:rPr>
          <w:rFonts w:ascii="Candara" w:hAnsi="Candara"/>
          <w:color w:val="000000"/>
          <w:spacing w:val="-4"/>
          <w:sz w:val="24"/>
          <w:szCs w:val="24"/>
          <w:lang w:val="es-ES"/>
        </w:rPr>
        <w:t>; o</w:t>
      </w:r>
    </w:p>
    <w:p w14:paraId="43CD4903" w14:textId="77777777" w:rsidR="00EE5E18" w:rsidRPr="00726EFC" w:rsidRDefault="00EE5E18" w:rsidP="00EE5E18">
      <w:pPr>
        <w:numPr>
          <w:ilvl w:val="1"/>
          <w:numId w:val="41"/>
        </w:numPr>
        <w:spacing w:after="120"/>
        <w:jc w:val="both"/>
        <w:rPr>
          <w:rFonts w:ascii="Candara" w:hAnsi="Candara"/>
          <w:sz w:val="24"/>
          <w:szCs w:val="24"/>
        </w:rPr>
      </w:pPr>
      <w:r w:rsidRPr="00726EFC">
        <w:rPr>
          <w:rFonts w:ascii="Candara" w:hAnsi="Candara"/>
          <w:color w:val="000000"/>
          <w:spacing w:val="-4"/>
          <w:sz w:val="24"/>
          <w:szCs w:val="24"/>
          <w:lang w:val="es-ES"/>
        </w:rPr>
        <w:t>presentan más de una oferta en este proceso licitatorio</w:t>
      </w:r>
      <w:r w:rsidRPr="00726EFC">
        <w:rPr>
          <w:rFonts w:ascii="Candara" w:hAnsi="Candara"/>
          <w:sz w:val="24"/>
          <w:szCs w:val="24"/>
        </w:rPr>
        <w:t>. Sin embargo, esto no limita la participación de subcontratistas en más de una oferta</w:t>
      </w:r>
    </w:p>
    <w:p w14:paraId="3576DCDF" w14:textId="77777777" w:rsidR="00EE5E18" w:rsidRPr="00726EFC" w:rsidRDefault="00EE5E18" w:rsidP="00EE5E18">
      <w:pPr>
        <w:rPr>
          <w:sz w:val="24"/>
          <w:szCs w:val="24"/>
          <w:lang w:val="es-ES_tradnl" w:eastAsia="x-none"/>
        </w:rPr>
      </w:pPr>
      <w:r w:rsidRPr="00726EFC">
        <w:rPr>
          <w:rFonts w:ascii="Candara" w:hAnsi="Candara"/>
          <w:sz w:val="24"/>
          <w:szCs w:val="24"/>
        </w:rPr>
        <w:t>4.3</w:t>
      </w:r>
      <w:r w:rsidRPr="00726EFC">
        <w:rPr>
          <w:rFonts w:ascii="Candara" w:hAnsi="Candara"/>
          <w:sz w:val="24"/>
          <w:szCs w:val="24"/>
        </w:rPr>
        <w:tab/>
        <w:t xml:space="preserve">Los Oferentes deberán proporcionar </w:t>
      </w:r>
      <w:proofErr w:type="gramStart"/>
      <w:r w:rsidRPr="00726EFC">
        <w:rPr>
          <w:rFonts w:ascii="Candara" w:hAnsi="Candara"/>
          <w:sz w:val="24"/>
          <w:szCs w:val="24"/>
        </w:rPr>
        <w:t>al</w:t>
      </w:r>
      <w:proofErr w:type="gramEnd"/>
      <w:r w:rsidRPr="00726EFC">
        <w:rPr>
          <w:rFonts w:ascii="Candara" w:hAnsi="Candara"/>
          <w:sz w:val="24"/>
          <w:szCs w:val="24"/>
        </w:rPr>
        <w:t xml:space="preserve"> Contratante evidencia satisfactoria de su continua elegibilidad, cuando el Contratante razonablemente la solicite.</w:t>
      </w:r>
    </w:p>
    <w:p w14:paraId="2C041641" w14:textId="77777777" w:rsidR="00EE5E18" w:rsidRDefault="00EE5E18" w:rsidP="00EE5E18">
      <w:pPr>
        <w:rPr>
          <w:lang w:val="es-ES_tradnl" w:eastAsia="x-none"/>
        </w:rPr>
      </w:pPr>
    </w:p>
    <w:p w14:paraId="33D67AC7" w14:textId="77777777" w:rsidR="00EE5E18" w:rsidRPr="00EE5E18" w:rsidRDefault="00EE5E18" w:rsidP="00EE5E18">
      <w:pPr>
        <w:rPr>
          <w:lang w:val="es-ES_tradnl" w:eastAsia="x-none"/>
        </w:rPr>
      </w:pPr>
    </w:p>
    <w:p w14:paraId="463102DA" w14:textId="77777777" w:rsidR="00814216" w:rsidRPr="00160677" w:rsidRDefault="00814216"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PRECIO REFERENCIAL</w:t>
      </w:r>
      <w:r w:rsidR="008A5AEB" w:rsidRPr="00160677">
        <w:rPr>
          <w:rFonts w:ascii="Candara" w:hAnsi="Candara"/>
          <w:szCs w:val="24"/>
        </w:rPr>
        <w:fldChar w:fldCharType="begin"/>
      </w:r>
      <w:r w:rsidR="008A5AEB" w:rsidRPr="00160677">
        <w:rPr>
          <w:rFonts w:ascii="Candara" w:hAnsi="Candara"/>
          <w:szCs w:val="24"/>
        </w:rPr>
        <w:instrText xml:space="preserve"> XE "PRECIO REFERENCIAL" </w:instrText>
      </w:r>
      <w:r w:rsidR="008A5AEB" w:rsidRPr="00160677">
        <w:rPr>
          <w:rFonts w:ascii="Candara" w:hAnsi="Candara"/>
          <w:szCs w:val="24"/>
        </w:rPr>
        <w:fldChar w:fldCharType="end"/>
      </w:r>
    </w:p>
    <w:p w14:paraId="621A0417" w14:textId="49C90B73" w:rsidR="00A261B3" w:rsidRPr="00A261B3" w:rsidRDefault="00A261B3" w:rsidP="00DB27F3">
      <w:pPr>
        <w:suppressAutoHyphens/>
        <w:spacing w:after="120"/>
        <w:jc w:val="both"/>
        <w:rPr>
          <w:rFonts w:ascii="Candara" w:hAnsi="Candara"/>
          <w:spacing w:val="-3"/>
          <w:sz w:val="24"/>
          <w:szCs w:val="24"/>
          <w:lang w:val="es-ES_tradnl"/>
        </w:rPr>
      </w:pPr>
      <w:r w:rsidRPr="00A261B3">
        <w:rPr>
          <w:rFonts w:ascii="Candara" w:hAnsi="Candara"/>
          <w:spacing w:val="-3"/>
          <w:sz w:val="24"/>
          <w:szCs w:val="24"/>
          <w:lang w:val="es-ES_tradnl"/>
        </w:rPr>
        <w:t xml:space="preserve">El precio referencial es de US$43.477,39 (Cuarenta y tres mil cuatrocientos setenta y siete con 39/100 dólares de los Estados Unidos de América), </w:t>
      </w:r>
      <w:r>
        <w:rPr>
          <w:rFonts w:ascii="Candara" w:hAnsi="Candara"/>
          <w:spacing w:val="-3"/>
          <w:sz w:val="24"/>
          <w:szCs w:val="24"/>
          <w:lang w:val="es-ES_tradnl"/>
        </w:rPr>
        <w:t>más IVA</w:t>
      </w:r>
      <w:r w:rsidRPr="00A261B3">
        <w:rPr>
          <w:rFonts w:ascii="Candara" w:hAnsi="Candara"/>
          <w:spacing w:val="-3"/>
          <w:sz w:val="24"/>
          <w:szCs w:val="24"/>
          <w:lang w:val="es-ES_tradnl"/>
        </w:rPr>
        <w:t>.</w:t>
      </w:r>
    </w:p>
    <w:p w14:paraId="4B522D04" w14:textId="211F6ECA" w:rsidR="00A261B3" w:rsidRPr="00A261B3" w:rsidRDefault="00A261B3" w:rsidP="00DB27F3">
      <w:pPr>
        <w:suppressAutoHyphens/>
        <w:spacing w:after="120"/>
        <w:jc w:val="both"/>
        <w:rPr>
          <w:rFonts w:ascii="Candara" w:hAnsi="Candara"/>
          <w:spacing w:val="-3"/>
          <w:sz w:val="24"/>
          <w:szCs w:val="24"/>
          <w:lang w:val="es-ES_tradnl"/>
        </w:rPr>
      </w:pPr>
    </w:p>
    <w:p w14:paraId="069D3EAF" w14:textId="541E5319" w:rsidR="00006C58" w:rsidRDefault="00830A74" w:rsidP="00DB27F3">
      <w:pPr>
        <w:suppressAutoHyphens/>
        <w:spacing w:after="120"/>
        <w:jc w:val="both"/>
        <w:rPr>
          <w:rFonts w:ascii="Candara" w:hAnsi="Candara"/>
          <w:spacing w:val="-3"/>
          <w:sz w:val="24"/>
          <w:szCs w:val="24"/>
          <w:lang w:val="es-ES_tradnl"/>
        </w:rPr>
      </w:pPr>
      <w:r w:rsidRPr="00A261B3">
        <w:rPr>
          <w:rFonts w:ascii="Candara" w:hAnsi="Candara"/>
          <w:spacing w:val="-3"/>
          <w:sz w:val="24"/>
          <w:szCs w:val="24"/>
          <w:lang w:val="es-ES_tradnl"/>
        </w:rPr>
        <w:t xml:space="preserve">El precio de la oferta </w:t>
      </w:r>
      <w:r w:rsidR="0072230B" w:rsidRPr="00A261B3">
        <w:rPr>
          <w:rFonts w:ascii="Candara" w:hAnsi="Candara"/>
          <w:spacing w:val="-3"/>
          <w:sz w:val="24"/>
          <w:szCs w:val="24"/>
          <w:lang w:val="es-ES_tradnl"/>
        </w:rPr>
        <w:t xml:space="preserve">debe incluir </w:t>
      </w:r>
      <w:r w:rsidRPr="00A261B3">
        <w:rPr>
          <w:rFonts w:ascii="Candara" w:hAnsi="Candara"/>
          <w:spacing w:val="-3"/>
          <w:sz w:val="24"/>
          <w:szCs w:val="24"/>
          <w:lang w:val="es-ES_tradnl"/>
        </w:rPr>
        <w:t xml:space="preserve">el valor de los </w:t>
      </w:r>
      <w:r w:rsidR="003A7BB4" w:rsidRPr="00A261B3">
        <w:rPr>
          <w:rFonts w:ascii="Candara" w:hAnsi="Candara"/>
          <w:sz w:val="24"/>
          <w:szCs w:val="24"/>
          <w:lang w:val="es-MX"/>
        </w:rPr>
        <w:t>servicios diferentes de consultoría y/o servicios conexos</w:t>
      </w:r>
      <w:r w:rsidRPr="00A261B3">
        <w:rPr>
          <w:rFonts w:ascii="Candara" w:hAnsi="Candara"/>
          <w:spacing w:val="-3"/>
          <w:sz w:val="24"/>
          <w:szCs w:val="24"/>
          <w:lang w:val="es-ES_tradnl"/>
        </w:rPr>
        <w:t xml:space="preserve">, </w:t>
      </w:r>
      <w:r w:rsidRPr="00A261B3">
        <w:rPr>
          <w:rFonts w:ascii="Candara" w:hAnsi="Candara"/>
          <w:bCs/>
          <w:sz w:val="24"/>
          <w:szCs w:val="24"/>
          <w:lang w:val="es-MX"/>
        </w:rPr>
        <w:t>su entrega</w:t>
      </w:r>
      <w:r w:rsidRPr="00CD1666">
        <w:rPr>
          <w:rFonts w:ascii="Candara" w:hAnsi="Candara"/>
          <w:spacing w:val="-3"/>
          <w:sz w:val="24"/>
          <w:szCs w:val="24"/>
          <w:lang w:val="es-ES_tradnl"/>
        </w:rPr>
        <w:t>,</w:t>
      </w:r>
      <w:r>
        <w:rPr>
          <w:rFonts w:ascii="Candara" w:hAnsi="Candara"/>
          <w:spacing w:val="-3"/>
          <w:sz w:val="24"/>
          <w:szCs w:val="24"/>
          <w:lang w:val="es-ES_tradnl"/>
        </w:rPr>
        <w:t xml:space="preserve"> </w:t>
      </w:r>
      <w:r w:rsidRPr="00830A74">
        <w:rPr>
          <w:rFonts w:ascii="Candara" w:hAnsi="Candara"/>
          <w:spacing w:val="-3"/>
          <w:sz w:val="24"/>
          <w:szCs w:val="24"/>
          <w:lang w:val="es-ES_tradnl"/>
        </w:rPr>
        <w:t>así como todos los costos directos e indirectos, impuestos (</w:t>
      </w:r>
      <w:r w:rsidR="007C17C9">
        <w:rPr>
          <w:rFonts w:ascii="Candara" w:hAnsi="Candara"/>
          <w:spacing w:val="-3"/>
          <w:sz w:val="24"/>
          <w:szCs w:val="24"/>
          <w:lang w:val="es-ES_tradnl"/>
        </w:rPr>
        <w:t>excepto</w:t>
      </w:r>
      <w:r w:rsidRPr="00830A74">
        <w:rPr>
          <w:rFonts w:ascii="Candara" w:hAnsi="Candara"/>
          <w:spacing w:val="-3"/>
          <w:sz w:val="24"/>
          <w:szCs w:val="24"/>
          <w:lang w:val="es-ES_tradnl"/>
        </w:rPr>
        <w:t xml:space="preserve"> el IVA), tasas, contribuciones y servicios; es decir, absolutamente todo lo necesario para entregar los </w:t>
      </w:r>
      <w:r w:rsidR="00763283">
        <w:rPr>
          <w:rFonts w:ascii="Candara" w:hAnsi="Candara"/>
          <w:spacing w:val="-3"/>
          <w:sz w:val="24"/>
          <w:szCs w:val="24"/>
          <w:lang w:val="es-ES_tradnl"/>
        </w:rPr>
        <w:t>servicios incluido</w:t>
      </w:r>
      <w:r w:rsidR="00763283" w:rsidRPr="00830A74">
        <w:rPr>
          <w:rFonts w:ascii="Candara" w:hAnsi="Candara"/>
          <w:spacing w:val="-3"/>
          <w:sz w:val="24"/>
          <w:szCs w:val="24"/>
          <w:lang w:val="es-ES_tradnl"/>
        </w:rPr>
        <w:t xml:space="preserve"> </w:t>
      </w:r>
      <w:r w:rsidR="00763283">
        <w:rPr>
          <w:rFonts w:ascii="Candara" w:hAnsi="Candara"/>
          <w:spacing w:val="-3"/>
          <w:sz w:val="24"/>
          <w:szCs w:val="24"/>
          <w:lang w:val="es-ES_tradnl"/>
        </w:rPr>
        <w:t>los</w:t>
      </w:r>
      <w:r w:rsidRPr="00830A74">
        <w:rPr>
          <w:rFonts w:ascii="Candara" w:hAnsi="Candara"/>
          <w:spacing w:val="-3"/>
          <w:sz w:val="24"/>
          <w:szCs w:val="24"/>
          <w:lang w:val="es-ES_tradnl"/>
        </w:rPr>
        <w:t xml:space="preserve"> servicios conexos a plena satisfacción del Programa/Proyecto.</w:t>
      </w:r>
    </w:p>
    <w:p w14:paraId="597A7F0A" w14:textId="77777777" w:rsidR="00B732B8" w:rsidRPr="00763283" w:rsidRDefault="00B732B8" w:rsidP="00295D68">
      <w:pPr>
        <w:suppressAutoHyphens/>
        <w:spacing w:after="120"/>
        <w:jc w:val="both"/>
        <w:rPr>
          <w:rFonts w:ascii="Candara" w:hAnsi="Candara"/>
          <w:szCs w:val="24"/>
        </w:rPr>
      </w:pPr>
    </w:p>
    <w:p w14:paraId="4B6876B4" w14:textId="77777777" w:rsidR="001D1AB2" w:rsidRPr="00160677" w:rsidRDefault="001D1AB2"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PLAZO DE </w:t>
      </w:r>
      <w:r w:rsidR="00F34E33">
        <w:rPr>
          <w:rFonts w:ascii="Candara" w:hAnsi="Candara"/>
          <w:szCs w:val="24"/>
        </w:rPr>
        <w:t>ENTREGA</w:t>
      </w:r>
      <w:r w:rsidRPr="00160677">
        <w:rPr>
          <w:rFonts w:ascii="Candara" w:hAnsi="Candara"/>
          <w:szCs w:val="24"/>
        </w:rPr>
        <w:t xml:space="preserve"> </w:t>
      </w:r>
    </w:p>
    <w:p w14:paraId="019EA997" w14:textId="79F5F826" w:rsidR="001D1AB2" w:rsidRDefault="00830A74" w:rsidP="00DB27F3">
      <w:pPr>
        <w:pStyle w:val="BodyTextIndent"/>
        <w:ind w:left="0" w:firstLine="1"/>
        <w:jc w:val="both"/>
        <w:rPr>
          <w:rFonts w:ascii="Candara" w:hAnsi="Candara"/>
          <w:sz w:val="24"/>
          <w:szCs w:val="24"/>
        </w:rPr>
      </w:pPr>
      <w:r w:rsidRPr="002A7501">
        <w:rPr>
          <w:rFonts w:ascii="Candara" w:hAnsi="Candara"/>
          <w:sz w:val="24"/>
          <w:szCs w:val="24"/>
        </w:rPr>
        <w:t xml:space="preserve">El plazo de </w:t>
      </w:r>
      <w:r w:rsidR="00682AEF" w:rsidRPr="002A7501">
        <w:rPr>
          <w:rFonts w:ascii="Candara" w:hAnsi="Candara"/>
          <w:sz w:val="24"/>
          <w:szCs w:val="24"/>
        </w:rPr>
        <w:t xml:space="preserve">ejecución del presente contrato es </w:t>
      </w:r>
      <w:r w:rsidR="00570678" w:rsidRPr="002A7501">
        <w:rPr>
          <w:rFonts w:ascii="Candara" w:hAnsi="Candara"/>
          <w:sz w:val="24"/>
          <w:szCs w:val="24"/>
        </w:rPr>
        <w:t>hasta el 31 de diciembre de 2024</w:t>
      </w:r>
      <w:r w:rsidR="002A7501">
        <w:rPr>
          <w:rFonts w:ascii="Candara" w:hAnsi="Candara"/>
          <w:sz w:val="24"/>
          <w:szCs w:val="24"/>
        </w:rPr>
        <w:t>.</w:t>
      </w:r>
      <w:r w:rsidR="00570678" w:rsidRPr="002A7501">
        <w:rPr>
          <w:rFonts w:ascii="Candara" w:hAnsi="Candara"/>
          <w:sz w:val="24"/>
          <w:szCs w:val="24"/>
        </w:rPr>
        <w:t xml:space="preserve"> </w:t>
      </w:r>
    </w:p>
    <w:p w14:paraId="1B517286" w14:textId="38639B84" w:rsidR="00682AEF" w:rsidRPr="00ED7D4E" w:rsidRDefault="00682AEF" w:rsidP="00DB27F3">
      <w:pPr>
        <w:pStyle w:val="BodyTextIndent"/>
        <w:ind w:left="0" w:firstLine="1"/>
        <w:jc w:val="both"/>
        <w:rPr>
          <w:rFonts w:ascii="Candara" w:hAnsi="Candara"/>
          <w:spacing w:val="-2"/>
          <w:sz w:val="24"/>
          <w:szCs w:val="24"/>
        </w:rPr>
      </w:pPr>
      <w:r>
        <w:rPr>
          <w:rFonts w:ascii="Candara" w:hAnsi="Candara"/>
          <w:spacing w:val="-2"/>
          <w:sz w:val="24"/>
          <w:szCs w:val="24"/>
        </w:rPr>
        <w:t>Para efectos de ejecución y cómputo se contabilizará desde el día siguiente de la suscripción del contrato.</w:t>
      </w:r>
    </w:p>
    <w:p w14:paraId="3EDCC34C" w14:textId="77777777" w:rsidR="00F34E33" w:rsidRDefault="00F34E33" w:rsidP="00DB27F3">
      <w:pPr>
        <w:pStyle w:val="BodyTextIndent"/>
        <w:ind w:left="0" w:firstLine="1"/>
        <w:jc w:val="both"/>
        <w:rPr>
          <w:rFonts w:ascii="Candara" w:hAnsi="Candara"/>
          <w:b/>
          <w:color w:val="4472C4"/>
          <w:sz w:val="24"/>
          <w:szCs w:val="24"/>
          <w:lang w:val="es-MX"/>
        </w:rPr>
      </w:pPr>
    </w:p>
    <w:p w14:paraId="363D125A" w14:textId="35760ACC" w:rsidR="00F34E33" w:rsidRPr="000645E2" w:rsidRDefault="00F34E33" w:rsidP="00F34E3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 xml:space="preserve">LUGAR DE ENTREGA DE LOS </w:t>
      </w:r>
      <w:r w:rsidR="003A7BB4" w:rsidRPr="00295D68">
        <w:rPr>
          <w:rFonts w:ascii="Candara" w:hAnsi="Candara"/>
          <w:szCs w:val="24"/>
          <w:lang w:val="es-MX"/>
        </w:rPr>
        <w:t>SERVICIOS DIFERENTES DE CONSULTORÍA Y/O SERVICIOS CONEXOS</w:t>
      </w:r>
    </w:p>
    <w:p w14:paraId="5FF5E088" w14:textId="77777777" w:rsidR="00F34E33" w:rsidRDefault="00F34E33" w:rsidP="00F34E33">
      <w:pPr>
        <w:rPr>
          <w:lang w:val="es-ES_tradnl" w:eastAsia="x-none"/>
        </w:rPr>
      </w:pPr>
    </w:p>
    <w:p w14:paraId="21C9F0D2" w14:textId="49A52783" w:rsidR="005D0B0E" w:rsidRPr="00166DE8" w:rsidRDefault="00D429DD" w:rsidP="00166DE8">
      <w:pPr>
        <w:jc w:val="both"/>
        <w:rPr>
          <w:rFonts w:ascii="Candara" w:hAnsi="Candara"/>
          <w:sz w:val="24"/>
          <w:szCs w:val="24"/>
        </w:rPr>
      </w:pPr>
      <w:r w:rsidRPr="00166DE8">
        <w:rPr>
          <w:rFonts w:ascii="Candara" w:hAnsi="Candara"/>
          <w:sz w:val="24"/>
          <w:szCs w:val="24"/>
        </w:rPr>
        <w:t>Los servicios diferentes de consultoría serán entregados en la ciudad de Guayaquil,</w:t>
      </w:r>
      <w:r w:rsidR="005D0B0E" w:rsidRPr="00166DE8">
        <w:rPr>
          <w:rFonts w:ascii="Candara" w:hAnsi="Candara"/>
          <w:sz w:val="24"/>
          <w:szCs w:val="24"/>
        </w:rPr>
        <w:t xml:space="preserve"> según planificación y coordinación entr</w:t>
      </w:r>
      <w:r w:rsidR="002A7501">
        <w:rPr>
          <w:rFonts w:ascii="Candara" w:hAnsi="Candara"/>
          <w:sz w:val="24"/>
          <w:szCs w:val="24"/>
        </w:rPr>
        <w:t>e el administrador del contrato y</w:t>
      </w:r>
      <w:r w:rsidR="005D0B0E" w:rsidRPr="00166DE8">
        <w:rPr>
          <w:rFonts w:ascii="Candara" w:hAnsi="Candara"/>
          <w:sz w:val="24"/>
          <w:szCs w:val="24"/>
        </w:rPr>
        <w:t xml:space="preserve"> el proveedor</w:t>
      </w:r>
      <w:r w:rsidR="002A7501">
        <w:rPr>
          <w:rFonts w:ascii="Candara" w:hAnsi="Candara"/>
          <w:sz w:val="24"/>
          <w:szCs w:val="24"/>
        </w:rPr>
        <w:t>,</w:t>
      </w:r>
      <w:r w:rsidR="005D0B0E" w:rsidRPr="00166DE8">
        <w:rPr>
          <w:rFonts w:ascii="Candara" w:hAnsi="Candara"/>
          <w:sz w:val="24"/>
          <w:szCs w:val="24"/>
        </w:rPr>
        <w:t xml:space="preserve"> y en función de cada evento se indicarán con </w:t>
      </w:r>
      <w:r w:rsidR="005D0B0E" w:rsidRPr="00E4098A">
        <w:rPr>
          <w:rFonts w:ascii="Candara" w:hAnsi="Candara"/>
          <w:sz w:val="24"/>
          <w:szCs w:val="24"/>
        </w:rPr>
        <w:t xml:space="preserve">antelación de al menos </w:t>
      </w:r>
      <w:r w:rsidR="00E4098A">
        <w:rPr>
          <w:rFonts w:ascii="Candara" w:hAnsi="Candara"/>
          <w:sz w:val="24"/>
          <w:szCs w:val="24"/>
        </w:rPr>
        <w:t>3</w:t>
      </w:r>
      <w:r w:rsidR="005D0B0E" w:rsidRPr="00E4098A">
        <w:rPr>
          <w:rFonts w:ascii="Candara" w:hAnsi="Candara"/>
          <w:sz w:val="24"/>
          <w:szCs w:val="24"/>
        </w:rPr>
        <w:t xml:space="preserve"> días previos, los lugares</w:t>
      </w:r>
      <w:r w:rsidR="005D0B0E" w:rsidRPr="00166DE8">
        <w:rPr>
          <w:rFonts w:ascii="Candara" w:hAnsi="Candara"/>
          <w:sz w:val="24"/>
          <w:szCs w:val="24"/>
        </w:rPr>
        <w:t xml:space="preserve"> en donde se llevarán a cabo los eventos, reuniones y/o talleres prácticos. </w:t>
      </w:r>
      <w:r w:rsidRPr="00166DE8">
        <w:rPr>
          <w:rFonts w:ascii="Candara" w:hAnsi="Candara"/>
          <w:sz w:val="24"/>
          <w:szCs w:val="24"/>
        </w:rPr>
        <w:t xml:space="preserve"> </w:t>
      </w:r>
    </w:p>
    <w:p w14:paraId="3B4EA696" w14:textId="77777777" w:rsidR="005D0B0E" w:rsidRDefault="005D0B0E" w:rsidP="00F34E33">
      <w:pPr>
        <w:rPr>
          <w:rFonts w:ascii="Candara" w:hAnsi="Candara"/>
          <w:sz w:val="24"/>
          <w:szCs w:val="24"/>
        </w:rPr>
      </w:pPr>
    </w:p>
    <w:p w14:paraId="5B573765" w14:textId="77777777" w:rsidR="003A709D" w:rsidRDefault="003A709D" w:rsidP="00F34E33">
      <w:pPr>
        <w:rPr>
          <w:rFonts w:ascii="Candara" w:hAnsi="Candara"/>
          <w:sz w:val="24"/>
          <w:szCs w:val="24"/>
        </w:rPr>
      </w:pPr>
    </w:p>
    <w:p w14:paraId="4A50A65A" w14:textId="77777777" w:rsidR="001D1AB2" w:rsidRPr="00160677" w:rsidRDefault="001D1AB2"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FORMA DE PAGO</w:t>
      </w:r>
      <w:r w:rsidR="008A5AEB" w:rsidRPr="00160677">
        <w:rPr>
          <w:rFonts w:ascii="Candara" w:hAnsi="Candara"/>
          <w:szCs w:val="24"/>
        </w:rPr>
        <w:fldChar w:fldCharType="begin"/>
      </w:r>
      <w:r w:rsidR="008A5AEB" w:rsidRPr="00160677">
        <w:rPr>
          <w:rFonts w:ascii="Candara" w:hAnsi="Candara"/>
          <w:szCs w:val="24"/>
        </w:rPr>
        <w:instrText xml:space="preserve"> XE "FORMA DE PAGO" </w:instrText>
      </w:r>
      <w:r w:rsidR="008A5AEB" w:rsidRPr="00160677">
        <w:rPr>
          <w:rFonts w:ascii="Candara" w:hAnsi="Candara"/>
          <w:szCs w:val="24"/>
        </w:rPr>
        <w:fldChar w:fldCharType="end"/>
      </w:r>
      <w:r w:rsidR="008A5AEB" w:rsidRPr="00160677">
        <w:rPr>
          <w:rFonts w:ascii="Candara" w:hAnsi="Candara"/>
          <w:szCs w:val="24"/>
        </w:rPr>
        <w:fldChar w:fldCharType="begin"/>
      </w:r>
      <w:r w:rsidR="008A5AEB" w:rsidRPr="00160677">
        <w:rPr>
          <w:rFonts w:ascii="Candara" w:hAnsi="Candara"/>
          <w:szCs w:val="24"/>
        </w:rPr>
        <w:instrText xml:space="preserve"> XE "FORMA DE PAGO" </w:instrText>
      </w:r>
      <w:r w:rsidR="008A5AEB" w:rsidRPr="00160677">
        <w:rPr>
          <w:rFonts w:ascii="Candara" w:hAnsi="Candara"/>
          <w:szCs w:val="24"/>
        </w:rPr>
        <w:fldChar w:fldCharType="end"/>
      </w:r>
      <w:r w:rsidRPr="00160677">
        <w:rPr>
          <w:rFonts w:ascii="Candara" w:hAnsi="Candara"/>
          <w:szCs w:val="24"/>
        </w:rPr>
        <w:t xml:space="preserve"> </w:t>
      </w:r>
    </w:p>
    <w:p w14:paraId="093FFF10" w14:textId="64AB05E7" w:rsidR="00682AEF" w:rsidRPr="00052062" w:rsidRDefault="00755FCA" w:rsidP="00DB27F3">
      <w:pPr>
        <w:tabs>
          <w:tab w:val="left" w:pos="0"/>
        </w:tabs>
        <w:spacing w:after="120"/>
        <w:ind w:right="-119"/>
        <w:jc w:val="both"/>
        <w:rPr>
          <w:rFonts w:ascii="Candara" w:hAnsi="Candara"/>
          <w:spacing w:val="-2"/>
          <w:sz w:val="24"/>
          <w:szCs w:val="24"/>
        </w:rPr>
      </w:pPr>
      <w:bookmarkStart w:id="6" w:name="_Hlk174566542"/>
      <w:r w:rsidRPr="00166DE8">
        <w:rPr>
          <w:rFonts w:ascii="Candara" w:hAnsi="Candara"/>
          <w:spacing w:val="-2"/>
          <w:sz w:val="24"/>
          <w:szCs w:val="24"/>
        </w:rPr>
        <w:t xml:space="preserve">Los pagos se realizarán </w:t>
      </w:r>
      <w:r w:rsidR="00BC6F9B" w:rsidRPr="00166DE8">
        <w:rPr>
          <w:rFonts w:ascii="Candara" w:hAnsi="Candara"/>
          <w:spacing w:val="-2"/>
          <w:sz w:val="24"/>
          <w:szCs w:val="24"/>
        </w:rPr>
        <w:t>por eventos, reuniones y talleres ejecutados</w:t>
      </w:r>
      <w:r w:rsidR="00682AEF" w:rsidRPr="00166DE8">
        <w:rPr>
          <w:rFonts w:ascii="Candara" w:hAnsi="Candara"/>
          <w:spacing w:val="-2"/>
          <w:sz w:val="24"/>
          <w:szCs w:val="24"/>
        </w:rPr>
        <w:t>, contra entrega de la factura y el informe de haber recibido a satisfacción el servicio.</w:t>
      </w:r>
    </w:p>
    <w:p w14:paraId="130A9D6B" w14:textId="19CB9B33" w:rsidR="00755FCA" w:rsidRDefault="00682AEF" w:rsidP="00DB27F3">
      <w:pPr>
        <w:tabs>
          <w:tab w:val="left" w:pos="0"/>
        </w:tabs>
        <w:spacing w:after="120"/>
        <w:ind w:right="-119"/>
        <w:jc w:val="both"/>
        <w:rPr>
          <w:rFonts w:ascii="Candara" w:hAnsi="Candara"/>
          <w:spacing w:val="-2"/>
          <w:sz w:val="24"/>
          <w:szCs w:val="24"/>
        </w:rPr>
      </w:pPr>
      <w:r w:rsidRPr="00ED3A09">
        <w:rPr>
          <w:rFonts w:ascii="Candara" w:hAnsi="Candara"/>
          <w:spacing w:val="-2"/>
          <w:sz w:val="24"/>
          <w:szCs w:val="24"/>
        </w:rPr>
        <w:t xml:space="preserve">Para el último pago se suscribirá la correspondiente acta de entrega recepción definitiva a </w:t>
      </w:r>
      <w:r w:rsidRPr="00166DE8">
        <w:rPr>
          <w:rFonts w:ascii="Candara" w:hAnsi="Candara"/>
          <w:spacing w:val="-2"/>
          <w:sz w:val="24"/>
          <w:szCs w:val="24"/>
        </w:rPr>
        <w:t>pedido de</w:t>
      </w:r>
      <w:r w:rsidR="00BC6F9B" w:rsidRPr="00166DE8">
        <w:rPr>
          <w:rFonts w:ascii="Candara" w:hAnsi="Candara"/>
          <w:spacing w:val="-2"/>
          <w:sz w:val="24"/>
          <w:szCs w:val="24"/>
        </w:rPr>
        <w:t>l proveedor contratado.</w:t>
      </w:r>
    </w:p>
    <w:p w14:paraId="1945D9BB" w14:textId="77777777" w:rsidR="003A7BB4" w:rsidRPr="00160677" w:rsidRDefault="003A7BB4" w:rsidP="00DB27F3">
      <w:pPr>
        <w:tabs>
          <w:tab w:val="left" w:pos="0"/>
        </w:tabs>
        <w:spacing w:after="120"/>
        <w:ind w:right="-119"/>
        <w:jc w:val="both"/>
        <w:rPr>
          <w:rFonts w:ascii="Candara" w:hAnsi="Candara"/>
          <w:spacing w:val="-2"/>
          <w:sz w:val="24"/>
          <w:szCs w:val="24"/>
        </w:rPr>
      </w:pPr>
    </w:p>
    <w:p w14:paraId="27BE95D4" w14:textId="77777777" w:rsidR="00081FEB" w:rsidRPr="00160677" w:rsidRDefault="00081FEB"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COMUNICACIONES</w:t>
      </w:r>
      <w:r w:rsidR="008A5AEB" w:rsidRPr="00160677">
        <w:rPr>
          <w:rFonts w:ascii="Candara" w:hAnsi="Candara"/>
          <w:szCs w:val="24"/>
        </w:rPr>
        <w:fldChar w:fldCharType="begin"/>
      </w:r>
      <w:r w:rsidR="008A5AEB" w:rsidRPr="00160677">
        <w:rPr>
          <w:rFonts w:ascii="Candara" w:hAnsi="Candara"/>
          <w:szCs w:val="24"/>
        </w:rPr>
        <w:instrText xml:space="preserve"> XE "COMUNICACIONES" </w:instrText>
      </w:r>
      <w:r w:rsidR="008A5AEB" w:rsidRPr="00160677">
        <w:rPr>
          <w:rFonts w:ascii="Candara" w:hAnsi="Candara"/>
          <w:szCs w:val="24"/>
        </w:rPr>
        <w:fldChar w:fldCharType="end"/>
      </w:r>
      <w:r w:rsidRPr="00160677">
        <w:rPr>
          <w:rFonts w:ascii="Candara" w:hAnsi="Candara"/>
          <w:szCs w:val="24"/>
        </w:rPr>
        <w:t xml:space="preserve"> </w:t>
      </w:r>
    </w:p>
    <w:p w14:paraId="5586B703" w14:textId="063875D6" w:rsidR="00B677C1" w:rsidRDefault="00081FEB" w:rsidP="00DB27F3">
      <w:pPr>
        <w:pStyle w:val="Style10"/>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outlineLvl w:val="9"/>
        <w:rPr>
          <w:rFonts w:ascii="Candara" w:hAnsi="Candara"/>
          <w:szCs w:val="24"/>
        </w:rPr>
      </w:pPr>
      <w:r w:rsidRPr="00160677">
        <w:rPr>
          <w:rFonts w:ascii="Candara" w:hAnsi="Candara"/>
          <w:szCs w:val="24"/>
        </w:rPr>
        <w:t>Todos los trámites y presentaciones referidos a</w:t>
      </w:r>
      <w:r w:rsidR="003A7BB4">
        <w:rPr>
          <w:rFonts w:ascii="Candara" w:hAnsi="Candara"/>
          <w:szCs w:val="24"/>
        </w:rPr>
        <w:t xml:space="preserve"> este proceso de selección por </w:t>
      </w:r>
      <w:r w:rsidRPr="00160677">
        <w:rPr>
          <w:rFonts w:ascii="Candara" w:hAnsi="Candara"/>
          <w:szCs w:val="24"/>
        </w:rPr>
        <w:t xml:space="preserve">comparación </w:t>
      </w:r>
      <w:r w:rsidR="003A7BB4">
        <w:rPr>
          <w:rFonts w:ascii="Candara" w:hAnsi="Candara"/>
          <w:szCs w:val="24"/>
        </w:rPr>
        <w:t xml:space="preserve">de precios </w:t>
      </w:r>
      <w:r w:rsidRPr="00160677">
        <w:rPr>
          <w:rFonts w:ascii="Candara" w:hAnsi="Candara"/>
          <w:szCs w:val="24"/>
        </w:rPr>
        <w:t xml:space="preserve">deberán realizarse por escrito </w:t>
      </w:r>
      <w:r w:rsidR="00B677C1">
        <w:rPr>
          <w:rFonts w:ascii="Candara" w:hAnsi="Candara"/>
          <w:szCs w:val="24"/>
        </w:rPr>
        <w:t>al Contratante a la siguiente dirección:</w:t>
      </w:r>
    </w:p>
    <w:p w14:paraId="0E61C451" w14:textId="023A3151" w:rsidR="00BC6F9B" w:rsidRDefault="00B677C1" w:rsidP="00F15172">
      <w:pPr>
        <w:numPr>
          <w:ilvl w:val="0"/>
          <w:numId w:val="24"/>
        </w:numPr>
        <w:spacing w:after="120"/>
        <w:rPr>
          <w:rFonts w:ascii="Candara" w:hAnsi="Candara"/>
          <w:sz w:val="24"/>
          <w:szCs w:val="24"/>
        </w:rPr>
      </w:pPr>
      <w:r w:rsidRPr="00E210B8">
        <w:rPr>
          <w:rFonts w:ascii="Candara" w:hAnsi="Candara"/>
          <w:sz w:val="24"/>
          <w:szCs w:val="24"/>
        </w:rPr>
        <w:t>Dirección:</w:t>
      </w:r>
      <w:r w:rsidR="00A85A46" w:rsidRPr="00E210B8">
        <w:rPr>
          <w:rFonts w:ascii="Candara" w:hAnsi="Candara"/>
          <w:sz w:val="24"/>
          <w:szCs w:val="24"/>
        </w:rPr>
        <w:tab/>
      </w:r>
      <w:r w:rsidR="00A85A46" w:rsidRPr="00E210B8">
        <w:rPr>
          <w:rFonts w:ascii="Candara" w:hAnsi="Candara"/>
          <w:sz w:val="24"/>
          <w:szCs w:val="24"/>
        </w:rPr>
        <w:tab/>
      </w:r>
      <w:r w:rsidR="00BC6F9B" w:rsidRPr="00166DE8">
        <w:rPr>
          <w:rFonts w:ascii="Candara" w:hAnsi="Candara"/>
          <w:sz w:val="24"/>
          <w:szCs w:val="24"/>
        </w:rPr>
        <w:t>Campus Gustavo Galindo</w:t>
      </w:r>
      <w:r w:rsidR="004F4338">
        <w:rPr>
          <w:rFonts w:ascii="Candara" w:hAnsi="Candara"/>
          <w:sz w:val="24"/>
          <w:szCs w:val="24"/>
        </w:rPr>
        <w:t xml:space="preserve"> </w:t>
      </w:r>
      <w:r w:rsidR="00BC6F9B" w:rsidRPr="00166DE8">
        <w:rPr>
          <w:rFonts w:ascii="Candara" w:hAnsi="Candara"/>
          <w:sz w:val="24"/>
          <w:szCs w:val="24"/>
        </w:rPr>
        <w:t xml:space="preserve">ESPOL – </w:t>
      </w:r>
      <w:proofErr w:type="spellStart"/>
      <w:r w:rsidR="00BC6F9B" w:rsidRPr="00166DE8">
        <w:rPr>
          <w:rFonts w:ascii="Candara" w:hAnsi="Candara"/>
          <w:sz w:val="24"/>
          <w:szCs w:val="24"/>
        </w:rPr>
        <w:t>Prosperina</w:t>
      </w:r>
      <w:proofErr w:type="spellEnd"/>
      <w:r w:rsidR="00BC6F9B" w:rsidRPr="00052062">
        <w:rPr>
          <w:rFonts w:ascii="Candara" w:hAnsi="Candara"/>
          <w:sz w:val="24"/>
          <w:szCs w:val="24"/>
        </w:rPr>
        <w:t xml:space="preserve">, </w:t>
      </w:r>
      <w:r w:rsidR="00A85A46" w:rsidRPr="00052062">
        <w:rPr>
          <w:rFonts w:ascii="Candara" w:hAnsi="Candara"/>
          <w:sz w:val="24"/>
          <w:szCs w:val="24"/>
        </w:rPr>
        <w:t>Km. 30.5</w:t>
      </w:r>
      <w:r w:rsidR="00A85A46" w:rsidRPr="00E210B8">
        <w:rPr>
          <w:rFonts w:ascii="Candara" w:hAnsi="Candara"/>
          <w:sz w:val="24"/>
          <w:szCs w:val="24"/>
        </w:rPr>
        <w:t xml:space="preserve"> Vía</w:t>
      </w:r>
    </w:p>
    <w:p w14:paraId="2C27D57E" w14:textId="1E070544" w:rsidR="00B677C1" w:rsidRPr="00E210B8" w:rsidRDefault="00A85A46" w:rsidP="00BC6F9B">
      <w:pPr>
        <w:spacing w:after="120"/>
        <w:ind w:left="2136" w:firstLine="696"/>
        <w:rPr>
          <w:rFonts w:ascii="Candara" w:hAnsi="Candara"/>
          <w:sz w:val="24"/>
          <w:szCs w:val="24"/>
        </w:rPr>
      </w:pPr>
      <w:r w:rsidRPr="00E210B8">
        <w:rPr>
          <w:rFonts w:ascii="Candara" w:hAnsi="Candara"/>
          <w:sz w:val="24"/>
          <w:szCs w:val="24"/>
        </w:rPr>
        <w:t>Perimetral</w:t>
      </w:r>
    </w:p>
    <w:p w14:paraId="0F360FBA" w14:textId="14D739E2" w:rsidR="00B677C1" w:rsidRPr="00E210B8" w:rsidRDefault="00B677C1" w:rsidP="00F15172">
      <w:pPr>
        <w:numPr>
          <w:ilvl w:val="0"/>
          <w:numId w:val="24"/>
        </w:numPr>
        <w:spacing w:after="120"/>
        <w:rPr>
          <w:rFonts w:ascii="Candara" w:hAnsi="Candara"/>
          <w:sz w:val="24"/>
          <w:szCs w:val="24"/>
        </w:rPr>
      </w:pPr>
      <w:r w:rsidRPr="00E210B8">
        <w:rPr>
          <w:rFonts w:ascii="Candara" w:hAnsi="Candara"/>
          <w:sz w:val="24"/>
          <w:szCs w:val="24"/>
        </w:rPr>
        <w:t>Edificio:</w:t>
      </w:r>
      <w:r w:rsidR="00A85A46" w:rsidRPr="00E210B8">
        <w:rPr>
          <w:rFonts w:ascii="Candara" w:hAnsi="Candara"/>
          <w:sz w:val="24"/>
          <w:szCs w:val="24"/>
        </w:rPr>
        <w:tab/>
      </w:r>
      <w:r w:rsidR="00A85A46" w:rsidRPr="00E210B8">
        <w:rPr>
          <w:rFonts w:ascii="Candara" w:hAnsi="Candara"/>
          <w:sz w:val="24"/>
          <w:szCs w:val="24"/>
        </w:rPr>
        <w:tab/>
        <w:t>Centro de Tecnologías de la Información, CTI</w:t>
      </w:r>
    </w:p>
    <w:p w14:paraId="28061AF4" w14:textId="48EA410D" w:rsidR="00B677C1" w:rsidRPr="00E210B8" w:rsidRDefault="00B677C1" w:rsidP="00F15172">
      <w:pPr>
        <w:numPr>
          <w:ilvl w:val="0"/>
          <w:numId w:val="24"/>
        </w:numPr>
        <w:spacing w:after="120"/>
        <w:rPr>
          <w:rFonts w:ascii="Candara" w:hAnsi="Candara"/>
          <w:sz w:val="24"/>
          <w:szCs w:val="24"/>
        </w:rPr>
      </w:pPr>
      <w:r w:rsidRPr="00E210B8">
        <w:rPr>
          <w:rFonts w:ascii="Candara" w:hAnsi="Candara"/>
          <w:sz w:val="24"/>
          <w:szCs w:val="24"/>
        </w:rPr>
        <w:t>Departamento:</w:t>
      </w:r>
      <w:r w:rsidR="00A85A46" w:rsidRPr="00E210B8">
        <w:rPr>
          <w:rFonts w:ascii="Candara" w:hAnsi="Candara"/>
          <w:sz w:val="24"/>
          <w:szCs w:val="24"/>
        </w:rPr>
        <w:tab/>
        <w:t>Oficina O005</w:t>
      </w:r>
    </w:p>
    <w:p w14:paraId="0D44C7F4" w14:textId="46E303F9" w:rsidR="00B677C1" w:rsidRPr="00E210B8" w:rsidRDefault="00B677C1" w:rsidP="00F15172">
      <w:pPr>
        <w:numPr>
          <w:ilvl w:val="0"/>
          <w:numId w:val="24"/>
        </w:numPr>
        <w:spacing w:after="120"/>
        <w:rPr>
          <w:rFonts w:ascii="Candara" w:hAnsi="Candara"/>
          <w:sz w:val="24"/>
          <w:szCs w:val="24"/>
        </w:rPr>
      </w:pPr>
      <w:r w:rsidRPr="00E210B8">
        <w:rPr>
          <w:rFonts w:ascii="Candara" w:hAnsi="Candara"/>
          <w:sz w:val="24"/>
          <w:szCs w:val="24"/>
        </w:rPr>
        <w:t>Ciudad:</w:t>
      </w:r>
      <w:r w:rsidR="00A85A46" w:rsidRPr="00E210B8">
        <w:rPr>
          <w:rFonts w:ascii="Candara" w:hAnsi="Candara"/>
          <w:sz w:val="24"/>
          <w:szCs w:val="24"/>
        </w:rPr>
        <w:tab/>
      </w:r>
      <w:r w:rsidR="00A85A46" w:rsidRPr="00E210B8">
        <w:rPr>
          <w:rFonts w:ascii="Candara" w:hAnsi="Candara"/>
          <w:sz w:val="24"/>
          <w:szCs w:val="24"/>
        </w:rPr>
        <w:tab/>
        <w:t>Guayaquil</w:t>
      </w:r>
    </w:p>
    <w:p w14:paraId="22B78FCB" w14:textId="231CAB95" w:rsidR="00B677C1" w:rsidRPr="00E210B8" w:rsidRDefault="00B677C1" w:rsidP="00F15172">
      <w:pPr>
        <w:numPr>
          <w:ilvl w:val="0"/>
          <w:numId w:val="24"/>
        </w:numPr>
        <w:spacing w:after="120"/>
        <w:rPr>
          <w:rFonts w:ascii="Candara" w:hAnsi="Candara"/>
          <w:sz w:val="24"/>
          <w:szCs w:val="24"/>
        </w:rPr>
      </w:pPr>
      <w:r w:rsidRPr="00E210B8">
        <w:rPr>
          <w:rFonts w:ascii="Candara" w:hAnsi="Candara"/>
          <w:sz w:val="24"/>
          <w:szCs w:val="24"/>
        </w:rPr>
        <w:t>País:</w:t>
      </w:r>
      <w:r w:rsidR="00A85A46" w:rsidRPr="00E210B8">
        <w:rPr>
          <w:rFonts w:ascii="Candara" w:hAnsi="Candara"/>
          <w:sz w:val="24"/>
          <w:szCs w:val="24"/>
        </w:rPr>
        <w:tab/>
      </w:r>
      <w:r w:rsidR="00A85A46" w:rsidRPr="00E210B8">
        <w:rPr>
          <w:rFonts w:ascii="Candara" w:hAnsi="Candara"/>
          <w:sz w:val="24"/>
          <w:szCs w:val="24"/>
        </w:rPr>
        <w:tab/>
      </w:r>
      <w:r w:rsidR="00A85A46" w:rsidRPr="00E210B8">
        <w:rPr>
          <w:rFonts w:ascii="Candara" w:hAnsi="Candara"/>
          <w:sz w:val="24"/>
          <w:szCs w:val="24"/>
        </w:rPr>
        <w:tab/>
        <w:t>Ecuador</w:t>
      </w:r>
    </w:p>
    <w:p w14:paraId="77142267" w14:textId="1A2B2160" w:rsidR="00B677C1" w:rsidRPr="00E210B8" w:rsidRDefault="00B677C1" w:rsidP="00F15172">
      <w:pPr>
        <w:numPr>
          <w:ilvl w:val="0"/>
          <w:numId w:val="24"/>
        </w:numPr>
        <w:spacing w:after="120"/>
        <w:rPr>
          <w:rFonts w:ascii="Candara" w:hAnsi="Candara"/>
          <w:sz w:val="24"/>
          <w:szCs w:val="24"/>
        </w:rPr>
      </w:pPr>
      <w:r w:rsidRPr="00E210B8">
        <w:rPr>
          <w:rFonts w:ascii="Candara" w:hAnsi="Candara"/>
          <w:sz w:val="24"/>
          <w:szCs w:val="24"/>
        </w:rPr>
        <w:t>Correo electrónico:</w:t>
      </w:r>
      <w:r w:rsidR="00A85A46" w:rsidRPr="00E210B8">
        <w:rPr>
          <w:rFonts w:ascii="Candara" w:hAnsi="Candara"/>
          <w:sz w:val="24"/>
          <w:szCs w:val="24"/>
        </w:rPr>
        <w:tab/>
      </w:r>
      <w:hyperlink r:id="rId16" w:history="1">
        <w:r w:rsidR="00A85A46" w:rsidRPr="00E210B8">
          <w:rPr>
            <w:rStyle w:val="Hyperlink"/>
            <w:rFonts w:ascii="Candara" w:hAnsi="Candara"/>
            <w:color w:val="auto"/>
            <w:sz w:val="24"/>
            <w:szCs w:val="24"/>
          </w:rPr>
          <w:t>proyectofile@espol.edu.ec</w:t>
        </w:r>
      </w:hyperlink>
      <w:r w:rsidR="00A85A46" w:rsidRPr="00E210B8">
        <w:rPr>
          <w:rFonts w:ascii="Candara" w:hAnsi="Candara"/>
          <w:sz w:val="24"/>
          <w:szCs w:val="24"/>
        </w:rPr>
        <w:t xml:space="preserve"> </w:t>
      </w:r>
    </w:p>
    <w:p w14:paraId="5A78CA71" w14:textId="569333A1" w:rsidR="00B677C1" w:rsidRPr="00E210B8" w:rsidRDefault="00B677C1" w:rsidP="00F15172">
      <w:pPr>
        <w:pStyle w:val="Default"/>
        <w:numPr>
          <w:ilvl w:val="0"/>
          <w:numId w:val="24"/>
        </w:numPr>
        <w:spacing w:after="120"/>
        <w:jc w:val="both"/>
        <w:rPr>
          <w:rFonts w:ascii="Candara" w:hAnsi="Candara"/>
          <w:color w:val="auto"/>
          <w:lang w:val="es-ES_tradnl"/>
        </w:rPr>
      </w:pPr>
      <w:proofErr w:type="spellStart"/>
      <w:r w:rsidRPr="00E210B8">
        <w:rPr>
          <w:rFonts w:ascii="Candara" w:hAnsi="Candara"/>
          <w:color w:val="auto"/>
        </w:rPr>
        <w:t>Código</w:t>
      </w:r>
      <w:proofErr w:type="spellEnd"/>
      <w:r w:rsidRPr="00E210B8">
        <w:rPr>
          <w:rFonts w:ascii="Candara" w:hAnsi="Candara"/>
          <w:color w:val="auto"/>
        </w:rPr>
        <w:t xml:space="preserve"> postal:</w:t>
      </w:r>
      <w:r w:rsidR="00A85A46" w:rsidRPr="00E210B8">
        <w:rPr>
          <w:rFonts w:ascii="Candara" w:hAnsi="Candara"/>
          <w:color w:val="auto"/>
        </w:rPr>
        <w:tab/>
      </w:r>
      <w:r w:rsidR="00A85A46" w:rsidRPr="00E210B8">
        <w:rPr>
          <w:rFonts w:ascii="Candara" w:hAnsi="Candara"/>
          <w:color w:val="auto"/>
        </w:rPr>
        <w:tab/>
        <w:t>090112</w:t>
      </w:r>
    </w:p>
    <w:p w14:paraId="5A3051E7" w14:textId="77777777" w:rsidR="00BC6F9B" w:rsidRDefault="00BC6F9B" w:rsidP="003E272C">
      <w:pPr>
        <w:tabs>
          <w:tab w:val="left" w:pos="0"/>
        </w:tabs>
        <w:spacing w:after="120"/>
        <w:ind w:right="-119"/>
        <w:jc w:val="both"/>
        <w:rPr>
          <w:rFonts w:ascii="Candara" w:hAnsi="Candara"/>
          <w:spacing w:val="-2"/>
          <w:sz w:val="24"/>
          <w:szCs w:val="24"/>
        </w:rPr>
      </w:pPr>
    </w:p>
    <w:p w14:paraId="66FB4929" w14:textId="013A6BF3" w:rsidR="00081FEB" w:rsidRDefault="00BC6F9B" w:rsidP="003E272C">
      <w:pPr>
        <w:tabs>
          <w:tab w:val="left" w:pos="0"/>
        </w:tabs>
        <w:spacing w:after="120"/>
        <w:ind w:right="-119"/>
        <w:jc w:val="both"/>
        <w:rPr>
          <w:rFonts w:ascii="Candara" w:hAnsi="Candara"/>
          <w:spacing w:val="-2"/>
          <w:sz w:val="24"/>
          <w:szCs w:val="24"/>
        </w:rPr>
      </w:pPr>
      <w:r w:rsidRPr="00166DE8">
        <w:rPr>
          <w:rFonts w:ascii="Candara" w:hAnsi="Candara"/>
          <w:spacing w:val="-2"/>
          <w:sz w:val="24"/>
          <w:szCs w:val="24"/>
        </w:rPr>
        <w:t>El proveedor seleccionado</w:t>
      </w:r>
      <w:r w:rsidR="003E272C" w:rsidRPr="006F457B">
        <w:rPr>
          <w:rFonts w:ascii="Candara" w:hAnsi="Candara"/>
          <w:spacing w:val="-2"/>
          <w:sz w:val="24"/>
          <w:szCs w:val="24"/>
        </w:rPr>
        <w:t>, una</w:t>
      </w:r>
      <w:r w:rsidR="003E272C">
        <w:rPr>
          <w:rFonts w:ascii="Candara" w:hAnsi="Candara"/>
          <w:spacing w:val="-2"/>
          <w:sz w:val="24"/>
          <w:szCs w:val="24"/>
        </w:rPr>
        <w:t xml:space="preserve"> vez suscrito el contrato, el primer día, procederá a habilitar por lo menos una línea telefónica fija, un móvil celular, además de una dirección de correo electrónico y página web para notificaciones, atención y soporte las 24 horas, durante y hasta que se finalice el contrato.</w:t>
      </w:r>
    </w:p>
    <w:bookmarkEnd w:id="6"/>
    <w:p w14:paraId="2DD2A91E" w14:textId="77777777" w:rsidR="003E272C" w:rsidRPr="00E210B8" w:rsidRDefault="003E272C" w:rsidP="00E210B8">
      <w:pPr>
        <w:tabs>
          <w:tab w:val="left" w:pos="0"/>
        </w:tabs>
        <w:spacing w:after="120"/>
        <w:ind w:right="-119"/>
        <w:jc w:val="both"/>
        <w:rPr>
          <w:rFonts w:ascii="Candara" w:hAnsi="Candara"/>
          <w:spacing w:val="-2"/>
          <w:szCs w:val="24"/>
        </w:rPr>
      </w:pPr>
    </w:p>
    <w:p w14:paraId="51328A40" w14:textId="77777777" w:rsidR="00EB0C29" w:rsidRPr="00160677" w:rsidRDefault="00CF76F7"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Pr>
          <w:rFonts w:ascii="Candara" w:hAnsi="Candara"/>
          <w:szCs w:val="24"/>
        </w:rPr>
        <w:t>SOLICITUD DE</w:t>
      </w:r>
      <w:r w:rsidR="00E550A4" w:rsidRPr="00160677">
        <w:rPr>
          <w:rFonts w:ascii="Candara" w:hAnsi="Candara"/>
          <w:szCs w:val="24"/>
        </w:rPr>
        <w:t xml:space="preserve"> ACLARACIONES </w:t>
      </w:r>
      <w:r>
        <w:rPr>
          <w:rFonts w:ascii="Candara" w:hAnsi="Candara"/>
          <w:szCs w:val="24"/>
        </w:rPr>
        <w:t>Y ENMIENDAS</w:t>
      </w:r>
      <w:r w:rsidR="008A5AEB" w:rsidRPr="00160677">
        <w:rPr>
          <w:rFonts w:ascii="Candara" w:hAnsi="Candara"/>
          <w:szCs w:val="24"/>
        </w:rPr>
        <w:fldChar w:fldCharType="begin"/>
      </w:r>
      <w:r w:rsidR="008A5AEB" w:rsidRPr="00160677">
        <w:rPr>
          <w:rFonts w:ascii="Candara" w:hAnsi="Candara"/>
          <w:szCs w:val="24"/>
        </w:rPr>
        <w:instrText xml:space="preserve"> XE "ACLARACIONES Y CONSULTAS" </w:instrText>
      </w:r>
      <w:r w:rsidR="008A5AEB" w:rsidRPr="00160677">
        <w:rPr>
          <w:rFonts w:ascii="Candara" w:hAnsi="Candara"/>
          <w:szCs w:val="24"/>
        </w:rPr>
        <w:fldChar w:fldCharType="end"/>
      </w:r>
    </w:p>
    <w:p w14:paraId="1AEEA9B8" w14:textId="410E3817" w:rsidR="00081FEB" w:rsidRPr="00160677" w:rsidRDefault="00496744" w:rsidP="00DB27F3">
      <w:pPr>
        <w:tabs>
          <w:tab w:val="left" w:pos="0"/>
        </w:tabs>
        <w:spacing w:after="120"/>
        <w:jc w:val="both"/>
        <w:rPr>
          <w:rFonts w:ascii="Candara" w:hAnsi="Candara"/>
          <w:i/>
          <w:color w:val="548DD4"/>
          <w:sz w:val="24"/>
          <w:szCs w:val="24"/>
        </w:rPr>
      </w:pPr>
      <w:r w:rsidRPr="0089481B">
        <w:rPr>
          <w:rFonts w:ascii="Candara" w:hAnsi="Candara"/>
          <w:sz w:val="24"/>
          <w:szCs w:val="24"/>
        </w:rPr>
        <w:t xml:space="preserve">El Contratante </w:t>
      </w:r>
      <w:r>
        <w:rPr>
          <w:rFonts w:ascii="Candara" w:hAnsi="Candara"/>
          <w:sz w:val="24"/>
          <w:szCs w:val="24"/>
        </w:rPr>
        <w:t xml:space="preserve">realizará las aclaraciones o </w:t>
      </w:r>
      <w:r w:rsidRPr="0002658B">
        <w:rPr>
          <w:rFonts w:ascii="Candara" w:hAnsi="Candara"/>
          <w:sz w:val="24"/>
          <w:szCs w:val="24"/>
        </w:rPr>
        <w:t xml:space="preserve">enmiendas que correspondan por iniciativa propia o a solicitud de los invitados, por </w:t>
      </w:r>
      <w:r w:rsidRPr="00391859">
        <w:rPr>
          <w:rFonts w:ascii="Candara" w:hAnsi="Candara"/>
          <w:sz w:val="24"/>
          <w:szCs w:val="24"/>
        </w:rPr>
        <w:t>lo menos</w:t>
      </w:r>
      <w:r w:rsidR="00DC29BE" w:rsidRPr="00391859">
        <w:rPr>
          <w:rFonts w:ascii="Candara" w:hAnsi="Candara"/>
          <w:sz w:val="24"/>
          <w:szCs w:val="24"/>
        </w:rPr>
        <w:t xml:space="preserve"> </w:t>
      </w:r>
      <w:r w:rsidR="00DD0CB4" w:rsidRPr="00391859">
        <w:rPr>
          <w:rFonts w:ascii="Candara" w:hAnsi="Candara"/>
          <w:sz w:val="24"/>
          <w:szCs w:val="24"/>
        </w:rPr>
        <w:t xml:space="preserve">cuatro </w:t>
      </w:r>
      <w:r w:rsidR="001B4A6E" w:rsidRPr="00391859">
        <w:rPr>
          <w:rFonts w:ascii="Candara" w:hAnsi="Candara"/>
          <w:b/>
          <w:sz w:val="24"/>
          <w:szCs w:val="24"/>
          <w:lang w:val="es-MX"/>
        </w:rPr>
        <w:t>(</w:t>
      </w:r>
      <w:r w:rsidR="002D1A2A" w:rsidRPr="00391859">
        <w:rPr>
          <w:rFonts w:ascii="Candara" w:hAnsi="Candara"/>
          <w:b/>
          <w:sz w:val="24"/>
          <w:szCs w:val="24"/>
          <w:lang w:val="es-MX"/>
        </w:rPr>
        <w:t>4</w:t>
      </w:r>
      <w:r w:rsidR="001B4A6E" w:rsidRPr="00391859">
        <w:rPr>
          <w:rFonts w:ascii="Candara" w:hAnsi="Candara"/>
          <w:b/>
          <w:sz w:val="24"/>
          <w:szCs w:val="24"/>
          <w:lang w:val="es-MX"/>
        </w:rPr>
        <w:t>)</w:t>
      </w:r>
      <w:r w:rsidRPr="00391859">
        <w:rPr>
          <w:rFonts w:ascii="Candara" w:hAnsi="Candara"/>
          <w:sz w:val="24"/>
          <w:szCs w:val="24"/>
        </w:rPr>
        <w:t xml:space="preserve"> día</w:t>
      </w:r>
      <w:r w:rsidR="006F457B" w:rsidRPr="00391859">
        <w:rPr>
          <w:rFonts w:ascii="Candara" w:hAnsi="Candara"/>
          <w:sz w:val="24"/>
          <w:szCs w:val="24"/>
        </w:rPr>
        <w:t>s</w:t>
      </w:r>
      <w:r w:rsidRPr="00391859">
        <w:rPr>
          <w:rFonts w:ascii="Candara" w:hAnsi="Candara"/>
          <w:sz w:val="24"/>
          <w:szCs w:val="24"/>
        </w:rPr>
        <w:t xml:space="preserve"> antes de la fecha límite</w:t>
      </w:r>
      <w:r w:rsidRPr="0089481B">
        <w:rPr>
          <w:rFonts w:ascii="Candara" w:hAnsi="Candara"/>
          <w:sz w:val="24"/>
          <w:szCs w:val="24"/>
        </w:rPr>
        <w:t xml:space="preserve"> para la presentación de las Ofertas. </w:t>
      </w:r>
      <w:r w:rsidR="00B156C8">
        <w:rPr>
          <w:rFonts w:ascii="Candara" w:hAnsi="Candara"/>
          <w:sz w:val="24"/>
          <w:szCs w:val="24"/>
        </w:rPr>
        <w:t>Las aclaraciones o enmiendas serán entregadas a través de boletines de aclaraciones y/o boletines de enmiendas al Documento de Selección sin identificar el nombre del Oferente que planteó la aclaración o enmienda, y serán puestos a disposición de los potenciales oferentes en la página web del Contratante, y también s</w:t>
      </w:r>
      <w:r w:rsidR="00B156C8" w:rsidRPr="0089481B">
        <w:rPr>
          <w:rFonts w:ascii="Candara" w:hAnsi="Candara"/>
          <w:sz w:val="24"/>
          <w:szCs w:val="24"/>
        </w:rPr>
        <w:t xml:space="preserve">e enviarán a todos los </w:t>
      </w:r>
      <w:r w:rsidR="00B156C8">
        <w:rPr>
          <w:rFonts w:ascii="Candara" w:hAnsi="Candara"/>
          <w:sz w:val="24"/>
          <w:szCs w:val="24"/>
        </w:rPr>
        <w:t>Oferentes invitados cuando se ha aplicado el mecanismo de invitación en el proceso.</w:t>
      </w:r>
    </w:p>
    <w:p w14:paraId="50F1C3F8" w14:textId="77777777" w:rsidR="00DB0D45" w:rsidRPr="00160677" w:rsidRDefault="00DB0D45" w:rsidP="00DB27F3">
      <w:pPr>
        <w:tabs>
          <w:tab w:val="left" w:pos="0"/>
        </w:tabs>
        <w:spacing w:after="120"/>
        <w:jc w:val="both"/>
        <w:rPr>
          <w:rStyle w:val="Emphasis"/>
          <w:rFonts w:ascii="Candara" w:hAnsi="Candara"/>
          <w:i w:val="0"/>
          <w:iCs w:val="0"/>
          <w:sz w:val="24"/>
          <w:szCs w:val="24"/>
          <w:lang w:val="es-ES_tradnl"/>
        </w:rPr>
      </w:pPr>
    </w:p>
    <w:p w14:paraId="65F7EFE9" w14:textId="77777777" w:rsidR="00081FEB" w:rsidRPr="00160677" w:rsidRDefault="00081FEB"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MONEDA DE LA OFERTA</w:t>
      </w:r>
      <w:r w:rsidR="008A5AEB" w:rsidRPr="00160677">
        <w:rPr>
          <w:rFonts w:ascii="Candara" w:hAnsi="Candara"/>
          <w:szCs w:val="24"/>
        </w:rPr>
        <w:fldChar w:fldCharType="begin"/>
      </w:r>
      <w:r w:rsidR="008A5AEB" w:rsidRPr="00160677">
        <w:rPr>
          <w:rFonts w:ascii="Candara" w:hAnsi="Candara"/>
          <w:szCs w:val="24"/>
        </w:rPr>
        <w:instrText xml:space="preserve"> XE "MONEDA DE LA OFERTA" </w:instrText>
      </w:r>
      <w:r w:rsidR="008A5AEB" w:rsidRPr="00160677">
        <w:rPr>
          <w:rFonts w:ascii="Candara" w:hAnsi="Candara"/>
          <w:szCs w:val="24"/>
        </w:rPr>
        <w:fldChar w:fldCharType="end"/>
      </w:r>
      <w:r w:rsidRPr="00160677">
        <w:rPr>
          <w:rFonts w:ascii="Candara" w:hAnsi="Candara"/>
          <w:szCs w:val="24"/>
        </w:rPr>
        <w:t xml:space="preserve"> </w:t>
      </w:r>
    </w:p>
    <w:p w14:paraId="73BBB048" w14:textId="77777777" w:rsidR="00081FEB" w:rsidRPr="00160677" w:rsidRDefault="00081FEB" w:rsidP="00DB27F3">
      <w:pPr>
        <w:spacing w:after="120"/>
        <w:jc w:val="both"/>
        <w:rPr>
          <w:rFonts w:ascii="Candara" w:hAnsi="Candara"/>
          <w:sz w:val="24"/>
          <w:szCs w:val="24"/>
        </w:rPr>
      </w:pPr>
      <w:r w:rsidRPr="00160677">
        <w:rPr>
          <w:rFonts w:ascii="Candara" w:hAnsi="Candara"/>
          <w:sz w:val="24"/>
          <w:szCs w:val="24"/>
        </w:rPr>
        <w:t>La oferta debe presentarse en Dólares de los Estados Unidos de América (US$)</w:t>
      </w:r>
      <w:r w:rsidR="00496744">
        <w:rPr>
          <w:rFonts w:ascii="Candara" w:hAnsi="Candara"/>
          <w:sz w:val="24"/>
          <w:szCs w:val="24"/>
        </w:rPr>
        <w:t>.</w:t>
      </w:r>
    </w:p>
    <w:p w14:paraId="0266B6EA" w14:textId="77777777" w:rsidR="00081FEB" w:rsidRPr="00160677" w:rsidRDefault="00081FEB" w:rsidP="00DB27F3">
      <w:pPr>
        <w:spacing w:after="120"/>
        <w:jc w:val="both"/>
        <w:rPr>
          <w:rFonts w:ascii="Candara" w:hAnsi="Candara"/>
          <w:sz w:val="24"/>
          <w:szCs w:val="24"/>
        </w:rPr>
      </w:pPr>
    </w:p>
    <w:p w14:paraId="3983F31E" w14:textId="77777777" w:rsidR="00081FEB" w:rsidRPr="00160677" w:rsidRDefault="00081FEB"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PREPARACIÓN Y PRESENTACIÓN DE OFERTAS</w:t>
      </w:r>
      <w:r w:rsidR="008A5AEB" w:rsidRPr="00160677">
        <w:rPr>
          <w:rFonts w:ascii="Candara" w:hAnsi="Candara"/>
          <w:szCs w:val="24"/>
        </w:rPr>
        <w:fldChar w:fldCharType="begin"/>
      </w:r>
      <w:r w:rsidR="008A5AEB" w:rsidRPr="00160677">
        <w:rPr>
          <w:rFonts w:ascii="Candara" w:hAnsi="Candara"/>
          <w:szCs w:val="24"/>
        </w:rPr>
        <w:instrText xml:space="preserve"> XE "PREPARACIÓN Y  PRESENTACIÓN DE OFERTAS" </w:instrText>
      </w:r>
      <w:r w:rsidR="008A5AEB" w:rsidRPr="00160677">
        <w:rPr>
          <w:rFonts w:ascii="Candara" w:hAnsi="Candara"/>
          <w:szCs w:val="24"/>
        </w:rPr>
        <w:fldChar w:fldCharType="end"/>
      </w:r>
    </w:p>
    <w:p w14:paraId="1612A403" w14:textId="5BE46FBA" w:rsidR="00081FEB" w:rsidRPr="00160677" w:rsidRDefault="00081FEB"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z w:val="24"/>
          <w:szCs w:val="24"/>
        </w:rPr>
        <w:t>La oferta deberá estar foliada correlativamente y firmada por el representante legal o apoderado debidamente acreditado por el oferente</w:t>
      </w:r>
      <w:r w:rsidR="00496744">
        <w:rPr>
          <w:rFonts w:ascii="Candara" w:hAnsi="Candara"/>
          <w:sz w:val="24"/>
          <w:szCs w:val="24"/>
        </w:rPr>
        <w:t>.</w:t>
      </w:r>
    </w:p>
    <w:p w14:paraId="642AD6F6" w14:textId="5A9C29D2" w:rsidR="00496744" w:rsidRDefault="00496744" w:rsidP="00DB27F3">
      <w:pPr>
        <w:suppressAutoHyphens/>
        <w:spacing w:after="120"/>
        <w:jc w:val="both"/>
        <w:rPr>
          <w:rFonts w:ascii="Candara" w:hAnsi="Candara"/>
          <w:sz w:val="24"/>
          <w:szCs w:val="24"/>
        </w:rPr>
      </w:pPr>
      <w:r w:rsidRPr="00160677">
        <w:rPr>
          <w:rFonts w:ascii="Candara" w:hAnsi="Candara"/>
          <w:sz w:val="24"/>
          <w:szCs w:val="24"/>
        </w:rPr>
        <w:t xml:space="preserve">El oferente </w:t>
      </w:r>
      <w:r>
        <w:rPr>
          <w:rFonts w:ascii="Candara" w:hAnsi="Candara"/>
          <w:sz w:val="24"/>
          <w:szCs w:val="24"/>
        </w:rPr>
        <w:t xml:space="preserve">presentará </w:t>
      </w:r>
      <w:r w:rsidRPr="00160677">
        <w:rPr>
          <w:rFonts w:ascii="Candara" w:hAnsi="Candara"/>
          <w:sz w:val="24"/>
          <w:szCs w:val="24"/>
        </w:rPr>
        <w:t xml:space="preserve">su oferta en </w:t>
      </w:r>
      <w:r w:rsidR="00B156C8">
        <w:rPr>
          <w:rFonts w:ascii="Candara" w:hAnsi="Candara"/>
          <w:sz w:val="24"/>
          <w:szCs w:val="24"/>
        </w:rPr>
        <w:t xml:space="preserve">formato </w:t>
      </w:r>
      <w:r>
        <w:rPr>
          <w:rFonts w:ascii="Candara" w:hAnsi="Candara"/>
          <w:sz w:val="24"/>
          <w:szCs w:val="24"/>
        </w:rPr>
        <w:t xml:space="preserve">físico </w:t>
      </w:r>
      <w:r w:rsidRPr="00160677">
        <w:rPr>
          <w:rFonts w:ascii="Candara" w:hAnsi="Candara"/>
          <w:sz w:val="24"/>
          <w:szCs w:val="24"/>
        </w:rPr>
        <w:t xml:space="preserve">y </w:t>
      </w:r>
      <w:r w:rsidR="00B156C8">
        <w:rPr>
          <w:rFonts w:ascii="Candara" w:hAnsi="Candara"/>
          <w:sz w:val="24"/>
          <w:szCs w:val="24"/>
        </w:rPr>
        <w:t xml:space="preserve">adjuntará una copia en formato </w:t>
      </w:r>
      <w:r w:rsidRPr="00160677">
        <w:rPr>
          <w:rFonts w:ascii="Candara" w:hAnsi="Candara"/>
          <w:sz w:val="24"/>
          <w:szCs w:val="24"/>
        </w:rPr>
        <w:t>magnético</w:t>
      </w:r>
      <w:r w:rsidR="00B156C8">
        <w:rPr>
          <w:rFonts w:ascii="Candara" w:hAnsi="Candara"/>
          <w:sz w:val="24"/>
          <w:szCs w:val="24"/>
        </w:rPr>
        <w:t xml:space="preserve"> (CD) o digital (memoria USB)</w:t>
      </w:r>
      <w:r>
        <w:rPr>
          <w:rFonts w:ascii="Candara" w:hAnsi="Candara"/>
          <w:sz w:val="24"/>
          <w:szCs w:val="24"/>
        </w:rPr>
        <w:t xml:space="preserve"> no editable</w:t>
      </w:r>
      <w:r w:rsidRPr="00160677">
        <w:rPr>
          <w:rFonts w:ascii="Candara" w:hAnsi="Candara"/>
          <w:sz w:val="24"/>
          <w:szCs w:val="24"/>
        </w:rPr>
        <w:t>.</w:t>
      </w:r>
      <w:r>
        <w:rPr>
          <w:rFonts w:ascii="Candara" w:hAnsi="Candara"/>
          <w:sz w:val="24"/>
          <w:szCs w:val="24"/>
        </w:rPr>
        <w:t xml:space="preserve"> </w:t>
      </w:r>
      <w:r w:rsidR="006A6AA2" w:rsidRPr="00160677">
        <w:rPr>
          <w:rFonts w:ascii="Candara" w:hAnsi="Candara"/>
          <w:sz w:val="24"/>
          <w:szCs w:val="24"/>
        </w:rPr>
        <w:t xml:space="preserve">El Oferente preparará un original de los documentos que comprenden la Oferta lo colocará </w:t>
      </w:r>
      <w:r w:rsidR="006A6AA2" w:rsidRPr="0002658B">
        <w:rPr>
          <w:rFonts w:ascii="Candara" w:hAnsi="Candara"/>
          <w:sz w:val="24"/>
          <w:szCs w:val="24"/>
        </w:rPr>
        <w:t>en un sobre lo sellará y lo marcará claramente como “ORIGINAL”. Además</w:t>
      </w:r>
      <w:r w:rsidRPr="0002658B">
        <w:rPr>
          <w:rFonts w:ascii="Candara" w:hAnsi="Candara"/>
          <w:sz w:val="24"/>
          <w:szCs w:val="24"/>
        </w:rPr>
        <w:t>,</w:t>
      </w:r>
      <w:r w:rsidR="006A6AA2" w:rsidRPr="0002658B">
        <w:rPr>
          <w:rFonts w:ascii="Candara" w:hAnsi="Candara"/>
          <w:sz w:val="24"/>
          <w:szCs w:val="24"/>
        </w:rPr>
        <w:t xml:space="preserve"> presentará </w:t>
      </w:r>
      <w:r w:rsidR="000538A4">
        <w:rPr>
          <w:rFonts w:ascii="Candara" w:hAnsi="Candara"/>
          <w:sz w:val="24"/>
          <w:szCs w:val="24"/>
        </w:rPr>
        <w:t xml:space="preserve">una </w:t>
      </w:r>
      <w:r w:rsidR="000538A4">
        <w:rPr>
          <w:rFonts w:ascii="Candara" w:hAnsi="Candara"/>
          <w:b/>
          <w:sz w:val="24"/>
          <w:szCs w:val="24"/>
          <w:lang w:val="es-MX"/>
        </w:rPr>
        <w:t>(1</w:t>
      </w:r>
      <w:r w:rsidR="001B4A6E" w:rsidRPr="0002658B">
        <w:rPr>
          <w:rFonts w:ascii="Candara" w:hAnsi="Candara"/>
          <w:b/>
          <w:sz w:val="24"/>
          <w:szCs w:val="24"/>
          <w:lang w:val="es-MX"/>
        </w:rPr>
        <w:t>)</w:t>
      </w:r>
      <w:r w:rsidRPr="000645E2">
        <w:rPr>
          <w:rFonts w:ascii="Candara" w:hAnsi="Candara"/>
          <w:sz w:val="24"/>
          <w:szCs w:val="24"/>
        </w:rPr>
        <w:t xml:space="preserve"> </w:t>
      </w:r>
      <w:r w:rsidR="006A6AA2" w:rsidRPr="00160677">
        <w:rPr>
          <w:rFonts w:ascii="Candara" w:hAnsi="Candara"/>
          <w:sz w:val="24"/>
          <w:szCs w:val="24"/>
        </w:rPr>
        <w:t xml:space="preserve">copia </w:t>
      </w:r>
      <w:r w:rsidR="00B156C8">
        <w:rPr>
          <w:rFonts w:ascii="Candara" w:hAnsi="Candara"/>
          <w:sz w:val="24"/>
          <w:szCs w:val="24"/>
        </w:rPr>
        <w:t xml:space="preserve">impresa </w:t>
      </w:r>
      <w:r w:rsidR="006A6AA2" w:rsidRPr="00160677">
        <w:rPr>
          <w:rFonts w:ascii="Candara" w:hAnsi="Candara"/>
          <w:sz w:val="24"/>
          <w:szCs w:val="24"/>
        </w:rPr>
        <w:t xml:space="preserve">también contenida en </w:t>
      </w:r>
      <w:r w:rsidR="000538A4">
        <w:rPr>
          <w:rFonts w:ascii="Candara" w:hAnsi="Candara"/>
          <w:sz w:val="24"/>
          <w:szCs w:val="24"/>
        </w:rPr>
        <w:t xml:space="preserve">un sobre </w:t>
      </w:r>
      <w:r w:rsidR="006A6AA2" w:rsidRPr="00160677">
        <w:rPr>
          <w:rFonts w:ascii="Candara" w:hAnsi="Candara"/>
          <w:sz w:val="24"/>
          <w:szCs w:val="24"/>
        </w:rPr>
        <w:t xml:space="preserve">sellado y marcado como “COPIA”. En caso de discrepancia entre el original y la copia, el texto del original prevalecerá sobre el de la copia. </w:t>
      </w:r>
    </w:p>
    <w:p w14:paraId="5A858D55" w14:textId="33FD56C0" w:rsidR="006A6AA2" w:rsidRPr="00160677" w:rsidRDefault="00232420" w:rsidP="00232420">
      <w:pPr>
        <w:suppressAutoHyphens/>
        <w:spacing w:after="120"/>
        <w:jc w:val="both"/>
        <w:rPr>
          <w:rFonts w:ascii="Candara" w:hAnsi="Candara"/>
          <w:sz w:val="24"/>
          <w:szCs w:val="24"/>
        </w:rPr>
      </w:pPr>
      <w:r>
        <w:rPr>
          <w:rFonts w:ascii="Candara" w:hAnsi="Candara"/>
          <w:sz w:val="24"/>
          <w:szCs w:val="24"/>
        </w:rPr>
        <w:t>Los sobres (original y copia)</w:t>
      </w:r>
      <w:r w:rsidR="006A6AA2" w:rsidRPr="00160677">
        <w:rPr>
          <w:rFonts w:ascii="Candara" w:hAnsi="Candara"/>
          <w:sz w:val="24"/>
          <w:szCs w:val="24"/>
        </w:rPr>
        <w:t xml:space="preserve"> debe</w:t>
      </w:r>
      <w:r>
        <w:rPr>
          <w:rFonts w:ascii="Candara" w:hAnsi="Candara"/>
          <w:sz w:val="24"/>
          <w:szCs w:val="24"/>
        </w:rPr>
        <w:t>n</w:t>
      </w:r>
      <w:r w:rsidR="006A6AA2" w:rsidRPr="00160677">
        <w:rPr>
          <w:rFonts w:ascii="Candara" w:hAnsi="Candara"/>
          <w:sz w:val="24"/>
          <w:szCs w:val="24"/>
        </w:rPr>
        <w:t xml:space="preserve"> ser colocado</w:t>
      </w:r>
      <w:r>
        <w:rPr>
          <w:rFonts w:ascii="Candara" w:hAnsi="Candara"/>
          <w:sz w:val="24"/>
          <w:szCs w:val="24"/>
        </w:rPr>
        <w:t>s</w:t>
      </w:r>
      <w:r w:rsidR="006A6AA2" w:rsidRPr="00160677">
        <w:rPr>
          <w:rFonts w:ascii="Candara" w:hAnsi="Candara"/>
          <w:sz w:val="24"/>
          <w:szCs w:val="24"/>
        </w:rPr>
        <w:t xml:space="preserve"> en un único sobre exterior</w:t>
      </w:r>
      <w:r>
        <w:rPr>
          <w:rFonts w:ascii="Candara" w:hAnsi="Candara"/>
          <w:sz w:val="24"/>
          <w:szCs w:val="24"/>
        </w:rPr>
        <w:t xml:space="preserve"> y cada uno de estos debe contener la </w:t>
      </w:r>
      <w:r w:rsidR="00496744">
        <w:rPr>
          <w:rFonts w:ascii="Candara" w:hAnsi="Candara"/>
          <w:sz w:val="24"/>
          <w:szCs w:val="24"/>
        </w:rPr>
        <w:t>siguiente carátula</w:t>
      </w:r>
      <w:r w:rsidR="006A6AA2" w:rsidRPr="00160677">
        <w:rPr>
          <w:rFonts w:ascii="Candara" w:hAnsi="Candara"/>
          <w:sz w:val="24"/>
          <w:szCs w:val="24"/>
        </w:rPr>
        <w:t>:</w:t>
      </w:r>
    </w:p>
    <w:tbl>
      <w:tblPr>
        <w:tblW w:w="0" w:type="auto"/>
        <w:jc w:val="center"/>
        <w:tblLayout w:type="fixed"/>
        <w:tblCellMar>
          <w:left w:w="810" w:type="dxa"/>
          <w:right w:w="810" w:type="dxa"/>
        </w:tblCellMar>
        <w:tblLook w:val="0000" w:firstRow="0" w:lastRow="0" w:firstColumn="0" w:lastColumn="0" w:noHBand="0" w:noVBand="0"/>
      </w:tblPr>
      <w:tblGrid>
        <w:gridCol w:w="9603"/>
      </w:tblGrid>
      <w:tr w:rsidR="00081FEB" w:rsidRPr="00160677" w14:paraId="5B02423E" w14:textId="77777777" w:rsidTr="00496744">
        <w:trPr>
          <w:trHeight w:val="2339"/>
          <w:jc w:val="center"/>
        </w:trPr>
        <w:tc>
          <w:tcPr>
            <w:tcW w:w="9603" w:type="dxa"/>
            <w:tcBorders>
              <w:top w:val="double" w:sz="6" w:space="0" w:color="auto"/>
              <w:left w:val="double" w:sz="6" w:space="0" w:color="auto"/>
              <w:bottom w:val="double" w:sz="6" w:space="0" w:color="auto"/>
              <w:right w:val="double" w:sz="6" w:space="0" w:color="auto"/>
            </w:tcBorders>
          </w:tcPr>
          <w:p w14:paraId="508BDA48" w14:textId="77777777" w:rsidR="00232420" w:rsidRDefault="00232420" w:rsidP="00232420">
            <w:pPr>
              <w:pStyle w:val="BodyText"/>
              <w:tabs>
                <w:tab w:val="left" w:pos="2460"/>
                <w:tab w:val="left" w:pos="4962"/>
                <w:tab w:val="center" w:pos="5575"/>
              </w:tabs>
              <w:spacing w:after="120"/>
              <w:ind w:left="-396"/>
              <w:jc w:val="center"/>
              <w:rPr>
                <w:rFonts w:ascii="Candara" w:hAnsi="Candara"/>
                <w:b/>
                <w:bCs/>
                <w:spacing w:val="-3"/>
                <w:szCs w:val="24"/>
                <w:lang w:val="es-ES_tradnl"/>
              </w:rPr>
            </w:pPr>
          </w:p>
          <w:p w14:paraId="2041E548" w14:textId="7B8FFEE4" w:rsidR="00081FEB" w:rsidRPr="006F457B" w:rsidRDefault="00081FEB" w:rsidP="00232420">
            <w:pPr>
              <w:pStyle w:val="BodyText"/>
              <w:tabs>
                <w:tab w:val="left" w:pos="2460"/>
                <w:tab w:val="left" w:pos="4962"/>
                <w:tab w:val="center" w:pos="5575"/>
              </w:tabs>
              <w:spacing w:after="120"/>
              <w:ind w:left="-396"/>
              <w:jc w:val="center"/>
              <w:rPr>
                <w:rFonts w:ascii="Candara" w:hAnsi="Candara"/>
                <w:b/>
                <w:szCs w:val="24"/>
                <w:lang w:val="es-ES_tradnl"/>
              </w:rPr>
            </w:pPr>
            <w:r w:rsidRPr="00160677">
              <w:rPr>
                <w:rFonts w:ascii="Candara" w:hAnsi="Candara"/>
                <w:b/>
                <w:bCs/>
                <w:spacing w:val="-3"/>
                <w:szCs w:val="24"/>
                <w:lang w:val="es-ES_tradnl"/>
              </w:rPr>
              <w:t xml:space="preserve">COMPARACIÓN DE PRECIOS No. </w:t>
            </w:r>
            <w:r w:rsidRPr="00160677">
              <w:rPr>
                <w:rFonts w:ascii="Candara" w:hAnsi="Candara"/>
                <w:b/>
                <w:szCs w:val="24"/>
                <w:lang w:val="es-ES_tradnl"/>
              </w:rPr>
              <w:t>BID</w:t>
            </w:r>
            <w:r w:rsidR="001B4A6E">
              <w:rPr>
                <w:rFonts w:ascii="Candara" w:hAnsi="Candara"/>
                <w:b/>
                <w:szCs w:val="24"/>
                <w:lang w:val="es-ES_tradnl"/>
              </w:rPr>
              <w:t>:</w:t>
            </w:r>
            <w:r w:rsidR="00232420" w:rsidRPr="000645E2">
              <w:rPr>
                <w:rFonts w:ascii="Candara" w:hAnsi="Candara"/>
                <w:b/>
                <w:szCs w:val="24"/>
                <w:lang w:val="es-ES_tradnl"/>
              </w:rPr>
              <w:t xml:space="preserve"> </w:t>
            </w:r>
            <w:r w:rsidR="001B4A6E" w:rsidRPr="00E210B8">
              <w:rPr>
                <w:rFonts w:ascii="Candara" w:hAnsi="Candara"/>
                <w:b/>
                <w:szCs w:val="24"/>
                <w:lang w:val="es-MX"/>
              </w:rPr>
              <w:t>EC</w:t>
            </w:r>
            <w:r w:rsidR="001B4A6E" w:rsidRPr="006F457B">
              <w:rPr>
                <w:rFonts w:ascii="Candara" w:hAnsi="Candara"/>
                <w:b/>
                <w:szCs w:val="24"/>
                <w:lang w:val="es-MX"/>
              </w:rPr>
              <w:t>-L1261-P000</w:t>
            </w:r>
            <w:r w:rsidR="0090243E" w:rsidRPr="006F457B">
              <w:rPr>
                <w:rFonts w:ascii="Candara" w:hAnsi="Candara"/>
                <w:b/>
                <w:szCs w:val="24"/>
                <w:lang w:val="es-MX"/>
              </w:rPr>
              <w:t>47</w:t>
            </w:r>
          </w:p>
          <w:p w14:paraId="1B05CEEE" w14:textId="77777777" w:rsidR="00232420" w:rsidRPr="00ED3A09" w:rsidRDefault="00232420" w:rsidP="00232420">
            <w:pPr>
              <w:pStyle w:val="BodyText"/>
              <w:tabs>
                <w:tab w:val="left" w:pos="2460"/>
                <w:tab w:val="left" w:pos="4962"/>
                <w:tab w:val="center" w:pos="5575"/>
              </w:tabs>
              <w:spacing w:after="120"/>
              <w:contextualSpacing/>
              <w:jc w:val="center"/>
              <w:rPr>
                <w:rFonts w:ascii="Candara" w:hAnsi="Candara"/>
                <w:b/>
                <w:i/>
                <w:szCs w:val="24"/>
                <w:lang w:val="es-MX"/>
              </w:rPr>
            </w:pPr>
          </w:p>
          <w:p w14:paraId="48E036C9" w14:textId="47461E3B" w:rsidR="00081FEB" w:rsidRPr="004161E9" w:rsidRDefault="00560BA8" w:rsidP="00232420">
            <w:pPr>
              <w:pStyle w:val="BodyText"/>
              <w:tabs>
                <w:tab w:val="left" w:pos="2460"/>
                <w:tab w:val="left" w:pos="4962"/>
                <w:tab w:val="center" w:pos="5575"/>
              </w:tabs>
              <w:spacing w:after="120"/>
              <w:contextualSpacing/>
              <w:jc w:val="center"/>
              <w:rPr>
                <w:rFonts w:ascii="Candara" w:hAnsi="Candara"/>
                <w:b/>
                <w:i/>
                <w:szCs w:val="24"/>
                <w:lang w:val="es-MX"/>
              </w:rPr>
            </w:pPr>
            <w:r w:rsidRPr="00DB4AC7">
              <w:rPr>
                <w:rFonts w:ascii="Candara" w:hAnsi="Candara"/>
                <w:b/>
                <w:i/>
                <w:szCs w:val="24"/>
                <w:lang w:val="es-MX"/>
              </w:rPr>
              <w:t xml:space="preserve">Título de la </w:t>
            </w:r>
            <w:r w:rsidRPr="006F457B">
              <w:rPr>
                <w:rFonts w:ascii="Candara" w:hAnsi="Candara"/>
                <w:b/>
                <w:i/>
                <w:szCs w:val="24"/>
                <w:lang w:val="es-MX"/>
              </w:rPr>
              <w:t>adquisición:</w:t>
            </w:r>
            <w:r w:rsidRPr="006F457B">
              <w:rPr>
                <w:rFonts w:ascii="Candara" w:hAnsi="Candara"/>
                <w:b/>
                <w:szCs w:val="24"/>
                <w:lang w:val="es-MX"/>
              </w:rPr>
              <w:t xml:space="preserve"> </w:t>
            </w:r>
            <w:r w:rsidR="00D910B8" w:rsidRPr="004161E9">
              <w:rPr>
                <w:rFonts w:ascii="Candara" w:hAnsi="Candara"/>
                <w:b/>
                <w:i/>
                <w:szCs w:val="24"/>
                <w:lang w:val="es-MX"/>
              </w:rPr>
              <w:t>“SERVICIO DE LOGÍSTICA PARA LLEVAR A CABO EVENTOS, REUNIONES Y TALLERES PRÁCTICOS PARA EL PROGRAMA”</w:t>
            </w:r>
          </w:p>
          <w:p w14:paraId="5CA28AF2" w14:textId="77777777" w:rsidR="00232420" w:rsidRPr="004161E9" w:rsidRDefault="00232420" w:rsidP="00232420">
            <w:pPr>
              <w:pStyle w:val="BodyText"/>
              <w:tabs>
                <w:tab w:val="left" w:pos="2460"/>
                <w:tab w:val="left" w:pos="4962"/>
                <w:tab w:val="center" w:pos="5575"/>
              </w:tabs>
              <w:spacing w:after="120"/>
              <w:contextualSpacing/>
              <w:jc w:val="center"/>
              <w:rPr>
                <w:rFonts w:ascii="Candara" w:hAnsi="Candara"/>
                <w:i/>
                <w:color w:val="00B050"/>
                <w:szCs w:val="24"/>
                <w:lang w:val="es-MX"/>
              </w:rPr>
            </w:pPr>
          </w:p>
          <w:p w14:paraId="62B93C28" w14:textId="77777777" w:rsidR="00232420" w:rsidRDefault="00081FEB" w:rsidP="00DB27F3">
            <w:pPr>
              <w:tabs>
                <w:tab w:val="left" w:pos="0"/>
              </w:tabs>
              <w:suppressAutoHyphens/>
              <w:spacing w:after="120"/>
              <w:ind w:left="-396"/>
              <w:jc w:val="both"/>
              <w:rPr>
                <w:rFonts w:ascii="Candara" w:hAnsi="Candara"/>
                <w:spacing w:val="-3"/>
                <w:sz w:val="24"/>
                <w:szCs w:val="24"/>
                <w:lang w:val="es-ES_tradnl"/>
              </w:rPr>
            </w:pPr>
            <w:r w:rsidRPr="00160677">
              <w:rPr>
                <w:rFonts w:ascii="Candara" w:hAnsi="Candara"/>
                <w:spacing w:val="-3"/>
                <w:sz w:val="24"/>
                <w:szCs w:val="24"/>
                <w:lang w:val="es-ES_tradnl"/>
              </w:rPr>
              <w:t>Señores</w:t>
            </w:r>
            <w:r w:rsidR="00232420">
              <w:rPr>
                <w:rFonts w:ascii="Candara" w:hAnsi="Candara"/>
                <w:spacing w:val="-3"/>
                <w:sz w:val="24"/>
                <w:szCs w:val="24"/>
                <w:lang w:val="es-ES_tradnl"/>
              </w:rPr>
              <w:t xml:space="preserve"> </w:t>
            </w:r>
          </w:p>
          <w:p w14:paraId="4DA9C35A" w14:textId="1672E049" w:rsidR="001B4A6E" w:rsidRPr="00E210B8" w:rsidRDefault="001B4A6E" w:rsidP="00DB27F3">
            <w:pPr>
              <w:tabs>
                <w:tab w:val="left" w:pos="0"/>
              </w:tabs>
              <w:suppressAutoHyphens/>
              <w:spacing w:after="120"/>
              <w:ind w:left="-396"/>
              <w:jc w:val="both"/>
              <w:rPr>
                <w:rFonts w:ascii="Candara" w:hAnsi="Candara"/>
                <w:b/>
                <w:sz w:val="24"/>
                <w:szCs w:val="24"/>
                <w:lang w:val="es-MX"/>
              </w:rPr>
            </w:pPr>
            <w:r w:rsidRPr="00E210B8">
              <w:rPr>
                <w:rFonts w:ascii="Candara" w:hAnsi="Candara"/>
                <w:b/>
                <w:sz w:val="24"/>
                <w:szCs w:val="24"/>
                <w:lang w:val="es-MX"/>
              </w:rPr>
              <w:t>Escuela Superior Politécnica del Litoral</w:t>
            </w:r>
            <w:r w:rsidR="00B84198">
              <w:rPr>
                <w:rFonts w:ascii="Candara" w:hAnsi="Candara"/>
                <w:b/>
                <w:sz w:val="24"/>
                <w:szCs w:val="24"/>
                <w:lang w:val="es-MX"/>
              </w:rPr>
              <w:t xml:space="preserve"> - ESPOL</w:t>
            </w:r>
          </w:p>
          <w:p w14:paraId="7745A6FD" w14:textId="63A3E348" w:rsidR="00081FEB" w:rsidRPr="00160677" w:rsidRDefault="001B4A6E" w:rsidP="00DB27F3">
            <w:pPr>
              <w:tabs>
                <w:tab w:val="left" w:pos="0"/>
              </w:tabs>
              <w:suppressAutoHyphens/>
              <w:spacing w:after="120"/>
              <w:ind w:left="-396"/>
              <w:jc w:val="both"/>
              <w:rPr>
                <w:rFonts w:ascii="Candara" w:hAnsi="Candara"/>
                <w:color w:val="548DD4"/>
                <w:spacing w:val="-3"/>
                <w:sz w:val="24"/>
                <w:szCs w:val="24"/>
                <w:lang w:val="es-ES_tradnl"/>
              </w:rPr>
            </w:pPr>
            <w:r w:rsidRPr="00E210B8">
              <w:rPr>
                <w:rFonts w:ascii="Candara" w:hAnsi="Candara"/>
                <w:b/>
                <w:sz w:val="24"/>
                <w:szCs w:val="24"/>
                <w:lang w:val="es-MX"/>
              </w:rPr>
              <w:t xml:space="preserve">Unidad Coordinadora del Programa </w:t>
            </w:r>
          </w:p>
          <w:p w14:paraId="46243DA8" w14:textId="77777777" w:rsidR="00232420" w:rsidRDefault="00232420" w:rsidP="00DB27F3">
            <w:pPr>
              <w:pStyle w:val="BodyText2"/>
              <w:spacing w:line="240" w:lineRule="auto"/>
              <w:ind w:left="-396"/>
              <w:jc w:val="both"/>
              <w:rPr>
                <w:rFonts w:ascii="Candara" w:hAnsi="Candara"/>
                <w:sz w:val="24"/>
                <w:szCs w:val="24"/>
              </w:rPr>
            </w:pPr>
          </w:p>
          <w:p w14:paraId="775E38B5" w14:textId="77777777" w:rsidR="006A6AA2" w:rsidRPr="00E210B8" w:rsidRDefault="00081FEB" w:rsidP="00DB27F3">
            <w:pPr>
              <w:pStyle w:val="BodyText2"/>
              <w:spacing w:line="240" w:lineRule="auto"/>
              <w:ind w:left="-396"/>
              <w:jc w:val="both"/>
              <w:rPr>
                <w:rFonts w:ascii="Candara" w:hAnsi="Candara"/>
                <w:b/>
                <w:bCs/>
                <w:i/>
                <w:color w:val="548DD4"/>
                <w:spacing w:val="-3"/>
                <w:sz w:val="24"/>
                <w:szCs w:val="24"/>
                <w:lang w:val="es-ES_tradnl"/>
              </w:rPr>
            </w:pPr>
            <w:r w:rsidRPr="00160677">
              <w:rPr>
                <w:rFonts w:ascii="Candara" w:hAnsi="Candara"/>
                <w:sz w:val="24"/>
                <w:szCs w:val="24"/>
              </w:rPr>
              <w:t xml:space="preserve">Oferta presentada por </w:t>
            </w:r>
            <w:r w:rsidR="00232420" w:rsidRPr="00E210B8">
              <w:rPr>
                <w:rFonts w:ascii="Candara" w:hAnsi="Candara"/>
                <w:b/>
                <w:color w:val="4472C4"/>
                <w:sz w:val="24"/>
                <w:szCs w:val="24"/>
                <w:lang w:val="es-MX"/>
              </w:rPr>
              <w:t>[Indicar el nombre del Oferente]</w:t>
            </w:r>
            <w:r w:rsidR="00232420" w:rsidRPr="00E210B8">
              <w:rPr>
                <w:rFonts w:ascii="Candara" w:hAnsi="Candara"/>
                <w:b/>
                <w:bCs/>
                <w:i/>
                <w:color w:val="548DD4"/>
                <w:spacing w:val="-3"/>
                <w:sz w:val="24"/>
                <w:szCs w:val="24"/>
                <w:lang w:val="es-ES_tradnl"/>
              </w:rPr>
              <w:t xml:space="preserve"> </w:t>
            </w:r>
          </w:p>
          <w:p w14:paraId="74B2806C" w14:textId="77777777" w:rsidR="00232420" w:rsidRPr="00E210B8" w:rsidRDefault="00232420" w:rsidP="00DB27F3">
            <w:pPr>
              <w:pStyle w:val="BodyText2"/>
              <w:spacing w:line="240" w:lineRule="auto"/>
              <w:ind w:left="-396"/>
              <w:jc w:val="both"/>
              <w:rPr>
                <w:rFonts w:ascii="Candara" w:hAnsi="Candara"/>
                <w:b/>
                <w:bCs/>
                <w:i/>
                <w:color w:val="548DD4"/>
                <w:spacing w:val="-3"/>
                <w:sz w:val="24"/>
                <w:szCs w:val="24"/>
                <w:lang w:val="es-ES_tradnl"/>
              </w:rPr>
            </w:pPr>
            <w:r w:rsidRPr="000645E2">
              <w:rPr>
                <w:rFonts w:ascii="Candara" w:hAnsi="Candara"/>
                <w:sz w:val="24"/>
                <w:szCs w:val="24"/>
              </w:rPr>
              <w:t>Dirección</w:t>
            </w:r>
            <w:r w:rsidRPr="003C7530">
              <w:rPr>
                <w:rFonts w:ascii="Candara" w:hAnsi="Candara"/>
                <w:sz w:val="24"/>
                <w:szCs w:val="24"/>
              </w:rPr>
              <w:t xml:space="preserve"> </w:t>
            </w:r>
            <w:r w:rsidRPr="00E210B8">
              <w:rPr>
                <w:rFonts w:ascii="Candara" w:hAnsi="Candara"/>
                <w:b/>
                <w:color w:val="4472C4"/>
                <w:sz w:val="24"/>
                <w:szCs w:val="24"/>
                <w:lang w:val="es-MX"/>
              </w:rPr>
              <w:t>[describir dirección exacta del Oferente]</w:t>
            </w:r>
            <w:r w:rsidRPr="00E210B8">
              <w:rPr>
                <w:rFonts w:ascii="Candara" w:hAnsi="Candara"/>
                <w:b/>
                <w:bCs/>
                <w:i/>
                <w:color w:val="548DD4"/>
                <w:spacing w:val="-3"/>
                <w:sz w:val="24"/>
                <w:szCs w:val="24"/>
                <w:lang w:val="es-ES_tradnl"/>
              </w:rPr>
              <w:t xml:space="preserve"> </w:t>
            </w:r>
          </w:p>
          <w:p w14:paraId="7EF5950F" w14:textId="77777777" w:rsidR="00232420" w:rsidRPr="00232420" w:rsidRDefault="00232420" w:rsidP="00DB27F3">
            <w:pPr>
              <w:pStyle w:val="BodyText2"/>
              <w:spacing w:line="240" w:lineRule="auto"/>
              <w:ind w:left="-396"/>
              <w:jc w:val="both"/>
              <w:rPr>
                <w:rFonts w:ascii="Candara" w:hAnsi="Candara"/>
                <w:b/>
                <w:bCs/>
                <w:i/>
                <w:color w:val="548DD4"/>
                <w:spacing w:val="-3"/>
                <w:sz w:val="24"/>
                <w:szCs w:val="24"/>
                <w:lang w:val="es-ES_tradnl"/>
              </w:rPr>
            </w:pPr>
          </w:p>
          <w:p w14:paraId="2E645AF5" w14:textId="32505631" w:rsidR="00081FEB" w:rsidRPr="00160677" w:rsidRDefault="00081FEB" w:rsidP="004161E9">
            <w:pPr>
              <w:pStyle w:val="BodyText"/>
              <w:spacing w:after="120"/>
              <w:ind w:left="-396"/>
              <w:jc w:val="both"/>
              <w:rPr>
                <w:rFonts w:ascii="Candara" w:hAnsi="Candara"/>
                <w:szCs w:val="24"/>
              </w:rPr>
            </w:pPr>
            <w:r w:rsidRPr="00160677">
              <w:rPr>
                <w:rFonts w:ascii="Candara" w:hAnsi="Candara"/>
                <w:szCs w:val="24"/>
              </w:rPr>
              <w:lastRenderedPageBreak/>
              <w:t>No abrir antes de</w:t>
            </w:r>
            <w:r w:rsidR="00CA50D3">
              <w:rPr>
                <w:rFonts w:ascii="Candara" w:hAnsi="Candara"/>
                <w:szCs w:val="24"/>
              </w:rPr>
              <w:t xml:space="preserve">l </w:t>
            </w:r>
            <w:r w:rsidR="004F4338">
              <w:rPr>
                <w:rFonts w:ascii="Candara" w:hAnsi="Candara"/>
                <w:b/>
                <w:szCs w:val="24"/>
                <w:lang w:val="es-MX"/>
              </w:rPr>
              <w:t>0</w:t>
            </w:r>
            <w:r w:rsidR="004161E9">
              <w:rPr>
                <w:rFonts w:ascii="Candara" w:hAnsi="Candara"/>
                <w:b/>
                <w:szCs w:val="24"/>
                <w:lang w:val="es-MX"/>
              </w:rPr>
              <w:t>8</w:t>
            </w:r>
            <w:r w:rsidR="00CA50D3" w:rsidRPr="00CA50D3">
              <w:rPr>
                <w:rFonts w:ascii="Candara" w:hAnsi="Candara"/>
                <w:b/>
                <w:szCs w:val="24"/>
                <w:lang w:val="es-MX"/>
              </w:rPr>
              <w:t xml:space="preserve"> de </w:t>
            </w:r>
            <w:r w:rsidR="004F4338">
              <w:rPr>
                <w:rFonts w:ascii="Candara" w:hAnsi="Candara"/>
                <w:b/>
                <w:szCs w:val="24"/>
                <w:lang w:val="es-MX"/>
              </w:rPr>
              <w:t>octub</w:t>
            </w:r>
            <w:r w:rsidR="00CA50D3" w:rsidRPr="00CA50D3">
              <w:rPr>
                <w:rFonts w:ascii="Candara" w:hAnsi="Candara"/>
                <w:b/>
                <w:szCs w:val="24"/>
                <w:lang w:val="es-MX"/>
              </w:rPr>
              <w:t xml:space="preserve">re de 2024, a las </w:t>
            </w:r>
            <w:r w:rsidR="004161E9">
              <w:rPr>
                <w:rFonts w:ascii="Candara" w:hAnsi="Candara"/>
                <w:b/>
                <w:szCs w:val="24"/>
                <w:lang w:val="es-MX"/>
              </w:rPr>
              <w:t>11</w:t>
            </w:r>
            <w:r w:rsidR="000538A4" w:rsidRPr="000538A4">
              <w:rPr>
                <w:rFonts w:ascii="Candara" w:hAnsi="Candara"/>
                <w:b/>
                <w:szCs w:val="24"/>
                <w:lang w:val="es-MX"/>
              </w:rPr>
              <w:t>:</w:t>
            </w:r>
            <w:r w:rsidR="004161E9">
              <w:rPr>
                <w:rFonts w:ascii="Candara" w:hAnsi="Candara"/>
                <w:b/>
                <w:szCs w:val="24"/>
                <w:lang w:val="es-MX"/>
              </w:rPr>
              <w:t>00</w:t>
            </w:r>
            <w:r w:rsidR="00CA50D3" w:rsidRPr="00CA50D3">
              <w:rPr>
                <w:rFonts w:ascii="Candara" w:hAnsi="Candara"/>
                <w:b/>
                <w:szCs w:val="24"/>
                <w:lang w:val="es-MX"/>
              </w:rPr>
              <w:t xml:space="preserve"> </w:t>
            </w:r>
            <w:r w:rsidR="00C136E8" w:rsidRPr="00CA50D3">
              <w:rPr>
                <w:rFonts w:ascii="Candara" w:hAnsi="Candara"/>
                <w:b/>
                <w:szCs w:val="24"/>
                <w:lang w:val="es-MX"/>
              </w:rPr>
              <w:t>(GMT-5)</w:t>
            </w:r>
          </w:p>
        </w:tc>
      </w:tr>
    </w:tbl>
    <w:p w14:paraId="00B42B2E" w14:textId="77777777" w:rsidR="00232420" w:rsidRDefault="00232420" w:rsidP="00DB27F3">
      <w:pPr>
        <w:spacing w:after="120"/>
        <w:jc w:val="both"/>
        <w:rPr>
          <w:rFonts w:ascii="Candara" w:hAnsi="Candara"/>
          <w:sz w:val="24"/>
          <w:szCs w:val="24"/>
        </w:rPr>
      </w:pPr>
    </w:p>
    <w:p w14:paraId="1AE93158" w14:textId="3ABA554B" w:rsidR="00081FEB" w:rsidRDefault="008E7EF8"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w:t>
      </w:r>
      <w:r w:rsidR="00232420" w:rsidRPr="00160677">
        <w:rPr>
          <w:rFonts w:ascii="Candara" w:hAnsi="Candara"/>
          <w:spacing w:val="-3"/>
          <w:sz w:val="24"/>
          <w:szCs w:val="24"/>
          <w:lang w:val="es-ES_tradnl"/>
        </w:rPr>
        <w:t xml:space="preserve">Contratante </w:t>
      </w:r>
      <w:r w:rsidR="00081FEB" w:rsidRPr="00160677">
        <w:rPr>
          <w:rFonts w:ascii="Candara" w:hAnsi="Candara"/>
          <w:spacing w:val="-3"/>
          <w:sz w:val="24"/>
          <w:szCs w:val="24"/>
          <w:lang w:val="es-ES_tradnl"/>
        </w:rPr>
        <w:t xml:space="preserve">conferirá </w:t>
      </w:r>
      <w:r w:rsidR="00232420">
        <w:rPr>
          <w:rFonts w:ascii="Candara" w:hAnsi="Candara"/>
          <w:spacing w:val="-3"/>
          <w:sz w:val="24"/>
          <w:szCs w:val="24"/>
          <w:lang w:val="es-ES_tradnl"/>
        </w:rPr>
        <w:t>un</w:t>
      </w:r>
      <w:r w:rsidR="00081FEB" w:rsidRPr="00160677">
        <w:rPr>
          <w:rFonts w:ascii="Candara" w:hAnsi="Candara"/>
          <w:spacing w:val="-3"/>
          <w:sz w:val="24"/>
          <w:szCs w:val="24"/>
          <w:lang w:val="es-ES_tradnl"/>
        </w:rPr>
        <w:t xml:space="preserve"> comprobante de recepción por la entrega de </w:t>
      </w:r>
      <w:r w:rsidR="00232420">
        <w:rPr>
          <w:rFonts w:ascii="Candara" w:hAnsi="Candara"/>
          <w:spacing w:val="-3"/>
          <w:sz w:val="24"/>
          <w:szCs w:val="24"/>
          <w:lang w:val="es-ES_tradnl"/>
        </w:rPr>
        <w:t>oferta</w:t>
      </w:r>
      <w:r w:rsidR="00081FEB" w:rsidRPr="00160677">
        <w:rPr>
          <w:rFonts w:ascii="Candara" w:hAnsi="Candara"/>
          <w:spacing w:val="-3"/>
          <w:sz w:val="24"/>
          <w:szCs w:val="24"/>
          <w:lang w:val="es-ES_tradnl"/>
        </w:rPr>
        <w:t xml:space="preserve"> y anotará, tanto en el recibo como en el sobre de la oferta, la fecha y hora </w:t>
      </w:r>
      <w:r w:rsidR="00C136E8">
        <w:rPr>
          <w:rFonts w:ascii="Candara" w:hAnsi="Candara"/>
          <w:spacing w:val="-3"/>
          <w:sz w:val="24"/>
          <w:szCs w:val="24"/>
          <w:lang w:val="es-ES_tradnl"/>
        </w:rPr>
        <w:t xml:space="preserve">(GMT-5) </w:t>
      </w:r>
      <w:r w:rsidR="00081FEB" w:rsidRPr="00160677">
        <w:rPr>
          <w:rFonts w:ascii="Candara" w:hAnsi="Candara"/>
          <w:spacing w:val="-3"/>
          <w:sz w:val="24"/>
          <w:szCs w:val="24"/>
          <w:lang w:val="es-ES_tradnl"/>
        </w:rPr>
        <w:t>de recepción</w:t>
      </w:r>
      <w:r w:rsidR="00232420">
        <w:rPr>
          <w:rFonts w:ascii="Candara" w:hAnsi="Candara"/>
          <w:spacing w:val="-3"/>
          <w:sz w:val="24"/>
          <w:szCs w:val="24"/>
          <w:lang w:val="es-ES_tradnl"/>
        </w:rPr>
        <w:t xml:space="preserve"> (en caso de ofertas físicas).</w:t>
      </w:r>
    </w:p>
    <w:p w14:paraId="1966EF19" w14:textId="77777777" w:rsidR="001B4A6E" w:rsidRPr="00160677" w:rsidRDefault="001B4A6E" w:rsidP="00DB27F3">
      <w:pPr>
        <w:tabs>
          <w:tab w:val="left" w:pos="0"/>
        </w:tabs>
        <w:suppressAutoHyphens/>
        <w:spacing w:after="120"/>
        <w:jc w:val="both"/>
        <w:rPr>
          <w:rFonts w:ascii="Candara" w:hAnsi="Candara"/>
          <w:spacing w:val="-3"/>
          <w:sz w:val="24"/>
          <w:szCs w:val="24"/>
          <w:lang w:val="es-ES_tradnl"/>
        </w:rPr>
      </w:pPr>
    </w:p>
    <w:p w14:paraId="7F16C832" w14:textId="77777777" w:rsidR="00081FEB" w:rsidRPr="00160677" w:rsidRDefault="00081FEB"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PERÍODO DE VALIDEZ DE LA OFERTA</w:t>
      </w:r>
      <w:r w:rsidR="008A5AEB" w:rsidRPr="00160677">
        <w:rPr>
          <w:rFonts w:ascii="Candara" w:hAnsi="Candara"/>
          <w:szCs w:val="24"/>
        </w:rPr>
        <w:fldChar w:fldCharType="begin"/>
      </w:r>
      <w:r w:rsidR="008A5AEB" w:rsidRPr="00160677">
        <w:rPr>
          <w:rFonts w:ascii="Candara" w:hAnsi="Candara"/>
          <w:szCs w:val="24"/>
        </w:rPr>
        <w:instrText xml:space="preserve"> XE "PERÍODO DE VALIDEZ DE LA OFERTA" </w:instrText>
      </w:r>
      <w:r w:rsidR="008A5AEB" w:rsidRPr="00160677">
        <w:rPr>
          <w:rFonts w:ascii="Candara" w:hAnsi="Candara"/>
          <w:szCs w:val="24"/>
        </w:rPr>
        <w:fldChar w:fldCharType="end"/>
      </w:r>
      <w:r w:rsidR="008A5AEB" w:rsidRPr="00160677">
        <w:rPr>
          <w:rFonts w:ascii="Candara" w:hAnsi="Candara"/>
          <w:szCs w:val="24"/>
        </w:rPr>
        <w:fldChar w:fldCharType="begin"/>
      </w:r>
      <w:r w:rsidR="008A5AEB" w:rsidRPr="00160677">
        <w:rPr>
          <w:rFonts w:ascii="Candara" w:hAnsi="Candara"/>
          <w:szCs w:val="24"/>
        </w:rPr>
        <w:instrText xml:space="preserve"> XE "PERÍODO DE VALIDEZ DE LA OFERTA" </w:instrText>
      </w:r>
      <w:r w:rsidR="008A5AEB" w:rsidRPr="00160677">
        <w:rPr>
          <w:rFonts w:ascii="Candara" w:hAnsi="Candara"/>
          <w:szCs w:val="24"/>
        </w:rPr>
        <w:fldChar w:fldCharType="end"/>
      </w:r>
      <w:r w:rsidRPr="00160677">
        <w:rPr>
          <w:rFonts w:ascii="Candara" w:hAnsi="Candara"/>
          <w:szCs w:val="24"/>
        </w:rPr>
        <w:t xml:space="preserve"> </w:t>
      </w:r>
    </w:p>
    <w:p w14:paraId="280B1998" w14:textId="48188490" w:rsidR="00081FEB" w:rsidRDefault="00081FEB" w:rsidP="00DB27F3">
      <w:pPr>
        <w:spacing w:after="120"/>
        <w:jc w:val="both"/>
        <w:rPr>
          <w:rFonts w:ascii="Candara" w:hAnsi="Candara"/>
          <w:sz w:val="24"/>
          <w:szCs w:val="24"/>
        </w:rPr>
      </w:pPr>
      <w:r w:rsidRPr="00160677">
        <w:rPr>
          <w:rFonts w:ascii="Candara" w:hAnsi="Candara"/>
          <w:sz w:val="24"/>
          <w:szCs w:val="24"/>
        </w:rPr>
        <w:t xml:space="preserve">Las ofertas deberán permanecer válidas por un periodo </w:t>
      </w:r>
      <w:r w:rsidRPr="000645E2">
        <w:rPr>
          <w:rFonts w:ascii="Candara" w:hAnsi="Candara"/>
          <w:sz w:val="24"/>
          <w:szCs w:val="24"/>
        </w:rPr>
        <w:t xml:space="preserve">de </w:t>
      </w:r>
      <w:r w:rsidR="005D688F" w:rsidRPr="00DD5BA6">
        <w:rPr>
          <w:rFonts w:ascii="Candara" w:hAnsi="Candara"/>
          <w:b/>
          <w:sz w:val="24"/>
          <w:szCs w:val="24"/>
          <w:lang w:val="es-MX"/>
        </w:rPr>
        <w:t>90</w:t>
      </w:r>
      <w:r w:rsidRPr="00DD5BA6">
        <w:rPr>
          <w:rFonts w:ascii="Candara" w:hAnsi="Candara"/>
          <w:b/>
          <w:sz w:val="24"/>
          <w:szCs w:val="24"/>
          <w:lang w:val="es-MX"/>
        </w:rPr>
        <w:t xml:space="preserve"> días</w:t>
      </w:r>
      <w:r w:rsidR="005D688F" w:rsidRPr="00DD5BA6">
        <w:rPr>
          <w:rFonts w:ascii="Candara" w:hAnsi="Candara"/>
          <w:b/>
          <w:sz w:val="24"/>
          <w:szCs w:val="24"/>
          <w:lang w:val="es-MX"/>
        </w:rPr>
        <w:t>,</w:t>
      </w:r>
      <w:r w:rsidRPr="00160677">
        <w:rPr>
          <w:rFonts w:ascii="Candara" w:hAnsi="Candara"/>
          <w:i/>
          <w:iCs/>
          <w:sz w:val="24"/>
          <w:szCs w:val="24"/>
        </w:rPr>
        <w:t xml:space="preserve"> </w:t>
      </w:r>
      <w:r w:rsidRPr="00160677">
        <w:rPr>
          <w:rFonts w:ascii="Candara" w:hAnsi="Candara"/>
          <w:sz w:val="24"/>
          <w:szCs w:val="24"/>
        </w:rPr>
        <w:t xml:space="preserve">a partir de la fecha de presentación de las ofertas. </w:t>
      </w:r>
    </w:p>
    <w:p w14:paraId="70024C55" w14:textId="77777777" w:rsidR="005D688F" w:rsidRPr="00160677" w:rsidRDefault="005D688F" w:rsidP="00DB27F3">
      <w:pPr>
        <w:spacing w:after="120"/>
        <w:jc w:val="both"/>
        <w:rPr>
          <w:rFonts w:ascii="Candara" w:hAnsi="Candara"/>
          <w:sz w:val="24"/>
          <w:szCs w:val="24"/>
        </w:rPr>
      </w:pPr>
    </w:p>
    <w:p w14:paraId="4CE19BFB" w14:textId="77777777" w:rsidR="009472E8" w:rsidRPr="00160677" w:rsidRDefault="009472E8"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CONTENIDO DE LAS </w:t>
      </w:r>
      <w:r w:rsidR="00EB0C29" w:rsidRPr="00160677">
        <w:rPr>
          <w:rFonts w:ascii="Candara" w:hAnsi="Candara"/>
          <w:szCs w:val="24"/>
        </w:rPr>
        <w:t>OFERTA</w:t>
      </w:r>
      <w:r w:rsidRPr="00160677">
        <w:rPr>
          <w:rFonts w:ascii="Candara" w:hAnsi="Candara"/>
          <w:szCs w:val="24"/>
        </w:rPr>
        <w:t>S</w:t>
      </w:r>
      <w:r w:rsidR="008A5AEB" w:rsidRPr="00160677">
        <w:rPr>
          <w:rFonts w:ascii="Candara" w:hAnsi="Candara"/>
          <w:szCs w:val="24"/>
        </w:rPr>
        <w:fldChar w:fldCharType="begin"/>
      </w:r>
      <w:r w:rsidR="008A5AEB" w:rsidRPr="00160677">
        <w:rPr>
          <w:rFonts w:ascii="Candara" w:hAnsi="Candara"/>
          <w:szCs w:val="24"/>
        </w:rPr>
        <w:instrText xml:space="preserve"> XE "CONTENIDO DE LAS OFERTAS" </w:instrText>
      </w:r>
      <w:r w:rsidR="008A5AEB" w:rsidRPr="00160677">
        <w:rPr>
          <w:rFonts w:ascii="Candara" w:hAnsi="Candara"/>
          <w:szCs w:val="24"/>
        </w:rPr>
        <w:fldChar w:fldCharType="end"/>
      </w:r>
    </w:p>
    <w:p w14:paraId="0629DC21" w14:textId="77777777" w:rsidR="009472E8" w:rsidRPr="00160677" w:rsidRDefault="009472E8" w:rsidP="00DB27F3">
      <w:pPr>
        <w:tabs>
          <w:tab w:val="left" w:pos="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sobre único </w:t>
      </w:r>
      <w:r w:rsidR="00A1438D" w:rsidRPr="00160677">
        <w:rPr>
          <w:rFonts w:ascii="Candara" w:hAnsi="Candara"/>
          <w:spacing w:val="-3"/>
          <w:sz w:val="24"/>
          <w:szCs w:val="24"/>
          <w:lang w:val="es-ES_tradnl"/>
        </w:rPr>
        <w:t xml:space="preserve">de la oferta </w:t>
      </w:r>
      <w:r w:rsidR="00015350" w:rsidRPr="00160677">
        <w:rPr>
          <w:rFonts w:ascii="Candara" w:hAnsi="Candara"/>
          <w:spacing w:val="-3"/>
          <w:sz w:val="24"/>
          <w:szCs w:val="24"/>
          <w:lang w:val="es-ES_tradnl"/>
        </w:rPr>
        <w:t xml:space="preserve">a presentar </w:t>
      </w:r>
      <w:r w:rsidRPr="00160677">
        <w:rPr>
          <w:rFonts w:ascii="Candara" w:hAnsi="Candara"/>
          <w:spacing w:val="-3"/>
          <w:sz w:val="24"/>
          <w:szCs w:val="24"/>
          <w:lang w:val="es-ES_tradnl"/>
        </w:rPr>
        <w:t xml:space="preserve">deberá contener la siguiente </w:t>
      </w:r>
      <w:r w:rsidR="005D1542" w:rsidRPr="00160677">
        <w:rPr>
          <w:rFonts w:ascii="Candara" w:hAnsi="Candara"/>
          <w:spacing w:val="-3"/>
          <w:sz w:val="24"/>
          <w:szCs w:val="24"/>
          <w:lang w:val="es-ES_tradnl"/>
        </w:rPr>
        <w:t>documentación</w:t>
      </w:r>
      <w:r w:rsidRPr="00160677">
        <w:rPr>
          <w:rFonts w:ascii="Candara" w:hAnsi="Candara"/>
          <w:spacing w:val="-3"/>
          <w:sz w:val="24"/>
          <w:szCs w:val="24"/>
          <w:lang w:val="es-ES_tradnl"/>
        </w:rPr>
        <w:t>:</w:t>
      </w:r>
    </w:p>
    <w:p w14:paraId="0EEE9FB4" w14:textId="77777777" w:rsidR="009F1326" w:rsidRPr="00160677" w:rsidRDefault="009F1326" w:rsidP="00752BE1">
      <w:pPr>
        <w:pStyle w:val="BodyText"/>
        <w:numPr>
          <w:ilvl w:val="0"/>
          <w:numId w:val="15"/>
        </w:numPr>
        <w:spacing w:after="120"/>
        <w:jc w:val="both"/>
        <w:rPr>
          <w:rFonts w:ascii="Candara" w:hAnsi="Candara"/>
          <w:szCs w:val="24"/>
        </w:rPr>
      </w:pPr>
      <w:r w:rsidRPr="00160677">
        <w:rPr>
          <w:rFonts w:ascii="Candara" w:hAnsi="Candara"/>
          <w:b/>
          <w:szCs w:val="24"/>
        </w:rPr>
        <w:t>Í</w:t>
      </w:r>
      <w:r w:rsidR="002F4438" w:rsidRPr="00160677">
        <w:rPr>
          <w:rFonts w:ascii="Candara" w:hAnsi="Candara"/>
          <w:b/>
          <w:szCs w:val="24"/>
        </w:rPr>
        <w:t>n</w:t>
      </w:r>
      <w:r w:rsidRPr="00160677">
        <w:rPr>
          <w:rFonts w:ascii="Candara" w:hAnsi="Candara"/>
          <w:b/>
          <w:szCs w:val="24"/>
        </w:rPr>
        <w:t>dice del contenido de</w:t>
      </w:r>
      <w:r w:rsidR="00443E83" w:rsidRPr="00160677">
        <w:rPr>
          <w:rFonts w:ascii="Candara" w:hAnsi="Candara"/>
          <w:b/>
          <w:szCs w:val="24"/>
        </w:rPr>
        <w:t xml:space="preserve"> la Oferta</w:t>
      </w:r>
      <w:r w:rsidRPr="00160677">
        <w:rPr>
          <w:rFonts w:ascii="Candara" w:hAnsi="Candara"/>
          <w:b/>
          <w:szCs w:val="24"/>
        </w:rPr>
        <w:t>.</w:t>
      </w:r>
    </w:p>
    <w:p w14:paraId="73717B54" w14:textId="77777777" w:rsidR="0004110C" w:rsidRPr="00160677" w:rsidRDefault="0004110C" w:rsidP="00DB27F3">
      <w:pPr>
        <w:pStyle w:val="BodyText"/>
        <w:numPr>
          <w:ilvl w:val="0"/>
          <w:numId w:val="15"/>
        </w:numPr>
        <w:spacing w:after="120"/>
        <w:jc w:val="both"/>
        <w:rPr>
          <w:rFonts w:ascii="Candara" w:hAnsi="Candara"/>
          <w:b/>
          <w:szCs w:val="24"/>
        </w:rPr>
      </w:pPr>
      <w:r w:rsidRPr="00160677">
        <w:rPr>
          <w:rFonts w:ascii="Candara" w:hAnsi="Candara"/>
          <w:b/>
          <w:szCs w:val="24"/>
        </w:rPr>
        <w:t>Información Institucional</w:t>
      </w:r>
    </w:p>
    <w:p w14:paraId="1C398145" w14:textId="43FB6AFD" w:rsidR="00937D87" w:rsidRDefault="00F9488D" w:rsidP="00DB27F3">
      <w:pPr>
        <w:numPr>
          <w:ilvl w:val="0"/>
          <w:numId w:val="19"/>
        </w:numPr>
        <w:suppressAutoHyphens/>
        <w:spacing w:after="120"/>
        <w:jc w:val="both"/>
        <w:rPr>
          <w:rFonts w:ascii="Candara" w:hAnsi="Candara"/>
          <w:sz w:val="24"/>
          <w:szCs w:val="24"/>
          <w:lang w:val="es-ES_tradnl" w:eastAsia="en-US"/>
        </w:rPr>
      </w:pPr>
      <w:r>
        <w:rPr>
          <w:rFonts w:ascii="Candara" w:hAnsi="Candara"/>
          <w:sz w:val="24"/>
          <w:szCs w:val="24"/>
          <w:lang w:val="es-ES_tradnl" w:eastAsia="en-US"/>
        </w:rPr>
        <w:t>En caso de que e</w:t>
      </w:r>
      <w:r w:rsidR="009A4C0D">
        <w:rPr>
          <w:rFonts w:ascii="Candara" w:hAnsi="Candara"/>
          <w:sz w:val="24"/>
          <w:szCs w:val="24"/>
          <w:lang w:val="es-ES_tradnl" w:eastAsia="en-US"/>
        </w:rPr>
        <w:t>l Oferente sea</w:t>
      </w:r>
      <w:r w:rsidR="00E55F4F">
        <w:rPr>
          <w:rFonts w:ascii="Candara" w:hAnsi="Candara"/>
          <w:sz w:val="24"/>
          <w:szCs w:val="24"/>
          <w:lang w:val="es-ES_tradnl" w:eastAsia="en-US"/>
        </w:rPr>
        <w:t xml:space="preserve"> persona natural</w:t>
      </w:r>
      <w:r w:rsidR="00A61DF3">
        <w:rPr>
          <w:rFonts w:ascii="Candara" w:hAnsi="Candara"/>
          <w:sz w:val="24"/>
          <w:szCs w:val="24"/>
          <w:lang w:val="es-ES_tradnl" w:eastAsia="en-US"/>
        </w:rPr>
        <w:t xml:space="preserve">: </w:t>
      </w:r>
    </w:p>
    <w:p w14:paraId="1E80C57B" w14:textId="77777777" w:rsidR="009A4C0D" w:rsidRDefault="00A61DF3" w:rsidP="00937D87">
      <w:pPr>
        <w:numPr>
          <w:ilvl w:val="1"/>
          <w:numId w:val="19"/>
        </w:numPr>
        <w:suppressAutoHyphens/>
        <w:spacing w:after="120"/>
        <w:jc w:val="both"/>
        <w:rPr>
          <w:rFonts w:ascii="Candara" w:hAnsi="Candara"/>
          <w:sz w:val="24"/>
          <w:szCs w:val="24"/>
          <w:lang w:val="es-ES_tradnl" w:eastAsia="en-US"/>
        </w:rPr>
      </w:pPr>
      <w:r>
        <w:rPr>
          <w:rFonts w:ascii="Candara" w:hAnsi="Candara"/>
          <w:sz w:val="24"/>
          <w:szCs w:val="24"/>
          <w:lang w:val="es-ES_tradnl" w:eastAsia="en-US"/>
        </w:rPr>
        <w:t>Copia de la cédula de identidad</w:t>
      </w:r>
    </w:p>
    <w:p w14:paraId="4C6CDBCE" w14:textId="1A8B2CB9" w:rsidR="00E55F4F" w:rsidRPr="002D430F" w:rsidRDefault="009A4C0D" w:rsidP="002D430F">
      <w:pPr>
        <w:numPr>
          <w:ilvl w:val="1"/>
          <w:numId w:val="19"/>
        </w:numPr>
        <w:suppressAutoHyphens/>
        <w:spacing w:after="120"/>
        <w:jc w:val="both"/>
        <w:rPr>
          <w:rFonts w:ascii="Candara" w:hAnsi="Candara"/>
          <w:sz w:val="24"/>
          <w:szCs w:val="24"/>
          <w:lang w:val="es-ES_tradnl" w:eastAsia="en-US"/>
        </w:rPr>
      </w:pPr>
      <w:r>
        <w:rPr>
          <w:rFonts w:ascii="Candara" w:hAnsi="Candara"/>
          <w:sz w:val="24"/>
          <w:szCs w:val="24"/>
          <w:lang w:val="es-ES_tradnl" w:eastAsia="en-US"/>
        </w:rPr>
        <w:t>C</w:t>
      </w:r>
      <w:r w:rsidR="00A61DF3">
        <w:rPr>
          <w:rFonts w:ascii="Candara" w:hAnsi="Candara"/>
          <w:sz w:val="24"/>
          <w:szCs w:val="24"/>
          <w:lang w:val="es-ES_tradnl" w:eastAsia="en-US"/>
        </w:rPr>
        <w:t>ertificado del Registro Único de Contribuyentes (RUC).</w:t>
      </w:r>
      <w:r w:rsidR="00E55F4F">
        <w:rPr>
          <w:rFonts w:ascii="Candara" w:hAnsi="Candara"/>
          <w:sz w:val="24"/>
          <w:szCs w:val="24"/>
          <w:lang w:val="es-ES_tradnl" w:eastAsia="en-US"/>
        </w:rPr>
        <w:t xml:space="preserve"> </w:t>
      </w:r>
    </w:p>
    <w:p w14:paraId="3BFA9EAD" w14:textId="53FC406B" w:rsidR="00937D87" w:rsidRPr="002D430F" w:rsidRDefault="002D430F" w:rsidP="00DB27F3">
      <w:pPr>
        <w:numPr>
          <w:ilvl w:val="0"/>
          <w:numId w:val="19"/>
        </w:numPr>
        <w:suppressAutoHyphens/>
        <w:spacing w:after="120"/>
        <w:jc w:val="both"/>
        <w:rPr>
          <w:rFonts w:ascii="Candara" w:hAnsi="Candara"/>
          <w:sz w:val="24"/>
          <w:szCs w:val="24"/>
          <w:lang w:val="es-ES_tradnl" w:eastAsia="en-US"/>
        </w:rPr>
      </w:pPr>
      <w:r>
        <w:rPr>
          <w:rFonts w:ascii="Candara" w:hAnsi="Candara"/>
          <w:sz w:val="24"/>
          <w:szCs w:val="24"/>
        </w:rPr>
        <w:t>En caso de que el Oferente sea persona jurídica</w:t>
      </w:r>
      <w:r w:rsidR="00937D87">
        <w:rPr>
          <w:rFonts w:ascii="Candara" w:hAnsi="Candara"/>
          <w:sz w:val="24"/>
          <w:szCs w:val="24"/>
        </w:rPr>
        <w:t xml:space="preserve">: </w:t>
      </w:r>
      <w:r w:rsidR="00C86D50">
        <w:rPr>
          <w:rFonts w:ascii="Candara" w:hAnsi="Candara"/>
          <w:sz w:val="24"/>
          <w:szCs w:val="24"/>
        </w:rPr>
        <w:t>Además de los documentos señalados, deberá presentar los siguientes:</w:t>
      </w:r>
    </w:p>
    <w:p w14:paraId="63953588" w14:textId="6520F241" w:rsidR="0004110C" w:rsidRPr="00160677" w:rsidRDefault="0004110C" w:rsidP="002D430F">
      <w:pPr>
        <w:numPr>
          <w:ilvl w:val="1"/>
          <w:numId w:val="19"/>
        </w:numPr>
        <w:suppressAutoHyphens/>
        <w:spacing w:after="120"/>
        <w:jc w:val="both"/>
        <w:rPr>
          <w:rFonts w:ascii="Candara" w:hAnsi="Candara"/>
          <w:sz w:val="24"/>
          <w:szCs w:val="24"/>
          <w:lang w:val="es-ES_tradnl" w:eastAsia="en-US"/>
        </w:rPr>
      </w:pPr>
      <w:r w:rsidRPr="00160677">
        <w:rPr>
          <w:rFonts w:ascii="Candara" w:hAnsi="Candara"/>
          <w:sz w:val="24"/>
          <w:szCs w:val="24"/>
        </w:rPr>
        <w:t>Designación de representante legal y/o apoderado con facultades suficientes para obligar a la firma</w:t>
      </w:r>
      <w:r w:rsidR="00752BE1">
        <w:rPr>
          <w:rFonts w:ascii="Candara" w:hAnsi="Candara"/>
          <w:sz w:val="24"/>
          <w:szCs w:val="24"/>
        </w:rPr>
        <w:t>.</w:t>
      </w:r>
    </w:p>
    <w:p w14:paraId="6E339186" w14:textId="1A6E9646" w:rsidR="0004110C" w:rsidRPr="00160677" w:rsidRDefault="0004110C" w:rsidP="002D430F">
      <w:pPr>
        <w:numPr>
          <w:ilvl w:val="1"/>
          <w:numId w:val="19"/>
        </w:numPr>
        <w:suppressAutoHyphens/>
        <w:spacing w:after="120"/>
        <w:jc w:val="both"/>
        <w:rPr>
          <w:rFonts w:ascii="Candara" w:hAnsi="Candara"/>
          <w:sz w:val="24"/>
          <w:szCs w:val="24"/>
          <w:lang w:val="es-ES" w:eastAsia="en-US"/>
        </w:rPr>
      </w:pPr>
      <w:r w:rsidRPr="382A9D33">
        <w:rPr>
          <w:rFonts w:ascii="Candara" w:hAnsi="Candara"/>
          <w:sz w:val="24"/>
          <w:szCs w:val="24"/>
          <w:lang w:val="es-ES" w:eastAsia="en-US"/>
        </w:rPr>
        <w:t xml:space="preserve">Copia del instrumento constitutivo de la </w:t>
      </w:r>
      <w:r w:rsidR="006511DD">
        <w:rPr>
          <w:rFonts w:ascii="Candara" w:hAnsi="Candara"/>
          <w:sz w:val="24"/>
          <w:szCs w:val="24"/>
          <w:lang w:val="es-ES" w:eastAsia="en-US"/>
        </w:rPr>
        <w:t xml:space="preserve">persona jurídica </w:t>
      </w:r>
      <w:r w:rsidRPr="382A9D33">
        <w:rPr>
          <w:rFonts w:ascii="Candara" w:hAnsi="Candara"/>
          <w:sz w:val="24"/>
          <w:szCs w:val="24"/>
          <w:lang w:val="es-ES" w:eastAsia="en-US"/>
        </w:rPr>
        <w:t>y</w:t>
      </w:r>
      <w:r w:rsidR="00B156C8" w:rsidRPr="382A9D33">
        <w:rPr>
          <w:rFonts w:ascii="Candara" w:hAnsi="Candara"/>
          <w:sz w:val="24"/>
          <w:szCs w:val="24"/>
          <w:lang w:val="es-ES" w:eastAsia="en-US"/>
        </w:rPr>
        <w:t>,</w:t>
      </w:r>
      <w:r w:rsidRPr="382A9D33">
        <w:rPr>
          <w:rFonts w:ascii="Candara" w:hAnsi="Candara"/>
          <w:sz w:val="24"/>
          <w:szCs w:val="24"/>
          <w:lang w:val="es-ES" w:eastAsia="en-US"/>
        </w:rPr>
        <w:t xml:space="preserve"> de corresponder</w:t>
      </w:r>
      <w:r w:rsidR="00B156C8" w:rsidRPr="382A9D33">
        <w:rPr>
          <w:rFonts w:ascii="Candara" w:hAnsi="Candara"/>
          <w:sz w:val="24"/>
          <w:szCs w:val="24"/>
          <w:lang w:val="es-ES" w:eastAsia="en-US"/>
        </w:rPr>
        <w:t>,</w:t>
      </w:r>
      <w:r w:rsidRPr="382A9D33">
        <w:rPr>
          <w:rFonts w:ascii="Candara" w:hAnsi="Candara"/>
          <w:sz w:val="24"/>
          <w:szCs w:val="24"/>
          <w:lang w:val="es-ES" w:eastAsia="en-US"/>
        </w:rPr>
        <w:t xml:space="preserve"> </w:t>
      </w:r>
      <w:r w:rsidR="00B156C8" w:rsidRPr="382A9D33">
        <w:rPr>
          <w:rFonts w:ascii="Candara" w:hAnsi="Candara"/>
          <w:sz w:val="24"/>
          <w:szCs w:val="24"/>
          <w:lang w:val="es-ES" w:eastAsia="en-US"/>
        </w:rPr>
        <w:t>el documento de la</w:t>
      </w:r>
      <w:r w:rsidRPr="382A9D33">
        <w:rPr>
          <w:rFonts w:ascii="Candara" w:hAnsi="Candara"/>
          <w:sz w:val="24"/>
          <w:szCs w:val="24"/>
          <w:lang w:val="es-ES" w:eastAsia="en-US"/>
        </w:rPr>
        <w:t xml:space="preserve"> modificación del cual surja claramente que </w:t>
      </w:r>
      <w:r w:rsidR="00B156C8" w:rsidRPr="382A9D33">
        <w:rPr>
          <w:rFonts w:ascii="Candara" w:hAnsi="Candara"/>
          <w:sz w:val="24"/>
          <w:szCs w:val="24"/>
          <w:lang w:val="es-ES" w:eastAsia="en-US"/>
        </w:rPr>
        <w:t>el</w:t>
      </w:r>
      <w:r w:rsidRPr="382A9D33">
        <w:rPr>
          <w:rFonts w:ascii="Candara" w:hAnsi="Candara"/>
          <w:sz w:val="24"/>
          <w:szCs w:val="24"/>
          <w:lang w:val="es-ES" w:eastAsia="en-US"/>
        </w:rPr>
        <w:t xml:space="preserve"> objeto social </w:t>
      </w:r>
      <w:r w:rsidR="008E7EF8" w:rsidRPr="382A9D33">
        <w:rPr>
          <w:rFonts w:ascii="Candara" w:hAnsi="Candara"/>
          <w:sz w:val="24"/>
          <w:szCs w:val="24"/>
          <w:lang w:val="es-ES" w:eastAsia="en-US"/>
        </w:rPr>
        <w:t xml:space="preserve">es </w:t>
      </w:r>
      <w:r w:rsidRPr="382A9D33">
        <w:rPr>
          <w:rFonts w:ascii="Candara" w:hAnsi="Candara"/>
          <w:sz w:val="24"/>
          <w:szCs w:val="24"/>
          <w:lang w:val="es-ES" w:eastAsia="en-US"/>
        </w:rPr>
        <w:t>afín a</w:t>
      </w:r>
      <w:r w:rsidR="00FB2F82" w:rsidRPr="382A9D33">
        <w:rPr>
          <w:rFonts w:ascii="Candara" w:hAnsi="Candara"/>
          <w:sz w:val="24"/>
          <w:szCs w:val="24"/>
          <w:lang w:val="es-ES" w:eastAsia="en-US"/>
        </w:rPr>
        <w:t xml:space="preserve">l objeto de </w:t>
      </w:r>
      <w:r w:rsidR="00B156C8" w:rsidRPr="382A9D33">
        <w:rPr>
          <w:rFonts w:ascii="Candara" w:hAnsi="Candara"/>
          <w:sz w:val="24"/>
          <w:szCs w:val="24"/>
          <w:lang w:val="es-ES" w:eastAsia="en-US"/>
        </w:rPr>
        <w:t xml:space="preserve">la </w:t>
      </w:r>
      <w:r w:rsidR="00FB2F82" w:rsidRPr="382A9D33">
        <w:rPr>
          <w:rFonts w:ascii="Candara" w:hAnsi="Candara"/>
          <w:sz w:val="24"/>
          <w:szCs w:val="24"/>
          <w:lang w:val="es-ES" w:eastAsia="en-US"/>
        </w:rPr>
        <w:t>contratación</w:t>
      </w:r>
      <w:r w:rsidRPr="382A9D33">
        <w:rPr>
          <w:rFonts w:ascii="Candara" w:hAnsi="Candara"/>
          <w:sz w:val="24"/>
          <w:szCs w:val="24"/>
          <w:lang w:val="es-ES" w:eastAsia="en-US"/>
        </w:rPr>
        <w:t>.</w:t>
      </w:r>
    </w:p>
    <w:p w14:paraId="4B62A9D4" w14:textId="77777777" w:rsidR="00BB550D" w:rsidRPr="00BE6F01" w:rsidRDefault="00BB550D" w:rsidP="00DB27F3">
      <w:pPr>
        <w:pStyle w:val="BodyText"/>
        <w:numPr>
          <w:ilvl w:val="0"/>
          <w:numId w:val="19"/>
        </w:numPr>
        <w:spacing w:after="120"/>
        <w:jc w:val="both"/>
        <w:rPr>
          <w:rFonts w:ascii="Candara" w:hAnsi="Candara"/>
          <w:szCs w:val="24"/>
        </w:rPr>
      </w:pPr>
      <w:r w:rsidRPr="00CF76F7">
        <w:rPr>
          <w:rFonts w:ascii="Candara" w:hAnsi="Candara"/>
          <w:szCs w:val="24"/>
        </w:rPr>
        <w:t xml:space="preserve">Declaración de Mantenimiento de </w:t>
      </w:r>
      <w:r w:rsidR="00634B66" w:rsidRPr="00CF76F7">
        <w:rPr>
          <w:rFonts w:ascii="Candara" w:hAnsi="Candara"/>
          <w:szCs w:val="24"/>
        </w:rPr>
        <w:t>O</w:t>
      </w:r>
      <w:r w:rsidRPr="00CF76F7">
        <w:rPr>
          <w:rFonts w:ascii="Candara" w:hAnsi="Candara"/>
          <w:szCs w:val="24"/>
        </w:rPr>
        <w:t>ferta</w:t>
      </w:r>
      <w:r w:rsidR="00B52D63" w:rsidRPr="00CF76F7">
        <w:rPr>
          <w:rFonts w:ascii="Candara" w:hAnsi="Candara"/>
          <w:szCs w:val="24"/>
        </w:rPr>
        <w:t xml:space="preserve"> </w:t>
      </w:r>
      <w:r w:rsidRPr="00CF76F7">
        <w:rPr>
          <w:rFonts w:ascii="Candara" w:hAnsi="Candara"/>
          <w:b/>
          <w:szCs w:val="24"/>
        </w:rPr>
        <w:t>(Formulario N° 0</w:t>
      </w:r>
      <w:r w:rsidR="00917576">
        <w:rPr>
          <w:rFonts w:ascii="Candara" w:hAnsi="Candara"/>
          <w:b/>
          <w:szCs w:val="24"/>
        </w:rPr>
        <w:t>6</w:t>
      </w:r>
      <w:r w:rsidRPr="00CF76F7">
        <w:rPr>
          <w:rFonts w:ascii="Candara" w:hAnsi="Candara"/>
          <w:b/>
          <w:szCs w:val="24"/>
        </w:rPr>
        <w:t>)</w:t>
      </w:r>
      <w:r w:rsidR="00BE6F01">
        <w:rPr>
          <w:rFonts w:ascii="Candara" w:hAnsi="Candara"/>
          <w:b/>
          <w:szCs w:val="24"/>
        </w:rPr>
        <w:t>.</w:t>
      </w:r>
    </w:p>
    <w:p w14:paraId="231A1670" w14:textId="02123794" w:rsidR="00BE6F01" w:rsidRDefault="00BE6F01" w:rsidP="00BE6F01">
      <w:pPr>
        <w:pStyle w:val="BodyText"/>
        <w:numPr>
          <w:ilvl w:val="0"/>
          <w:numId w:val="19"/>
        </w:numPr>
        <w:spacing w:after="120"/>
        <w:jc w:val="both"/>
        <w:rPr>
          <w:rFonts w:ascii="Candara" w:hAnsi="Candara"/>
          <w:szCs w:val="24"/>
        </w:rPr>
      </w:pPr>
      <w:r>
        <w:rPr>
          <w:rFonts w:ascii="Candara" w:hAnsi="Candara"/>
          <w:szCs w:val="24"/>
        </w:rPr>
        <w:t xml:space="preserve">Autorización del Fabricante </w:t>
      </w:r>
      <w:r w:rsidRPr="00752BE1">
        <w:rPr>
          <w:rFonts w:ascii="Candara" w:hAnsi="Candara"/>
          <w:b/>
          <w:szCs w:val="24"/>
        </w:rPr>
        <w:t>(Formulario N° 0</w:t>
      </w:r>
      <w:r w:rsidR="00917576">
        <w:rPr>
          <w:rFonts w:ascii="Candara" w:hAnsi="Candara"/>
          <w:b/>
          <w:szCs w:val="24"/>
        </w:rPr>
        <w:t>7</w:t>
      </w:r>
      <w:r w:rsidRPr="00752BE1">
        <w:rPr>
          <w:rFonts w:ascii="Candara" w:hAnsi="Candara"/>
          <w:b/>
          <w:szCs w:val="24"/>
        </w:rPr>
        <w:t>)</w:t>
      </w:r>
      <w:r w:rsidRPr="00752BE1">
        <w:rPr>
          <w:rFonts w:ascii="Candara" w:hAnsi="Candara"/>
          <w:szCs w:val="24"/>
        </w:rPr>
        <w:t>.</w:t>
      </w:r>
      <w:r w:rsidR="005D688F">
        <w:rPr>
          <w:rFonts w:ascii="Candara" w:hAnsi="Candara"/>
          <w:szCs w:val="24"/>
        </w:rPr>
        <w:t xml:space="preserve"> </w:t>
      </w:r>
      <w:r w:rsidR="005D688F" w:rsidRPr="00FC3336">
        <w:rPr>
          <w:rFonts w:ascii="Candara" w:hAnsi="Candara"/>
          <w:b/>
          <w:color w:val="FF0000"/>
          <w:szCs w:val="24"/>
        </w:rPr>
        <w:t>NO APLICA</w:t>
      </w:r>
    </w:p>
    <w:p w14:paraId="3ADB9A29" w14:textId="77777777" w:rsidR="00443E83" w:rsidRDefault="00443E83" w:rsidP="00DB27F3">
      <w:pPr>
        <w:pStyle w:val="BodyText"/>
        <w:numPr>
          <w:ilvl w:val="0"/>
          <w:numId w:val="15"/>
        </w:numPr>
        <w:spacing w:after="120"/>
        <w:jc w:val="both"/>
        <w:rPr>
          <w:rFonts w:ascii="Candara" w:hAnsi="Candara"/>
          <w:b/>
          <w:szCs w:val="24"/>
        </w:rPr>
      </w:pPr>
      <w:r w:rsidRPr="00160677">
        <w:rPr>
          <w:rFonts w:ascii="Candara" w:hAnsi="Candara"/>
          <w:b/>
          <w:szCs w:val="24"/>
        </w:rPr>
        <w:t>Información Técnica:</w:t>
      </w:r>
    </w:p>
    <w:p w14:paraId="15B5D7B6" w14:textId="77777777" w:rsidR="00752BE1" w:rsidRDefault="009F1326" w:rsidP="00F15172">
      <w:pPr>
        <w:pStyle w:val="BodyText"/>
        <w:numPr>
          <w:ilvl w:val="0"/>
          <w:numId w:val="27"/>
        </w:numPr>
        <w:spacing w:after="120"/>
        <w:ind w:left="1260"/>
        <w:jc w:val="both"/>
        <w:rPr>
          <w:rFonts w:ascii="Candara" w:hAnsi="Candara"/>
          <w:szCs w:val="24"/>
        </w:rPr>
      </w:pPr>
      <w:bookmarkStart w:id="7" w:name="_Hlk45017208"/>
      <w:r w:rsidRPr="00160677">
        <w:rPr>
          <w:rFonts w:ascii="Candara" w:hAnsi="Candara"/>
          <w:szCs w:val="24"/>
        </w:rPr>
        <w:t xml:space="preserve">Formulario de Presentación de oferta </w:t>
      </w:r>
      <w:r w:rsidR="00752BE1" w:rsidRPr="00752BE1">
        <w:rPr>
          <w:rFonts w:ascii="Candara" w:hAnsi="Candara"/>
          <w:bCs/>
          <w:szCs w:val="24"/>
        </w:rPr>
        <w:t>debidamente suscrita</w:t>
      </w:r>
      <w:r w:rsidR="00752BE1" w:rsidRPr="00160677">
        <w:rPr>
          <w:rFonts w:ascii="Candara" w:hAnsi="Candara"/>
          <w:b/>
          <w:szCs w:val="24"/>
        </w:rPr>
        <w:t xml:space="preserve"> </w:t>
      </w:r>
      <w:r w:rsidRPr="00160677">
        <w:rPr>
          <w:rFonts w:ascii="Candara" w:hAnsi="Candara"/>
          <w:b/>
          <w:szCs w:val="24"/>
        </w:rPr>
        <w:t>(Form</w:t>
      </w:r>
      <w:r w:rsidR="00343CA7" w:rsidRPr="00160677">
        <w:rPr>
          <w:rFonts w:ascii="Candara" w:hAnsi="Candara"/>
          <w:b/>
          <w:szCs w:val="24"/>
        </w:rPr>
        <w:t>ulario N° 01)</w:t>
      </w:r>
      <w:r w:rsidR="00752BE1">
        <w:rPr>
          <w:rFonts w:ascii="Candara" w:hAnsi="Candara"/>
          <w:b/>
          <w:szCs w:val="24"/>
        </w:rPr>
        <w:t xml:space="preserve">. </w:t>
      </w:r>
    </w:p>
    <w:p w14:paraId="7C211929" w14:textId="77777777" w:rsidR="00752BE1" w:rsidRDefault="002C73A8" w:rsidP="00F15172">
      <w:pPr>
        <w:pStyle w:val="BodyText"/>
        <w:numPr>
          <w:ilvl w:val="0"/>
          <w:numId w:val="27"/>
        </w:numPr>
        <w:spacing w:after="120"/>
        <w:ind w:left="1260"/>
        <w:jc w:val="both"/>
        <w:rPr>
          <w:rFonts w:ascii="Candara" w:hAnsi="Candara"/>
          <w:szCs w:val="24"/>
        </w:rPr>
      </w:pPr>
      <w:r w:rsidRPr="00752BE1">
        <w:rPr>
          <w:rFonts w:ascii="Candara" w:hAnsi="Candara"/>
          <w:szCs w:val="24"/>
        </w:rPr>
        <w:t xml:space="preserve">Datos Generales del Oferente </w:t>
      </w:r>
      <w:r w:rsidR="00343CA7" w:rsidRPr="00752BE1">
        <w:rPr>
          <w:rFonts w:ascii="Candara" w:hAnsi="Candara"/>
          <w:b/>
          <w:szCs w:val="24"/>
        </w:rPr>
        <w:t>(Formulario N° 02)</w:t>
      </w:r>
      <w:r w:rsidR="00343CA7" w:rsidRPr="00752BE1">
        <w:rPr>
          <w:rFonts w:ascii="Candara" w:hAnsi="Candara"/>
          <w:szCs w:val="24"/>
        </w:rPr>
        <w:t xml:space="preserve">, </w:t>
      </w:r>
    </w:p>
    <w:p w14:paraId="1CCF3501" w14:textId="77777777" w:rsidR="00752BE1" w:rsidRDefault="00752BE1" w:rsidP="00F15172">
      <w:pPr>
        <w:pStyle w:val="BodyText"/>
        <w:numPr>
          <w:ilvl w:val="0"/>
          <w:numId w:val="27"/>
        </w:numPr>
        <w:spacing w:after="120"/>
        <w:ind w:left="1260"/>
        <w:jc w:val="both"/>
        <w:rPr>
          <w:rFonts w:ascii="Candara" w:hAnsi="Candara"/>
          <w:szCs w:val="24"/>
        </w:rPr>
      </w:pPr>
      <w:r>
        <w:rPr>
          <w:rFonts w:ascii="Candara" w:hAnsi="Candara"/>
          <w:szCs w:val="24"/>
        </w:rPr>
        <w:t>Lista de Cantidades</w:t>
      </w:r>
      <w:r w:rsidR="00B463A3" w:rsidRPr="00752BE1">
        <w:rPr>
          <w:rFonts w:ascii="Candara" w:hAnsi="Candara"/>
          <w:szCs w:val="24"/>
        </w:rPr>
        <w:t xml:space="preserve"> y precios</w:t>
      </w:r>
      <w:r w:rsidR="007560D6" w:rsidRPr="00752BE1">
        <w:rPr>
          <w:rFonts w:ascii="Candara" w:hAnsi="Candara"/>
          <w:szCs w:val="24"/>
        </w:rPr>
        <w:t xml:space="preserve"> </w:t>
      </w:r>
      <w:r w:rsidR="007560D6" w:rsidRPr="00752BE1">
        <w:rPr>
          <w:rFonts w:ascii="Candara" w:hAnsi="Candara"/>
          <w:b/>
          <w:szCs w:val="24"/>
        </w:rPr>
        <w:t>(Formulario N° 0</w:t>
      </w:r>
      <w:r w:rsidR="00CA6DD4">
        <w:rPr>
          <w:rFonts w:ascii="Candara" w:hAnsi="Candara"/>
          <w:b/>
          <w:szCs w:val="24"/>
        </w:rPr>
        <w:t>3</w:t>
      </w:r>
      <w:r w:rsidR="007560D6" w:rsidRPr="00752BE1">
        <w:rPr>
          <w:rFonts w:ascii="Candara" w:hAnsi="Candara"/>
          <w:b/>
          <w:szCs w:val="24"/>
        </w:rPr>
        <w:t>)</w:t>
      </w:r>
      <w:r w:rsidR="007560D6" w:rsidRPr="00752BE1">
        <w:rPr>
          <w:rFonts w:ascii="Candara" w:hAnsi="Candara"/>
          <w:szCs w:val="24"/>
        </w:rPr>
        <w:t>.</w:t>
      </w:r>
    </w:p>
    <w:p w14:paraId="68390230" w14:textId="3F2FE747" w:rsidR="00463947" w:rsidRDefault="0043238F" w:rsidP="00F15172">
      <w:pPr>
        <w:pStyle w:val="BodyText"/>
        <w:numPr>
          <w:ilvl w:val="0"/>
          <w:numId w:val="27"/>
        </w:numPr>
        <w:spacing w:after="120"/>
        <w:ind w:left="1260"/>
        <w:jc w:val="both"/>
        <w:rPr>
          <w:rFonts w:ascii="Candara" w:hAnsi="Candara"/>
          <w:szCs w:val="24"/>
          <w:lang w:val="es-EC"/>
        </w:rPr>
      </w:pPr>
      <w:r w:rsidRPr="00941211">
        <w:rPr>
          <w:rFonts w:ascii="Candara" w:hAnsi="Candara"/>
          <w:szCs w:val="24"/>
          <w:lang w:val="es-EC"/>
        </w:rPr>
        <w:lastRenderedPageBreak/>
        <w:t>Documentación que acredite la conformidad de los Servicios diferentes de consultoría, cumplen con los términos de referencia y los estándares especificados</w:t>
      </w:r>
      <w:r w:rsidR="00463947">
        <w:rPr>
          <w:rFonts w:ascii="Candara" w:hAnsi="Candara"/>
          <w:szCs w:val="24"/>
          <w:lang w:val="es-EC"/>
        </w:rPr>
        <w:t>.</w:t>
      </w:r>
    </w:p>
    <w:p w14:paraId="6E15E74B" w14:textId="72803DAE" w:rsidR="00463947" w:rsidRPr="005E398F" w:rsidRDefault="00463947" w:rsidP="00F15172">
      <w:pPr>
        <w:pStyle w:val="BodyText"/>
        <w:numPr>
          <w:ilvl w:val="0"/>
          <w:numId w:val="27"/>
        </w:numPr>
        <w:spacing w:after="120"/>
        <w:ind w:left="1260"/>
        <w:jc w:val="both"/>
        <w:rPr>
          <w:rFonts w:ascii="Candara" w:hAnsi="Candara"/>
          <w:szCs w:val="24"/>
          <w:lang w:val="es-EC"/>
        </w:rPr>
      </w:pPr>
      <w:r w:rsidRPr="005E398F">
        <w:rPr>
          <w:rFonts w:ascii="Candara" w:hAnsi="Candara"/>
          <w:szCs w:val="24"/>
          <w:lang w:val="es-EC"/>
        </w:rPr>
        <w:t>Descripción detallada de las características esenciales técnicas y de funcionamiento de cada artículo demostrando conformidad sustancial de los Bienes y Servicios Conexos con las especificaciones técnicas</w:t>
      </w:r>
      <w:r w:rsidR="007A6BAE" w:rsidRPr="005E398F">
        <w:rPr>
          <w:rFonts w:ascii="Candara" w:hAnsi="Candara"/>
          <w:szCs w:val="24"/>
          <w:lang w:val="es-EC"/>
        </w:rPr>
        <w:t xml:space="preserve"> </w:t>
      </w:r>
      <w:r w:rsidR="007A6BAE" w:rsidRPr="005E398F">
        <w:rPr>
          <w:rFonts w:ascii="Candara" w:hAnsi="Candara"/>
          <w:b/>
          <w:szCs w:val="24"/>
        </w:rPr>
        <w:t>(Formulario N° 04)</w:t>
      </w:r>
      <w:r w:rsidRPr="005E398F">
        <w:rPr>
          <w:rFonts w:ascii="Candara" w:hAnsi="Candara"/>
          <w:szCs w:val="24"/>
          <w:lang w:val="es-EC"/>
        </w:rPr>
        <w:t>.</w:t>
      </w:r>
      <w:r w:rsidR="005D688F" w:rsidRPr="005E398F">
        <w:rPr>
          <w:rFonts w:ascii="Candara" w:hAnsi="Candara"/>
          <w:szCs w:val="24"/>
          <w:lang w:val="es-EC"/>
        </w:rPr>
        <w:t xml:space="preserve"> </w:t>
      </w:r>
      <w:r w:rsidR="005E398F" w:rsidRPr="005E398F">
        <w:rPr>
          <w:rFonts w:ascii="Candara" w:hAnsi="Candara"/>
          <w:b/>
          <w:color w:val="FF0000"/>
          <w:szCs w:val="24"/>
          <w:lang w:val="es-EC"/>
        </w:rPr>
        <w:t>NO APLICA</w:t>
      </w:r>
    </w:p>
    <w:p w14:paraId="59570BC0" w14:textId="77777777" w:rsidR="00917576" w:rsidRDefault="00233A5F" w:rsidP="00917576">
      <w:pPr>
        <w:pStyle w:val="BodyText"/>
        <w:numPr>
          <w:ilvl w:val="0"/>
          <w:numId w:val="27"/>
        </w:numPr>
        <w:spacing w:after="120"/>
        <w:ind w:left="1260"/>
        <w:jc w:val="both"/>
        <w:rPr>
          <w:rFonts w:ascii="Candara" w:hAnsi="Candara"/>
          <w:szCs w:val="24"/>
          <w:lang w:val="es-EC"/>
        </w:rPr>
      </w:pPr>
      <w:r>
        <w:rPr>
          <w:rFonts w:ascii="Candara" w:hAnsi="Candara"/>
          <w:szCs w:val="24"/>
          <w:lang w:val="es-EC"/>
        </w:rPr>
        <w:t>Cronograma de cumplimiento y Plan de Entregas</w:t>
      </w:r>
      <w:r w:rsidR="00917576">
        <w:rPr>
          <w:rFonts w:ascii="Candara" w:hAnsi="Candara"/>
          <w:szCs w:val="24"/>
          <w:lang w:val="es-EC"/>
        </w:rPr>
        <w:t xml:space="preserve"> </w:t>
      </w:r>
      <w:r w:rsidR="00917576" w:rsidRPr="00752BE1">
        <w:rPr>
          <w:rFonts w:ascii="Candara" w:hAnsi="Candara"/>
          <w:b/>
          <w:szCs w:val="24"/>
        </w:rPr>
        <w:t>(Formulario N° 0</w:t>
      </w:r>
      <w:r>
        <w:rPr>
          <w:rFonts w:ascii="Candara" w:hAnsi="Candara"/>
          <w:b/>
          <w:szCs w:val="24"/>
        </w:rPr>
        <w:t>5</w:t>
      </w:r>
      <w:r w:rsidR="00917576" w:rsidRPr="00752BE1">
        <w:rPr>
          <w:rFonts w:ascii="Candara" w:hAnsi="Candara"/>
          <w:b/>
          <w:szCs w:val="24"/>
        </w:rPr>
        <w:t>)</w:t>
      </w:r>
      <w:r w:rsidR="00917576" w:rsidRPr="00463947">
        <w:rPr>
          <w:rFonts w:ascii="Candara" w:hAnsi="Candara"/>
          <w:szCs w:val="24"/>
          <w:lang w:val="es-EC"/>
        </w:rPr>
        <w:t>.</w:t>
      </w:r>
    </w:p>
    <w:p w14:paraId="708CD4E3" w14:textId="77777777" w:rsidR="001D554F" w:rsidRDefault="001D554F" w:rsidP="001D554F">
      <w:pPr>
        <w:pStyle w:val="BodyText"/>
        <w:spacing w:after="120"/>
        <w:ind w:left="900"/>
        <w:jc w:val="both"/>
        <w:rPr>
          <w:rFonts w:ascii="Candara" w:hAnsi="Candara"/>
          <w:szCs w:val="24"/>
          <w:lang w:val="es-EC"/>
        </w:rPr>
      </w:pPr>
    </w:p>
    <w:bookmarkEnd w:id="7"/>
    <w:p w14:paraId="47062300" w14:textId="71DF5EEA" w:rsidR="00461D27" w:rsidRDefault="00103D18" w:rsidP="00DB27F3">
      <w:pPr>
        <w:pStyle w:val="BodyText"/>
        <w:numPr>
          <w:ilvl w:val="0"/>
          <w:numId w:val="15"/>
        </w:numPr>
        <w:spacing w:after="120"/>
        <w:jc w:val="both"/>
        <w:rPr>
          <w:rFonts w:ascii="Candara" w:hAnsi="Candara"/>
          <w:szCs w:val="24"/>
        </w:rPr>
      </w:pPr>
      <w:r w:rsidRPr="00160677">
        <w:rPr>
          <w:rFonts w:ascii="Candara" w:hAnsi="Candara"/>
          <w:b/>
          <w:szCs w:val="24"/>
        </w:rPr>
        <w:t>El formulario y los documentos de Información para la Calificación</w:t>
      </w:r>
      <w:r w:rsidRPr="00160677">
        <w:rPr>
          <w:rFonts w:ascii="Candara" w:hAnsi="Candara"/>
          <w:szCs w:val="24"/>
        </w:rPr>
        <w:t xml:space="preserve">: </w:t>
      </w:r>
      <w:r w:rsidR="00461D27" w:rsidRPr="00160677">
        <w:rPr>
          <w:rFonts w:ascii="Candara" w:hAnsi="Candara"/>
          <w:szCs w:val="24"/>
        </w:rPr>
        <w:t>Evidencia documentada acreditando que el oferente cumple con los siguientes requisitos</w:t>
      </w:r>
      <w:r w:rsidR="002F4438" w:rsidRPr="00160677">
        <w:rPr>
          <w:rFonts w:ascii="Candara" w:hAnsi="Candara"/>
          <w:szCs w:val="24"/>
        </w:rPr>
        <w:t xml:space="preserve"> de admisibilidad</w:t>
      </w:r>
      <w:r w:rsidR="00C43902" w:rsidRPr="00160677">
        <w:rPr>
          <w:rFonts w:ascii="Candara" w:hAnsi="Candara"/>
          <w:szCs w:val="24"/>
        </w:rPr>
        <w:t>:</w:t>
      </w:r>
      <w:r w:rsidR="00461D27" w:rsidRPr="00160677">
        <w:rPr>
          <w:rFonts w:ascii="Candara" w:hAnsi="Candara"/>
          <w:szCs w:val="24"/>
        </w:rPr>
        <w:t xml:space="preserve"> </w:t>
      </w:r>
    </w:p>
    <w:p w14:paraId="1406411D" w14:textId="77777777" w:rsidR="00FC3336" w:rsidRDefault="00FC3336" w:rsidP="00FC3336">
      <w:pPr>
        <w:spacing w:after="120"/>
        <w:ind w:left="720"/>
        <w:jc w:val="both"/>
        <w:rPr>
          <w:rFonts w:ascii="Candara" w:hAnsi="Candara"/>
          <w:iCs/>
          <w:sz w:val="24"/>
          <w:szCs w:val="24"/>
        </w:rPr>
      </w:pPr>
    </w:p>
    <w:p w14:paraId="4EFCC08A" w14:textId="77777777" w:rsidR="00FC3336" w:rsidRDefault="00FC3336" w:rsidP="00FC3336">
      <w:pPr>
        <w:numPr>
          <w:ilvl w:val="0"/>
          <w:numId w:val="28"/>
        </w:numPr>
        <w:spacing w:after="120"/>
        <w:ind w:left="1260"/>
        <w:jc w:val="both"/>
        <w:rPr>
          <w:rFonts w:ascii="Candara" w:hAnsi="Candara"/>
          <w:i/>
          <w:iCs/>
          <w:spacing w:val="-3"/>
          <w:sz w:val="24"/>
          <w:szCs w:val="24"/>
        </w:rPr>
      </w:pPr>
      <w:r w:rsidRPr="00752BE1">
        <w:rPr>
          <w:rFonts w:ascii="Candara" w:hAnsi="Candara"/>
          <w:b/>
          <w:bCs/>
          <w:spacing w:val="-3"/>
          <w:sz w:val="24"/>
          <w:szCs w:val="24"/>
        </w:rPr>
        <w:t>FACTURACION ANUAL:</w:t>
      </w:r>
      <w:r w:rsidRPr="00752BE1">
        <w:rPr>
          <w:rFonts w:ascii="Candara" w:hAnsi="Candara"/>
          <w:spacing w:val="-3"/>
          <w:sz w:val="24"/>
          <w:szCs w:val="24"/>
        </w:rPr>
        <w:t xml:space="preserve"> El múltiplo es: </w:t>
      </w:r>
      <w:r w:rsidRPr="00752BE1">
        <w:rPr>
          <w:rFonts w:ascii="Candara" w:hAnsi="Candara"/>
          <w:i/>
          <w:iCs/>
          <w:color w:val="548DD4"/>
          <w:spacing w:val="-3"/>
          <w:sz w:val="24"/>
          <w:szCs w:val="24"/>
        </w:rPr>
        <w:t>[especificar</w:t>
      </w:r>
      <w:r>
        <w:rPr>
          <w:rFonts w:ascii="Candara" w:hAnsi="Candara"/>
          <w:i/>
          <w:iCs/>
          <w:color w:val="548DD4"/>
          <w:spacing w:val="-3"/>
          <w:sz w:val="24"/>
          <w:szCs w:val="24"/>
        </w:rPr>
        <w:t>, por ejemplo,</w:t>
      </w:r>
      <w:r w:rsidRPr="00752BE1">
        <w:rPr>
          <w:rFonts w:ascii="Candara" w:hAnsi="Candara"/>
          <w:i/>
          <w:iCs/>
          <w:color w:val="548DD4"/>
          <w:spacing w:val="-3"/>
          <w:sz w:val="24"/>
          <w:szCs w:val="24"/>
        </w:rPr>
        <w:t xml:space="preserve"> un valor entre 0.50 y 1 del presupuesto referencial</w:t>
      </w:r>
      <w:r>
        <w:rPr>
          <w:rFonts w:ascii="Candara" w:hAnsi="Candara"/>
          <w:i/>
          <w:iCs/>
          <w:color w:val="548DD4"/>
          <w:spacing w:val="-3"/>
          <w:sz w:val="24"/>
          <w:szCs w:val="24"/>
        </w:rPr>
        <w:t>, notar que el valor debe definirse para cada caso en particular en función del análisis que realice el Contratante</w:t>
      </w:r>
      <w:r w:rsidRPr="00752BE1">
        <w:rPr>
          <w:rFonts w:ascii="Candara" w:hAnsi="Candara"/>
          <w:i/>
          <w:iCs/>
          <w:color w:val="548DD4"/>
          <w:spacing w:val="-3"/>
          <w:sz w:val="24"/>
          <w:szCs w:val="24"/>
        </w:rPr>
        <w:t>]</w:t>
      </w:r>
      <w:r w:rsidRPr="00752BE1">
        <w:rPr>
          <w:rFonts w:ascii="Candara" w:hAnsi="Candara"/>
          <w:b/>
          <w:i/>
          <w:color w:val="548DD4"/>
          <w:spacing w:val="-3"/>
          <w:sz w:val="24"/>
          <w:szCs w:val="24"/>
        </w:rPr>
        <w:t xml:space="preserve">. </w:t>
      </w:r>
      <w:r w:rsidRPr="00752BE1">
        <w:rPr>
          <w:rFonts w:ascii="Candara" w:hAnsi="Candara"/>
          <w:i/>
          <w:iCs/>
          <w:spacing w:val="-3"/>
          <w:sz w:val="24"/>
          <w:szCs w:val="24"/>
        </w:rPr>
        <w:t xml:space="preserve"> </w:t>
      </w:r>
    </w:p>
    <w:p w14:paraId="51734127" w14:textId="77777777" w:rsidR="00FC3336" w:rsidRDefault="00FC3336" w:rsidP="00FC3336">
      <w:pPr>
        <w:spacing w:after="120"/>
        <w:ind w:left="552" w:firstLine="708"/>
        <w:jc w:val="both"/>
        <w:rPr>
          <w:rFonts w:ascii="Candara" w:hAnsi="Candara"/>
          <w:i/>
          <w:iCs/>
          <w:color w:val="548DD4"/>
          <w:spacing w:val="-3"/>
          <w:sz w:val="24"/>
          <w:szCs w:val="24"/>
        </w:rPr>
      </w:pPr>
      <w:r w:rsidRPr="00752BE1">
        <w:rPr>
          <w:rFonts w:ascii="Candara" w:hAnsi="Candara"/>
          <w:spacing w:val="-3"/>
          <w:sz w:val="24"/>
          <w:szCs w:val="24"/>
        </w:rPr>
        <w:t xml:space="preserve">El período es: </w:t>
      </w:r>
      <w:r w:rsidRPr="00752BE1">
        <w:rPr>
          <w:rFonts w:ascii="Candara" w:hAnsi="Candara"/>
          <w:i/>
          <w:iCs/>
          <w:color w:val="548DD4"/>
          <w:spacing w:val="-3"/>
          <w:sz w:val="24"/>
          <w:szCs w:val="24"/>
        </w:rPr>
        <w:t>En los últimos 5 años.</w:t>
      </w:r>
    </w:p>
    <w:p w14:paraId="76CBCBC8" w14:textId="77777777" w:rsidR="00FC3336" w:rsidRDefault="00FC3336" w:rsidP="00FC3336">
      <w:pPr>
        <w:spacing w:after="120"/>
        <w:ind w:left="1260"/>
        <w:jc w:val="both"/>
        <w:rPr>
          <w:rFonts w:ascii="Candara" w:hAnsi="Candara"/>
          <w:b/>
          <w:iCs/>
          <w:color w:val="FF0000"/>
          <w:sz w:val="24"/>
          <w:szCs w:val="24"/>
        </w:rPr>
      </w:pPr>
      <w:r>
        <w:rPr>
          <w:rFonts w:ascii="Candara" w:hAnsi="Candara"/>
          <w:iCs/>
          <w:sz w:val="24"/>
          <w:szCs w:val="24"/>
        </w:rPr>
        <w:t xml:space="preserve">La </w:t>
      </w:r>
      <w:r w:rsidRPr="00160677">
        <w:rPr>
          <w:rFonts w:ascii="Candara" w:hAnsi="Candara"/>
          <w:iCs/>
          <w:sz w:val="24"/>
          <w:szCs w:val="24"/>
        </w:rPr>
        <w:t xml:space="preserve">facturación promedio anual </w:t>
      </w:r>
      <w:r>
        <w:rPr>
          <w:rFonts w:ascii="Candara" w:hAnsi="Candara"/>
          <w:iCs/>
          <w:sz w:val="24"/>
          <w:szCs w:val="24"/>
        </w:rPr>
        <w:t xml:space="preserve">considerada será </w:t>
      </w:r>
      <w:r w:rsidRPr="00160677">
        <w:rPr>
          <w:rFonts w:ascii="Candara" w:hAnsi="Candara"/>
          <w:iCs/>
          <w:sz w:val="24"/>
          <w:szCs w:val="24"/>
        </w:rPr>
        <w:t xml:space="preserve">por </w:t>
      </w:r>
      <w:r w:rsidRPr="00752BE1">
        <w:rPr>
          <w:rFonts w:ascii="Candara" w:hAnsi="Candara"/>
          <w:i/>
          <w:iCs/>
          <w:color w:val="548DD4"/>
          <w:spacing w:val="-3"/>
          <w:sz w:val="24"/>
          <w:szCs w:val="24"/>
        </w:rPr>
        <w:t>[</w:t>
      </w:r>
      <w:r>
        <w:rPr>
          <w:rFonts w:ascii="Candara" w:hAnsi="Candara"/>
          <w:i/>
          <w:iCs/>
          <w:color w:val="548DD4"/>
          <w:spacing w:val="-3"/>
          <w:sz w:val="24"/>
          <w:szCs w:val="24"/>
        </w:rPr>
        <w:t>venta de los siguientes bienes, servicios diferentes de consultoría y/o servicios conexos: (detallar)/prestación de servicios como: (detallar)</w:t>
      </w:r>
      <w:r w:rsidRPr="00752BE1">
        <w:rPr>
          <w:rFonts w:ascii="Candara" w:hAnsi="Candara"/>
          <w:i/>
          <w:iCs/>
          <w:color w:val="548DD4"/>
          <w:spacing w:val="-3"/>
          <w:sz w:val="24"/>
          <w:szCs w:val="24"/>
        </w:rPr>
        <w:t>]</w:t>
      </w:r>
      <w:r>
        <w:rPr>
          <w:rStyle w:val="FootnoteReference"/>
          <w:iCs/>
          <w:szCs w:val="24"/>
        </w:rPr>
        <w:footnoteReference w:id="1"/>
      </w:r>
      <w:r>
        <w:rPr>
          <w:rFonts w:ascii="Candara" w:hAnsi="Candara"/>
          <w:iCs/>
          <w:sz w:val="24"/>
          <w:szCs w:val="24"/>
        </w:rPr>
        <w:t xml:space="preserve"> </w:t>
      </w:r>
      <w:r w:rsidRPr="00160677">
        <w:rPr>
          <w:rFonts w:ascii="Candara" w:hAnsi="Candara"/>
          <w:b/>
          <w:iCs/>
          <w:sz w:val="24"/>
          <w:szCs w:val="24"/>
        </w:rPr>
        <w:t>(Formulario N° 0</w:t>
      </w:r>
      <w:r>
        <w:rPr>
          <w:rFonts w:ascii="Candara" w:hAnsi="Candara"/>
          <w:b/>
          <w:iCs/>
          <w:sz w:val="24"/>
          <w:szCs w:val="24"/>
        </w:rPr>
        <w:t>8</w:t>
      </w:r>
      <w:r w:rsidRPr="00160677">
        <w:rPr>
          <w:rFonts w:ascii="Candara" w:hAnsi="Candara"/>
          <w:b/>
          <w:iCs/>
          <w:sz w:val="24"/>
          <w:szCs w:val="24"/>
        </w:rPr>
        <w:t>).</w:t>
      </w:r>
      <w:r>
        <w:rPr>
          <w:rFonts w:ascii="Candara" w:hAnsi="Candara"/>
          <w:b/>
          <w:iCs/>
          <w:sz w:val="24"/>
          <w:szCs w:val="24"/>
        </w:rPr>
        <w:t xml:space="preserve"> </w:t>
      </w:r>
      <w:r w:rsidRPr="00FC3336">
        <w:rPr>
          <w:rFonts w:ascii="Candara" w:hAnsi="Candara"/>
          <w:b/>
          <w:iCs/>
          <w:color w:val="FF0000"/>
          <w:sz w:val="24"/>
          <w:szCs w:val="24"/>
        </w:rPr>
        <w:t>NO APLICA</w:t>
      </w:r>
      <w:r>
        <w:rPr>
          <w:rFonts w:ascii="Candara" w:hAnsi="Candara"/>
          <w:b/>
          <w:iCs/>
          <w:color w:val="FF0000"/>
          <w:sz w:val="24"/>
          <w:szCs w:val="24"/>
        </w:rPr>
        <w:t>.</w:t>
      </w:r>
    </w:p>
    <w:p w14:paraId="46DEBC0D" w14:textId="18069E6B" w:rsidR="0002658B" w:rsidRDefault="00FC3336" w:rsidP="00893C29">
      <w:pPr>
        <w:spacing w:after="120"/>
        <w:ind w:left="1260"/>
        <w:jc w:val="both"/>
        <w:rPr>
          <w:rFonts w:ascii="Candara" w:hAnsi="Candara"/>
          <w:szCs w:val="24"/>
        </w:rPr>
      </w:pPr>
      <w:r>
        <w:rPr>
          <w:rFonts w:ascii="Candara" w:hAnsi="Candara"/>
          <w:b/>
          <w:iCs/>
          <w:sz w:val="24"/>
          <w:szCs w:val="24"/>
        </w:rPr>
        <w:t xml:space="preserve"> </w:t>
      </w:r>
    </w:p>
    <w:p w14:paraId="0B5C2D41" w14:textId="2EDC99FF" w:rsidR="00854187" w:rsidRPr="00AE23B5" w:rsidRDefault="007C1619" w:rsidP="00E91BBF">
      <w:pPr>
        <w:numPr>
          <w:ilvl w:val="0"/>
          <w:numId w:val="28"/>
        </w:numPr>
        <w:spacing w:after="120"/>
        <w:ind w:left="1260"/>
        <w:jc w:val="both"/>
        <w:rPr>
          <w:rFonts w:ascii="Candara" w:hAnsi="Candara"/>
          <w:i/>
          <w:iCs/>
          <w:color w:val="548DD4"/>
          <w:spacing w:val="-3"/>
          <w:sz w:val="24"/>
          <w:szCs w:val="24"/>
        </w:rPr>
      </w:pPr>
      <w:r w:rsidRPr="00AE23B5">
        <w:rPr>
          <w:rFonts w:ascii="Candara" w:hAnsi="Candara"/>
          <w:b/>
          <w:bCs/>
          <w:spacing w:val="-3"/>
          <w:sz w:val="24"/>
          <w:szCs w:val="24"/>
        </w:rPr>
        <w:t xml:space="preserve">EXPERIENCIA COMO CONTRATISTA PRINCIPAL: </w:t>
      </w:r>
      <w:bookmarkStart w:id="8" w:name="_Hlk45197970"/>
      <w:r w:rsidRPr="00AE23B5">
        <w:rPr>
          <w:rFonts w:ascii="Candara" w:hAnsi="Candara"/>
          <w:spacing w:val="-3"/>
          <w:sz w:val="24"/>
          <w:szCs w:val="24"/>
        </w:rPr>
        <w:t xml:space="preserve">El </w:t>
      </w:r>
      <w:r w:rsidR="00854187" w:rsidRPr="00AE23B5">
        <w:rPr>
          <w:rFonts w:ascii="Candara" w:hAnsi="Candara"/>
          <w:spacing w:val="-3"/>
          <w:sz w:val="24"/>
          <w:szCs w:val="24"/>
        </w:rPr>
        <w:t>oferente deberá acreditar experiencia la ejecución de trabajos afines a la contratación requerida por un monto mínimo total de US$ 17,500.00. El monto mínimo por contrato no podrá ser inferior a US$ 3,500.00.</w:t>
      </w:r>
    </w:p>
    <w:bookmarkEnd w:id="8"/>
    <w:p w14:paraId="63C3D3BE" w14:textId="38ECAF5B" w:rsidR="00893C29" w:rsidRDefault="00893C29" w:rsidP="00893C29">
      <w:pPr>
        <w:spacing w:after="120"/>
        <w:ind w:left="1260"/>
        <w:jc w:val="both"/>
        <w:rPr>
          <w:rFonts w:ascii="Candara" w:hAnsi="Candara"/>
          <w:spacing w:val="-3"/>
          <w:sz w:val="24"/>
          <w:szCs w:val="24"/>
        </w:rPr>
      </w:pPr>
      <w:r w:rsidRPr="00854187">
        <w:rPr>
          <w:rFonts w:ascii="Candara" w:hAnsi="Candara"/>
          <w:spacing w:val="-3"/>
          <w:sz w:val="24"/>
          <w:szCs w:val="24"/>
          <w:u w:val="single"/>
        </w:rPr>
        <w:t xml:space="preserve">Naturaleza, tipología y complejidad de la experiencia a presentar: </w:t>
      </w:r>
      <w:r w:rsidRPr="00893C29">
        <w:rPr>
          <w:rFonts w:ascii="Candara" w:hAnsi="Candara"/>
          <w:spacing w:val="-3"/>
          <w:sz w:val="24"/>
          <w:szCs w:val="24"/>
        </w:rPr>
        <w:t>El oferente deberá acreditar experiencia en la ejecución de actividades de logística, organización de eventos, reuniones, talleres prácticos para organizaciones públicas y/o privadas</w:t>
      </w:r>
      <w:r>
        <w:rPr>
          <w:rFonts w:ascii="Candara" w:hAnsi="Candara"/>
          <w:spacing w:val="-3"/>
          <w:sz w:val="24"/>
          <w:szCs w:val="24"/>
        </w:rPr>
        <w:t xml:space="preserve"> afines a la presente contratación</w:t>
      </w:r>
      <w:r w:rsidRPr="00893C29">
        <w:rPr>
          <w:rFonts w:ascii="Candara" w:hAnsi="Candara"/>
          <w:spacing w:val="-3"/>
          <w:sz w:val="24"/>
          <w:szCs w:val="24"/>
        </w:rPr>
        <w:t>.</w:t>
      </w:r>
    </w:p>
    <w:p w14:paraId="40D371FE" w14:textId="77777777" w:rsidR="00893C29" w:rsidRDefault="00893C29" w:rsidP="00893C29">
      <w:pPr>
        <w:spacing w:after="120"/>
        <w:ind w:left="1260"/>
        <w:jc w:val="both"/>
        <w:rPr>
          <w:rFonts w:ascii="Candara" w:hAnsi="Candara"/>
          <w:spacing w:val="-3"/>
          <w:sz w:val="24"/>
          <w:szCs w:val="24"/>
        </w:rPr>
      </w:pPr>
    </w:p>
    <w:p w14:paraId="0AC8EE0D" w14:textId="5F02E179" w:rsidR="00893C29" w:rsidRDefault="00893C29" w:rsidP="00893C29">
      <w:pPr>
        <w:spacing w:after="120"/>
        <w:ind w:left="1260"/>
        <w:jc w:val="both"/>
        <w:rPr>
          <w:rFonts w:ascii="Candara" w:hAnsi="Candara"/>
          <w:spacing w:val="-3"/>
          <w:sz w:val="24"/>
          <w:szCs w:val="24"/>
        </w:rPr>
      </w:pPr>
      <w:r w:rsidRPr="00854187">
        <w:rPr>
          <w:rFonts w:ascii="Candara" w:hAnsi="Candara"/>
          <w:spacing w:val="-3"/>
          <w:sz w:val="24"/>
          <w:szCs w:val="24"/>
          <w:u w:val="single"/>
        </w:rPr>
        <w:t>El período es:</w:t>
      </w:r>
      <w:r w:rsidR="00E54416">
        <w:rPr>
          <w:rFonts w:ascii="Candara" w:hAnsi="Candara"/>
          <w:spacing w:val="-3"/>
          <w:sz w:val="24"/>
          <w:szCs w:val="24"/>
        </w:rPr>
        <w:t xml:space="preserve"> Dentro de los </w:t>
      </w:r>
      <w:r w:rsidR="004F4338">
        <w:rPr>
          <w:rFonts w:ascii="Candara" w:hAnsi="Candara"/>
          <w:spacing w:val="-3"/>
          <w:sz w:val="24"/>
          <w:szCs w:val="24"/>
        </w:rPr>
        <w:t>últimos 5</w:t>
      </w:r>
      <w:r w:rsidR="00E54416">
        <w:rPr>
          <w:rFonts w:ascii="Candara" w:hAnsi="Candara"/>
          <w:spacing w:val="-3"/>
          <w:sz w:val="24"/>
          <w:szCs w:val="24"/>
        </w:rPr>
        <w:t xml:space="preserve"> años.</w:t>
      </w:r>
    </w:p>
    <w:p w14:paraId="04D0E08A" w14:textId="77777777" w:rsidR="00E54416" w:rsidRDefault="00E54416" w:rsidP="00893C29">
      <w:pPr>
        <w:spacing w:after="120"/>
        <w:ind w:left="1260"/>
        <w:jc w:val="both"/>
        <w:rPr>
          <w:rFonts w:ascii="Candara" w:hAnsi="Candara"/>
          <w:spacing w:val="-3"/>
          <w:sz w:val="24"/>
          <w:szCs w:val="24"/>
        </w:rPr>
      </w:pPr>
    </w:p>
    <w:p w14:paraId="151C8AA9" w14:textId="77777777" w:rsidR="00E54416" w:rsidRPr="00854187" w:rsidRDefault="00E54416" w:rsidP="00E54416">
      <w:pPr>
        <w:spacing w:after="120"/>
        <w:ind w:left="1260"/>
        <w:jc w:val="both"/>
        <w:rPr>
          <w:rFonts w:ascii="Candara" w:hAnsi="Candara"/>
          <w:spacing w:val="-3"/>
          <w:sz w:val="24"/>
          <w:szCs w:val="24"/>
        </w:rPr>
      </w:pPr>
      <w:r w:rsidRPr="00854187">
        <w:rPr>
          <w:rFonts w:ascii="Candara" w:hAnsi="Candara"/>
          <w:spacing w:val="-3"/>
          <w:sz w:val="24"/>
          <w:szCs w:val="24"/>
        </w:rPr>
        <w:t>Para acreditar este requisito deberá adjuntar la siguiente información de respaldo:</w:t>
      </w:r>
    </w:p>
    <w:p w14:paraId="5E79CD9D" w14:textId="77777777" w:rsidR="00250794" w:rsidRDefault="00250794" w:rsidP="00E54416">
      <w:pPr>
        <w:spacing w:after="120"/>
        <w:ind w:left="1260"/>
        <w:jc w:val="both"/>
        <w:rPr>
          <w:rFonts w:ascii="Candara" w:hAnsi="Candara"/>
          <w:spacing w:val="-3"/>
          <w:sz w:val="24"/>
          <w:szCs w:val="24"/>
        </w:rPr>
      </w:pPr>
    </w:p>
    <w:p w14:paraId="62ED2CCB" w14:textId="77777777" w:rsidR="00E54416" w:rsidRPr="00250794" w:rsidRDefault="00E54416" w:rsidP="00E54416">
      <w:pPr>
        <w:spacing w:after="120"/>
        <w:ind w:left="1260"/>
        <w:jc w:val="both"/>
        <w:rPr>
          <w:rFonts w:ascii="Candara" w:hAnsi="Candara"/>
          <w:b/>
          <w:spacing w:val="-3"/>
          <w:sz w:val="24"/>
          <w:szCs w:val="24"/>
        </w:rPr>
      </w:pPr>
      <w:r w:rsidRPr="00250794">
        <w:rPr>
          <w:rFonts w:ascii="Candara" w:hAnsi="Candara"/>
          <w:b/>
          <w:spacing w:val="-3"/>
          <w:sz w:val="24"/>
          <w:szCs w:val="24"/>
        </w:rPr>
        <w:t xml:space="preserve">En el caso de bienes y/o servicios prestados al sector privado: </w:t>
      </w:r>
    </w:p>
    <w:p w14:paraId="01C6D268" w14:textId="405E9575" w:rsidR="00E54416" w:rsidRDefault="00E54416" w:rsidP="00E54416">
      <w:pPr>
        <w:spacing w:after="120"/>
        <w:ind w:left="1260"/>
        <w:jc w:val="both"/>
        <w:rPr>
          <w:rFonts w:ascii="Candara" w:hAnsi="Candara"/>
          <w:spacing w:val="-3"/>
          <w:sz w:val="24"/>
          <w:szCs w:val="24"/>
        </w:rPr>
      </w:pPr>
      <w:r w:rsidRPr="00E54416">
        <w:rPr>
          <w:rFonts w:ascii="Candara" w:hAnsi="Candara"/>
          <w:spacing w:val="-3"/>
          <w:sz w:val="24"/>
          <w:szCs w:val="24"/>
        </w:rPr>
        <w:lastRenderedPageBreak/>
        <w:t>Certificados emitidos por los contratantes de los servicios en los cuales se detallen las actividades contratadas, las fechas de las mismas y los montos respectivos. Los certificados deben estar firmados por sus emisores y se deberá adjuntar las facturas legalmente emitidas y retenciones (en caso de que aplique).</w:t>
      </w:r>
    </w:p>
    <w:p w14:paraId="43829667" w14:textId="77777777" w:rsidR="00E54416" w:rsidRDefault="00E54416" w:rsidP="00E54416">
      <w:pPr>
        <w:spacing w:after="120"/>
        <w:ind w:left="1260"/>
        <w:jc w:val="both"/>
        <w:rPr>
          <w:rFonts w:ascii="Candara" w:hAnsi="Candara"/>
          <w:spacing w:val="-3"/>
          <w:sz w:val="24"/>
          <w:szCs w:val="24"/>
        </w:rPr>
      </w:pPr>
    </w:p>
    <w:p w14:paraId="39A8339D" w14:textId="4EB320DB" w:rsidR="00E54416" w:rsidRDefault="00E54416" w:rsidP="00E54416">
      <w:pPr>
        <w:spacing w:after="120"/>
        <w:ind w:left="1260"/>
        <w:jc w:val="both"/>
        <w:rPr>
          <w:rFonts w:ascii="Candara" w:hAnsi="Candara"/>
          <w:b/>
          <w:spacing w:val="-3"/>
          <w:sz w:val="24"/>
          <w:szCs w:val="24"/>
        </w:rPr>
      </w:pPr>
      <w:r w:rsidRPr="00250794">
        <w:rPr>
          <w:rFonts w:ascii="Candara" w:hAnsi="Candara"/>
          <w:b/>
          <w:spacing w:val="-3"/>
          <w:sz w:val="24"/>
          <w:szCs w:val="24"/>
        </w:rPr>
        <w:t xml:space="preserve">Tratándose de experiencia en el sector público: </w:t>
      </w:r>
    </w:p>
    <w:p w14:paraId="2EC0528B" w14:textId="66315CFB" w:rsidR="00250794" w:rsidRDefault="00250794" w:rsidP="00E54416">
      <w:pPr>
        <w:spacing w:after="120"/>
        <w:ind w:left="1260"/>
        <w:jc w:val="both"/>
        <w:rPr>
          <w:rFonts w:ascii="Candara" w:hAnsi="Candara"/>
          <w:spacing w:val="-3"/>
          <w:sz w:val="24"/>
          <w:szCs w:val="24"/>
        </w:rPr>
      </w:pPr>
      <w:r w:rsidRPr="00250794">
        <w:rPr>
          <w:rFonts w:ascii="Candara" w:hAnsi="Candara"/>
          <w:spacing w:val="-3"/>
          <w:sz w:val="24"/>
          <w:szCs w:val="24"/>
        </w:rPr>
        <w:t xml:space="preserve">Contrato/s u órdenes/s de compra con sus respectiva/s actas de entrega recepción definitivas suscritas a entera satisfacción por </w:t>
      </w:r>
      <w:r w:rsidR="004F4338" w:rsidRPr="00250794">
        <w:rPr>
          <w:rFonts w:ascii="Candara" w:hAnsi="Candara"/>
          <w:spacing w:val="-3"/>
          <w:sz w:val="24"/>
          <w:szCs w:val="24"/>
        </w:rPr>
        <w:t>las partes</w:t>
      </w:r>
      <w:r w:rsidRPr="00250794">
        <w:rPr>
          <w:rFonts w:ascii="Candara" w:hAnsi="Candara"/>
          <w:spacing w:val="-3"/>
          <w:sz w:val="24"/>
          <w:szCs w:val="24"/>
        </w:rPr>
        <w:t>.</w:t>
      </w:r>
    </w:p>
    <w:p w14:paraId="19ED8F50" w14:textId="77777777" w:rsidR="00893246" w:rsidRDefault="00893246" w:rsidP="00583A01">
      <w:pPr>
        <w:spacing w:after="120"/>
        <w:jc w:val="both"/>
        <w:rPr>
          <w:rFonts w:ascii="Candara" w:hAnsi="Candara"/>
          <w:i/>
          <w:iCs/>
          <w:color w:val="548DD4"/>
          <w:spacing w:val="-3"/>
          <w:sz w:val="24"/>
          <w:szCs w:val="24"/>
        </w:rPr>
      </w:pPr>
    </w:p>
    <w:p w14:paraId="3BB88905" w14:textId="762F0FBB" w:rsidR="003B758B" w:rsidRPr="00F51937" w:rsidRDefault="003B758B" w:rsidP="007C1619">
      <w:pPr>
        <w:spacing w:after="120"/>
        <w:ind w:left="1260"/>
        <w:jc w:val="both"/>
        <w:rPr>
          <w:rFonts w:ascii="Candara" w:hAnsi="Candara"/>
          <w:spacing w:val="-3"/>
          <w:sz w:val="24"/>
          <w:szCs w:val="24"/>
        </w:rPr>
      </w:pPr>
      <w:bookmarkStart w:id="9" w:name="_Hlk45197998"/>
      <w:r>
        <w:rPr>
          <w:rFonts w:ascii="Candara" w:hAnsi="Candara"/>
          <w:b/>
          <w:spacing w:val="-3"/>
          <w:sz w:val="24"/>
          <w:szCs w:val="24"/>
        </w:rPr>
        <w:t>Presentación en Copia Simple:</w:t>
      </w:r>
      <w:r>
        <w:rPr>
          <w:rFonts w:ascii="Candara" w:hAnsi="Candara"/>
          <w:spacing w:val="-3"/>
          <w:sz w:val="24"/>
          <w:szCs w:val="24"/>
        </w:rPr>
        <w:t xml:space="preserve"> La documentación puede ser presentada en copia simple, en tal caso, la copia deberá ser legible. </w:t>
      </w:r>
    </w:p>
    <w:bookmarkEnd w:id="9"/>
    <w:p w14:paraId="3731DD82" w14:textId="77777777" w:rsidR="007C1619" w:rsidRDefault="007C1619" w:rsidP="007C1619">
      <w:pPr>
        <w:spacing w:after="120"/>
        <w:ind w:left="1260"/>
        <w:jc w:val="both"/>
        <w:rPr>
          <w:rFonts w:ascii="Candara" w:hAnsi="Candara"/>
          <w:spacing w:val="-3"/>
          <w:sz w:val="24"/>
          <w:szCs w:val="24"/>
        </w:rPr>
      </w:pPr>
    </w:p>
    <w:p w14:paraId="0F0B9ED1" w14:textId="68FBC8E3" w:rsidR="007C1619" w:rsidRPr="00ED243D" w:rsidRDefault="007C1619" w:rsidP="00F15172">
      <w:pPr>
        <w:numPr>
          <w:ilvl w:val="0"/>
          <w:numId w:val="28"/>
        </w:numPr>
        <w:spacing w:after="120"/>
        <w:ind w:left="1260"/>
        <w:jc w:val="both"/>
        <w:rPr>
          <w:rFonts w:ascii="Candara" w:hAnsi="Candara"/>
          <w:i/>
          <w:iCs/>
          <w:color w:val="548DD4"/>
          <w:sz w:val="24"/>
          <w:szCs w:val="24"/>
        </w:rPr>
      </w:pPr>
      <w:r w:rsidRPr="007C1619">
        <w:rPr>
          <w:rFonts w:ascii="Candara" w:hAnsi="Candara"/>
          <w:b/>
          <w:bCs/>
          <w:sz w:val="24"/>
          <w:szCs w:val="24"/>
        </w:rPr>
        <w:t xml:space="preserve">DISPONIBILIDAD DE EQUIPO: </w:t>
      </w:r>
      <w:bookmarkStart w:id="10" w:name="_Hlk45198421"/>
      <w:r w:rsidRPr="007C1619">
        <w:rPr>
          <w:rFonts w:ascii="Candara" w:hAnsi="Candara"/>
          <w:sz w:val="24"/>
          <w:szCs w:val="24"/>
        </w:rPr>
        <w:t xml:space="preserve">El equipo esencial que deberá tener disponible el Oferente seleccionado para ejecutar el Contrato es: </w:t>
      </w:r>
      <w:r w:rsidRPr="00854187">
        <w:rPr>
          <w:rFonts w:ascii="Candara" w:hAnsi="Candara"/>
          <w:i/>
          <w:iCs/>
          <w:color w:val="2F5496" w:themeColor="accent1" w:themeShade="BF"/>
          <w:sz w:val="24"/>
          <w:szCs w:val="24"/>
        </w:rPr>
        <w:t>[liste el equipo]</w:t>
      </w:r>
      <w:r w:rsidR="00CF76F7" w:rsidRPr="00854187">
        <w:rPr>
          <w:rFonts w:ascii="Candara" w:hAnsi="Candara"/>
          <w:bCs/>
          <w:color w:val="2F5496" w:themeColor="accent1" w:themeShade="BF"/>
          <w:sz w:val="24"/>
          <w:szCs w:val="24"/>
        </w:rPr>
        <w:t xml:space="preserve"> </w:t>
      </w:r>
      <w:bookmarkEnd w:id="10"/>
      <w:r w:rsidR="00CF76F7" w:rsidRPr="00160677">
        <w:rPr>
          <w:rFonts w:ascii="Candara" w:hAnsi="Candara"/>
          <w:b/>
          <w:sz w:val="24"/>
          <w:szCs w:val="24"/>
        </w:rPr>
        <w:t xml:space="preserve">(Formulario N° </w:t>
      </w:r>
      <w:r w:rsidR="00233A5F">
        <w:rPr>
          <w:rFonts w:ascii="Candara" w:hAnsi="Candara"/>
          <w:b/>
          <w:sz w:val="24"/>
          <w:szCs w:val="24"/>
        </w:rPr>
        <w:t>10</w:t>
      </w:r>
      <w:r w:rsidR="00CF76F7" w:rsidRPr="00160677">
        <w:rPr>
          <w:rFonts w:ascii="Candara" w:hAnsi="Candara"/>
          <w:b/>
          <w:sz w:val="24"/>
          <w:szCs w:val="24"/>
        </w:rPr>
        <w:t>)</w:t>
      </w:r>
      <w:r w:rsidR="003B758B">
        <w:rPr>
          <w:rFonts w:ascii="Candara" w:hAnsi="Candara"/>
          <w:b/>
          <w:sz w:val="24"/>
          <w:szCs w:val="24"/>
        </w:rPr>
        <w:t xml:space="preserve">. </w:t>
      </w:r>
      <w:r w:rsidR="003B758B" w:rsidRPr="00854187">
        <w:rPr>
          <w:rFonts w:ascii="Candara" w:hAnsi="Candara"/>
          <w:b/>
          <w:color w:val="FF0000"/>
          <w:sz w:val="24"/>
          <w:szCs w:val="24"/>
        </w:rPr>
        <w:t>NO APLICA.</w:t>
      </w:r>
    </w:p>
    <w:p w14:paraId="1E56A70D" w14:textId="01505857" w:rsidR="003B758B" w:rsidRPr="00ED243D" w:rsidRDefault="003B758B" w:rsidP="00ED243D">
      <w:pPr>
        <w:spacing w:after="120"/>
        <w:ind w:left="900"/>
        <w:jc w:val="both"/>
        <w:rPr>
          <w:rFonts w:ascii="Candara" w:hAnsi="Candara"/>
          <w:i/>
          <w:iCs/>
          <w:color w:val="548DD4"/>
          <w:sz w:val="24"/>
          <w:szCs w:val="24"/>
        </w:rPr>
      </w:pPr>
      <w:r>
        <w:rPr>
          <w:rFonts w:ascii="Candara" w:hAnsi="Candara"/>
          <w:iCs/>
          <w:color w:val="548DD4"/>
          <w:sz w:val="24"/>
          <w:szCs w:val="24"/>
        </w:rPr>
        <w:t xml:space="preserve"> </w:t>
      </w:r>
    </w:p>
    <w:p w14:paraId="4DFE941D" w14:textId="77777777" w:rsidR="007C1619" w:rsidRPr="007C1619" w:rsidRDefault="007C1619" w:rsidP="00F15172">
      <w:pPr>
        <w:numPr>
          <w:ilvl w:val="0"/>
          <w:numId w:val="28"/>
        </w:numPr>
        <w:spacing w:after="120"/>
        <w:ind w:left="1260"/>
        <w:jc w:val="both"/>
        <w:rPr>
          <w:rFonts w:ascii="Candara" w:hAnsi="Candara"/>
          <w:b/>
          <w:bCs/>
          <w:iCs/>
          <w:sz w:val="24"/>
          <w:szCs w:val="24"/>
        </w:rPr>
      </w:pPr>
      <w:r w:rsidRPr="007C1619">
        <w:rPr>
          <w:rFonts w:ascii="Candara" w:hAnsi="Candara"/>
          <w:b/>
          <w:bCs/>
          <w:iCs/>
          <w:sz w:val="24"/>
          <w:szCs w:val="24"/>
        </w:rPr>
        <w:t>PERSONAL TÉCNICO CLAVE:</w:t>
      </w:r>
      <w:r>
        <w:rPr>
          <w:rFonts w:ascii="Candara" w:hAnsi="Candara"/>
          <w:b/>
          <w:bCs/>
          <w:iCs/>
          <w:sz w:val="24"/>
          <w:szCs w:val="24"/>
        </w:rPr>
        <w:t xml:space="preserve"> </w:t>
      </w:r>
      <w:bookmarkStart w:id="11" w:name="_Hlk45199420"/>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sidR="00701D10">
        <w:rPr>
          <w:rFonts w:ascii="Candara" w:hAnsi="Candara"/>
          <w:b/>
          <w:iCs/>
          <w:sz w:val="24"/>
          <w:szCs w:val="24"/>
        </w:rPr>
        <w:t>1</w:t>
      </w:r>
      <w:r w:rsidR="00233A5F">
        <w:rPr>
          <w:rFonts w:ascii="Candara" w:hAnsi="Candara"/>
          <w:b/>
          <w:iCs/>
          <w:sz w:val="24"/>
          <w:szCs w:val="24"/>
        </w:rPr>
        <w:t>1</w:t>
      </w:r>
      <w:r w:rsidRPr="00160677">
        <w:rPr>
          <w:rFonts w:ascii="Candara" w:hAnsi="Candara"/>
          <w:b/>
          <w:iCs/>
          <w:sz w:val="24"/>
          <w:szCs w:val="24"/>
        </w:rPr>
        <w:t>)</w:t>
      </w:r>
    </w:p>
    <w:p w14:paraId="3A84F061" w14:textId="14115624" w:rsidR="007C1619" w:rsidRDefault="007C1619" w:rsidP="007C1619">
      <w:pPr>
        <w:spacing w:after="120"/>
        <w:ind w:left="552" w:firstLine="708"/>
        <w:jc w:val="both"/>
        <w:rPr>
          <w:rFonts w:ascii="Candara" w:hAnsi="Candara"/>
          <w:i/>
          <w:color w:val="0070C0"/>
          <w:sz w:val="24"/>
          <w:szCs w:val="24"/>
          <w:lang w:val="es-CO"/>
        </w:rPr>
      </w:pPr>
    </w:p>
    <w:tbl>
      <w:tblPr>
        <w:tblW w:w="8221" w:type="dxa"/>
        <w:jc w:val="right"/>
        <w:tblLook w:val="04A0" w:firstRow="1" w:lastRow="0" w:firstColumn="1" w:lastColumn="0" w:noHBand="0" w:noVBand="1"/>
      </w:tblPr>
      <w:tblGrid>
        <w:gridCol w:w="1984"/>
        <w:gridCol w:w="3184"/>
        <w:gridCol w:w="1164"/>
        <w:gridCol w:w="1889"/>
      </w:tblGrid>
      <w:tr w:rsidR="007041AE" w:rsidRPr="007C1619" w14:paraId="29F3112D" w14:textId="77777777" w:rsidTr="0025791D">
        <w:trPr>
          <w:trHeight w:val="683"/>
          <w:jc w:val="right"/>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74B0F" w14:textId="77777777" w:rsidR="007041AE" w:rsidRPr="007041AE" w:rsidRDefault="007041AE" w:rsidP="00254E39">
            <w:pPr>
              <w:jc w:val="center"/>
              <w:rPr>
                <w:rFonts w:ascii="Candara" w:hAnsi="Candara"/>
                <w:b/>
                <w:iCs/>
              </w:rPr>
            </w:pPr>
            <w:r w:rsidRPr="007041AE">
              <w:rPr>
                <w:rFonts w:ascii="Candara" w:hAnsi="Candara"/>
                <w:b/>
                <w:iCs/>
              </w:rPr>
              <w:t>CARGO A EJERCER</w:t>
            </w:r>
          </w:p>
        </w:tc>
        <w:tc>
          <w:tcPr>
            <w:tcW w:w="3184" w:type="dxa"/>
            <w:tcBorders>
              <w:top w:val="single" w:sz="4" w:space="0" w:color="auto"/>
              <w:left w:val="nil"/>
              <w:bottom w:val="single" w:sz="4" w:space="0" w:color="auto"/>
              <w:right w:val="single" w:sz="4" w:space="0" w:color="auto"/>
            </w:tcBorders>
            <w:shd w:val="clear" w:color="auto" w:fill="auto"/>
            <w:vAlign w:val="center"/>
            <w:hideMark/>
          </w:tcPr>
          <w:p w14:paraId="1F6750F3" w14:textId="3434AD10" w:rsidR="007041AE" w:rsidRPr="007041AE" w:rsidRDefault="007041AE" w:rsidP="007041AE">
            <w:pPr>
              <w:jc w:val="center"/>
              <w:rPr>
                <w:rFonts w:ascii="Candara" w:hAnsi="Candara"/>
                <w:b/>
                <w:iCs/>
              </w:rPr>
            </w:pPr>
            <w:r w:rsidRPr="007041AE">
              <w:rPr>
                <w:rFonts w:ascii="Candara" w:hAnsi="Candara"/>
                <w:b/>
                <w:iCs/>
              </w:rPr>
              <w:t>TÍTULO PROFESIONAL</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9992D3A" w14:textId="77777777" w:rsidR="007041AE" w:rsidRPr="007041AE" w:rsidRDefault="007041AE" w:rsidP="00254E39">
            <w:pPr>
              <w:jc w:val="center"/>
              <w:rPr>
                <w:rFonts w:ascii="Candara" w:hAnsi="Candara"/>
                <w:b/>
                <w:iCs/>
              </w:rPr>
            </w:pPr>
            <w:r w:rsidRPr="007041AE">
              <w:rPr>
                <w:rFonts w:ascii="Candara" w:hAnsi="Candara"/>
                <w:b/>
                <w:iCs/>
              </w:rPr>
              <w:t>CANTIDAD</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14:paraId="6468F7B0" w14:textId="77777777" w:rsidR="007041AE" w:rsidRPr="007041AE" w:rsidRDefault="007041AE" w:rsidP="00254E39">
            <w:pPr>
              <w:jc w:val="center"/>
              <w:rPr>
                <w:rFonts w:ascii="Candara" w:hAnsi="Candara"/>
                <w:b/>
                <w:iCs/>
              </w:rPr>
            </w:pPr>
            <w:r w:rsidRPr="007041AE">
              <w:rPr>
                <w:rFonts w:ascii="Candara" w:hAnsi="Candara"/>
                <w:b/>
                <w:iCs/>
              </w:rPr>
              <w:t>PARTICIPACIÓN EN EL PROYECTO</w:t>
            </w:r>
          </w:p>
        </w:tc>
      </w:tr>
      <w:tr w:rsidR="007041AE" w:rsidRPr="007C1619" w14:paraId="34B1C2ED" w14:textId="77777777" w:rsidTr="0025791D">
        <w:trPr>
          <w:trHeight w:val="300"/>
          <w:jc w:val="right"/>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1C95D44B" w14:textId="77777777" w:rsidR="007041AE" w:rsidRPr="00DC29BE" w:rsidRDefault="007041AE" w:rsidP="007041AE">
            <w:pPr>
              <w:jc w:val="both"/>
              <w:rPr>
                <w:rFonts w:ascii="Candara" w:hAnsi="Candara"/>
                <w:b/>
                <w:iCs/>
              </w:rPr>
            </w:pPr>
            <w:r w:rsidRPr="00DC29BE">
              <w:rPr>
                <w:rFonts w:ascii="Candara" w:hAnsi="Candara"/>
                <w:b/>
                <w:iCs/>
              </w:rPr>
              <w:t>Director/a de Cuentas</w:t>
            </w:r>
          </w:p>
          <w:p w14:paraId="3AFDFE03" w14:textId="77777777" w:rsidR="007041AE" w:rsidRPr="00DC29BE" w:rsidRDefault="007041AE" w:rsidP="007041AE">
            <w:pPr>
              <w:jc w:val="both"/>
              <w:rPr>
                <w:rFonts w:ascii="Candara" w:hAnsi="Candara"/>
                <w:bCs/>
                <w:iCs/>
              </w:rPr>
            </w:pPr>
          </w:p>
          <w:p w14:paraId="6CE6B6F3" w14:textId="3D069ED8" w:rsidR="007041AE" w:rsidRPr="007A6BAE" w:rsidRDefault="007041AE" w:rsidP="007041AE">
            <w:pPr>
              <w:jc w:val="both"/>
              <w:rPr>
                <w:rFonts w:ascii="Candara" w:hAnsi="Candara"/>
                <w:i/>
                <w:iCs/>
                <w:color w:val="0070C0"/>
                <w:lang w:val="es-EC"/>
              </w:rPr>
            </w:pPr>
            <w:r w:rsidRPr="00DC29BE">
              <w:rPr>
                <w:rFonts w:ascii="Candara" w:hAnsi="Candara"/>
                <w:bCs/>
                <w:iCs/>
              </w:rPr>
              <w:t>Coordinará todos los servicios que son objeto del contrato.</w:t>
            </w:r>
          </w:p>
        </w:tc>
        <w:tc>
          <w:tcPr>
            <w:tcW w:w="3184" w:type="dxa"/>
            <w:tcBorders>
              <w:top w:val="nil"/>
              <w:left w:val="nil"/>
              <w:bottom w:val="single" w:sz="4" w:space="0" w:color="auto"/>
              <w:right w:val="single" w:sz="4" w:space="0" w:color="auto"/>
            </w:tcBorders>
            <w:shd w:val="clear" w:color="auto" w:fill="auto"/>
            <w:noWrap/>
            <w:vAlign w:val="center"/>
            <w:hideMark/>
          </w:tcPr>
          <w:p w14:paraId="6A056CAE" w14:textId="33E4A1F9" w:rsidR="007041AE" w:rsidRPr="007041AE" w:rsidRDefault="007041AE" w:rsidP="007041AE">
            <w:pPr>
              <w:jc w:val="both"/>
              <w:rPr>
                <w:rFonts w:ascii="Candara" w:hAnsi="Candara"/>
                <w:iCs/>
                <w:color w:val="0070C0"/>
              </w:rPr>
            </w:pPr>
            <w:r w:rsidRPr="007041AE">
              <w:rPr>
                <w:rFonts w:ascii="Candara" w:hAnsi="Candara"/>
                <w:iCs/>
              </w:rPr>
              <w:t>Tercer nivel en carreras de licenciatura en comunicación, marketing, administración o equivalentes, para lo cual presentará copia simple del título académico.</w:t>
            </w:r>
          </w:p>
        </w:tc>
        <w:tc>
          <w:tcPr>
            <w:tcW w:w="1164" w:type="dxa"/>
            <w:tcBorders>
              <w:top w:val="nil"/>
              <w:left w:val="nil"/>
              <w:bottom w:val="single" w:sz="4" w:space="0" w:color="auto"/>
              <w:right w:val="single" w:sz="4" w:space="0" w:color="auto"/>
            </w:tcBorders>
            <w:shd w:val="clear" w:color="auto" w:fill="auto"/>
            <w:noWrap/>
            <w:vAlign w:val="center"/>
            <w:hideMark/>
          </w:tcPr>
          <w:p w14:paraId="6D273855" w14:textId="77777777" w:rsidR="007041AE" w:rsidRPr="007041AE" w:rsidRDefault="007041AE" w:rsidP="00254E39">
            <w:pPr>
              <w:jc w:val="center"/>
              <w:rPr>
                <w:rFonts w:ascii="Candara" w:hAnsi="Candara"/>
                <w:iCs/>
              </w:rPr>
            </w:pPr>
            <w:r w:rsidRPr="007041AE">
              <w:rPr>
                <w:rFonts w:ascii="Candara" w:hAnsi="Candara"/>
                <w:iCs/>
              </w:rPr>
              <w:t>1</w:t>
            </w:r>
          </w:p>
        </w:tc>
        <w:tc>
          <w:tcPr>
            <w:tcW w:w="1889" w:type="dxa"/>
            <w:tcBorders>
              <w:top w:val="nil"/>
              <w:left w:val="nil"/>
              <w:bottom w:val="single" w:sz="4" w:space="0" w:color="auto"/>
              <w:right w:val="single" w:sz="4" w:space="0" w:color="auto"/>
            </w:tcBorders>
            <w:shd w:val="clear" w:color="auto" w:fill="auto"/>
            <w:noWrap/>
            <w:vAlign w:val="center"/>
            <w:hideMark/>
          </w:tcPr>
          <w:p w14:paraId="14A90F04" w14:textId="77777777" w:rsidR="007041AE" w:rsidRPr="007041AE" w:rsidRDefault="007041AE" w:rsidP="00254E39">
            <w:pPr>
              <w:jc w:val="center"/>
              <w:rPr>
                <w:rFonts w:ascii="Candara" w:hAnsi="Candara"/>
                <w:iCs/>
              </w:rPr>
            </w:pPr>
            <w:r w:rsidRPr="007041AE">
              <w:rPr>
                <w:rFonts w:ascii="Candara" w:hAnsi="Candara"/>
                <w:iCs/>
              </w:rPr>
              <w:t>50%</w:t>
            </w:r>
          </w:p>
        </w:tc>
      </w:tr>
      <w:tr w:rsidR="007041AE" w:rsidRPr="00723621" w14:paraId="609BE099" w14:textId="77777777" w:rsidTr="0025791D">
        <w:trPr>
          <w:trHeight w:val="300"/>
          <w:jc w:val="right"/>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14:paraId="7058ADFB" w14:textId="77777777" w:rsidR="007041AE" w:rsidRPr="007041AE" w:rsidRDefault="007041AE" w:rsidP="007041AE">
            <w:pPr>
              <w:jc w:val="center"/>
              <w:rPr>
                <w:rFonts w:ascii="Candara" w:hAnsi="Candara"/>
                <w:b/>
                <w:iCs/>
              </w:rPr>
            </w:pPr>
            <w:r w:rsidRPr="007041AE">
              <w:rPr>
                <w:rFonts w:ascii="Candara" w:hAnsi="Candara"/>
                <w:b/>
                <w:iCs/>
              </w:rPr>
              <w:t>Asistente ejecutivo</w:t>
            </w:r>
          </w:p>
          <w:p w14:paraId="1517696D" w14:textId="77777777" w:rsidR="007041AE" w:rsidRPr="007041AE" w:rsidRDefault="007041AE" w:rsidP="007041AE">
            <w:pPr>
              <w:jc w:val="both"/>
              <w:rPr>
                <w:rFonts w:ascii="Candara" w:hAnsi="Candara"/>
                <w:iCs/>
              </w:rPr>
            </w:pPr>
          </w:p>
          <w:p w14:paraId="228FD9F6" w14:textId="3E343C29" w:rsidR="007041AE" w:rsidRPr="00723621" w:rsidRDefault="007041AE" w:rsidP="007041AE">
            <w:pPr>
              <w:jc w:val="both"/>
              <w:rPr>
                <w:rFonts w:ascii="Candara" w:hAnsi="Candara"/>
                <w:i/>
                <w:iCs/>
                <w:color w:val="548DD4"/>
              </w:rPr>
            </w:pPr>
            <w:r w:rsidRPr="007041AE">
              <w:rPr>
                <w:rFonts w:ascii="Candara" w:hAnsi="Candara"/>
                <w:iCs/>
              </w:rPr>
              <w:t>Brindará apoyo operativo en la logística de los eventos.</w:t>
            </w:r>
          </w:p>
        </w:tc>
        <w:tc>
          <w:tcPr>
            <w:tcW w:w="3184" w:type="dxa"/>
            <w:tcBorders>
              <w:top w:val="nil"/>
              <w:left w:val="nil"/>
              <w:bottom w:val="single" w:sz="4" w:space="0" w:color="auto"/>
              <w:right w:val="single" w:sz="4" w:space="0" w:color="auto"/>
            </w:tcBorders>
            <w:shd w:val="clear" w:color="auto" w:fill="auto"/>
            <w:noWrap/>
            <w:vAlign w:val="center"/>
            <w:hideMark/>
          </w:tcPr>
          <w:p w14:paraId="03A9805F" w14:textId="45A93BFB" w:rsidR="007041AE" w:rsidRPr="007041AE" w:rsidRDefault="007041AE" w:rsidP="007041AE">
            <w:pPr>
              <w:jc w:val="both"/>
              <w:rPr>
                <w:rFonts w:ascii="Candara" w:hAnsi="Candara"/>
                <w:iCs/>
                <w:color w:val="548DD4"/>
              </w:rPr>
            </w:pPr>
            <w:r w:rsidRPr="007041AE">
              <w:rPr>
                <w:rFonts w:ascii="Candara" w:hAnsi="Candara"/>
                <w:iCs/>
              </w:rPr>
              <w:t>Bachillerato en cualquier especialización. Para lo cual presentará copia simple del título de bachiller.</w:t>
            </w:r>
          </w:p>
        </w:tc>
        <w:tc>
          <w:tcPr>
            <w:tcW w:w="1164" w:type="dxa"/>
            <w:tcBorders>
              <w:top w:val="nil"/>
              <w:left w:val="nil"/>
              <w:bottom w:val="single" w:sz="4" w:space="0" w:color="auto"/>
              <w:right w:val="single" w:sz="4" w:space="0" w:color="auto"/>
            </w:tcBorders>
            <w:shd w:val="clear" w:color="auto" w:fill="auto"/>
            <w:noWrap/>
            <w:vAlign w:val="center"/>
            <w:hideMark/>
          </w:tcPr>
          <w:p w14:paraId="18AE735D" w14:textId="086ED89D" w:rsidR="007041AE" w:rsidRPr="007041AE" w:rsidRDefault="007041AE" w:rsidP="00254E39">
            <w:pPr>
              <w:jc w:val="center"/>
              <w:rPr>
                <w:rFonts w:ascii="Candara" w:hAnsi="Candara"/>
                <w:iCs/>
              </w:rPr>
            </w:pPr>
            <w:r w:rsidRPr="007041AE">
              <w:rPr>
                <w:rFonts w:ascii="Candara" w:hAnsi="Candara"/>
                <w:iCs/>
              </w:rPr>
              <w:t>1</w:t>
            </w:r>
          </w:p>
        </w:tc>
        <w:tc>
          <w:tcPr>
            <w:tcW w:w="1889" w:type="dxa"/>
            <w:tcBorders>
              <w:top w:val="nil"/>
              <w:left w:val="nil"/>
              <w:bottom w:val="single" w:sz="4" w:space="0" w:color="auto"/>
              <w:right w:val="single" w:sz="4" w:space="0" w:color="auto"/>
            </w:tcBorders>
            <w:shd w:val="clear" w:color="auto" w:fill="auto"/>
            <w:noWrap/>
            <w:vAlign w:val="center"/>
            <w:hideMark/>
          </w:tcPr>
          <w:p w14:paraId="778C68C2" w14:textId="66AF0A6A" w:rsidR="007041AE" w:rsidRPr="007041AE" w:rsidRDefault="00D64373" w:rsidP="00254E39">
            <w:pPr>
              <w:jc w:val="center"/>
              <w:rPr>
                <w:rFonts w:ascii="Candara" w:hAnsi="Candara"/>
                <w:iCs/>
              </w:rPr>
            </w:pPr>
            <w:r>
              <w:rPr>
                <w:rFonts w:ascii="Candara" w:hAnsi="Candara"/>
                <w:iCs/>
              </w:rPr>
              <w:t>10</w:t>
            </w:r>
            <w:r w:rsidR="007041AE">
              <w:rPr>
                <w:rFonts w:ascii="Candara" w:hAnsi="Candara"/>
                <w:iCs/>
              </w:rPr>
              <w:t>0%</w:t>
            </w:r>
          </w:p>
        </w:tc>
      </w:tr>
    </w:tbl>
    <w:p w14:paraId="182C2A15" w14:textId="77777777" w:rsidR="007041AE" w:rsidRDefault="007041AE" w:rsidP="007C1619">
      <w:pPr>
        <w:spacing w:after="120"/>
        <w:ind w:left="552" w:firstLine="708"/>
        <w:jc w:val="both"/>
        <w:rPr>
          <w:rFonts w:ascii="Candara" w:hAnsi="Candara"/>
          <w:i/>
          <w:color w:val="0070C0"/>
          <w:sz w:val="24"/>
          <w:szCs w:val="24"/>
          <w:lang w:val="es-CO"/>
        </w:rPr>
      </w:pPr>
    </w:p>
    <w:p w14:paraId="1CF12381" w14:textId="2D649FA6" w:rsidR="00CC6955" w:rsidRPr="00CC6955" w:rsidRDefault="00CC6955" w:rsidP="00CC6955">
      <w:pPr>
        <w:tabs>
          <w:tab w:val="left" w:pos="1260"/>
        </w:tabs>
        <w:spacing w:after="120"/>
        <w:ind w:left="708" w:firstLine="552"/>
        <w:rPr>
          <w:rFonts w:ascii="Candara" w:hAnsi="Candara"/>
          <w:b/>
          <w:bCs/>
          <w:iCs/>
          <w:sz w:val="24"/>
          <w:szCs w:val="24"/>
        </w:rPr>
      </w:pPr>
      <w:r w:rsidRPr="00CC6955">
        <w:rPr>
          <w:rFonts w:ascii="Candara" w:hAnsi="Candara"/>
          <w:b/>
          <w:bCs/>
          <w:iCs/>
          <w:sz w:val="24"/>
          <w:szCs w:val="24"/>
        </w:rPr>
        <w:t>DIRECTOR/A DE CUENTAS:</w:t>
      </w:r>
    </w:p>
    <w:p w14:paraId="084D69D1" w14:textId="529DC87F" w:rsidR="00CC6955" w:rsidRDefault="00CC6955" w:rsidP="00CC6955">
      <w:pPr>
        <w:tabs>
          <w:tab w:val="left" w:pos="1260"/>
        </w:tabs>
        <w:spacing w:after="120"/>
        <w:ind w:left="1276"/>
        <w:jc w:val="both"/>
        <w:rPr>
          <w:rFonts w:ascii="Candara" w:hAnsi="Candara"/>
          <w:bCs/>
          <w:iCs/>
          <w:sz w:val="24"/>
          <w:szCs w:val="24"/>
        </w:rPr>
      </w:pPr>
      <w:r w:rsidRPr="00CC6955">
        <w:rPr>
          <w:rFonts w:ascii="Candara" w:hAnsi="Candara"/>
          <w:bCs/>
          <w:iCs/>
          <w:sz w:val="24"/>
          <w:szCs w:val="24"/>
        </w:rPr>
        <w:t xml:space="preserve">Coordinará todos los servicios que son objeto del contrato. Deberá acreditar experiencia mínima de </w:t>
      </w:r>
      <w:r>
        <w:rPr>
          <w:rFonts w:ascii="Candara" w:hAnsi="Candara"/>
          <w:bCs/>
          <w:iCs/>
          <w:sz w:val="24"/>
          <w:szCs w:val="24"/>
        </w:rPr>
        <w:t>tres (</w:t>
      </w:r>
      <w:r w:rsidRPr="00CC6955">
        <w:rPr>
          <w:rFonts w:ascii="Candara" w:hAnsi="Candara"/>
          <w:bCs/>
          <w:iCs/>
          <w:sz w:val="24"/>
          <w:szCs w:val="24"/>
        </w:rPr>
        <w:t>3</w:t>
      </w:r>
      <w:r>
        <w:rPr>
          <w:rFonts w:ascii="Candara" w:hAnsi="Candara"/>
          <w:bCs/>
          <w:iCs/>
          <w:sz w:val="24"/>
          <w:szCs w:val="24"/>
        </w:rPr>
        <w:t>)</w:t>
      </w:r>
      <w:r w:rsidRPr="00CC6955">
        <w:rPr>
          <w:rFonts w:ascii="Candara" w:hAnsi="Candara"/>
          <w:bCs/>
          <w:iCs/>
          <w:sz w:val="24"/>
          <w:szCs w:val="24"/>
        </w:rPr>
        <w:t xml:space="preserve"> años en trabajos relacionados en campañas de comunicación, producción, difusión, coordinación de eventos, exposiciones, reuniones y/o talleres prácticos en organizaciones públicas o privadas.</w:t>
      </w:r>
    </w:p>
    <w:p w14:paraId="4DB6F7F6" w14:textId="77777777" w:rsidR="004F4338" w:rsidRDefault="004F4338" w:rsidP="00CC6955">
      <w:pPr>
        <w:tabs>
          <w:tab w:val="left" w:pos="1260"/>
        </w:tabs>
        <w:spacing w:after="120"/>
        <w:ind w:left="1276"/>
        <w:jc w:val="both"/>
        <w:rPr>
          <w:rFonts w:ascii="Candara" w:hAnsi="Candara"/>
          <w:bCs/>
          <w:iCs/>
          <w:sz w:val="24"/>
          <w:szCs w:val="24"/>
        </w:rPr>
      </w:pPr>
    </w:p>
    <w:p w14:paraId="6775FB68" w14:textId="5C173F62" w:rsidR="00CC6955" w:rsidRPr="00CC6955" w:rsidRDefault="00CC6955" w:rsidP="00CC6955">
      <w:pPr>
        <w:tabs>
          <w:tab w:val="left" w:pos="1260"/>
        </w:tabs>
        <w:spacing w:after="120"/>
        <w:ind w:left="1276"/>
        <w:jc w:val="both"/>
        <w:rPr>
          <w:rFonts w:ascii="Candara" w:hAnsi="Candara"/>
          <w:b/>
          <w:bCs/>
          <w:iCs/>
          <w:sz w:val="24"/>
          <w:szCs w:val="24"/>
        </w:rPr>
      </w:pPr>
      <w:r w:rsidRPr="00CC6955">
        <w:rPr>
          <w:rFonts w:ascii="Candara" w:hAnsi="Candara"/>
          <w:b/>
          <w:bCs/>
          <w:iCs/>
          <w:sz w:val="24"/>
          <w:szCs w:val="24"/>
        </w:rPr>
        <w:t>ASISTENTE EJECUTIVO:</w:t>
      </w:r>
    </w:p>
    <w:p w14:paraId="0D00BD2E" w14:textId="10A15F0A" w:rsidR="00CC6955" w:rsidRDefault="00CC6955" w:rsidP="00CC6955">
      <w:pPr>
        <w:tabs>
          <w:tab w:val="left" w:pos="1260"/>
        </w:tabs>
        <w:spacing w:after="120"/>
        <w:ind w:left="1276"/>
        <w:jc w:val="both"/>
        <w:rPr>
          <w:rFonts w:ascii="Candara" w:hAnsi="Candara"/>
          <w:bCs/>
          <w:iCs/>
          <w:sz w:val="24"/>
          <w:szCs w:val="24"/>
        </w:rPr>
      </w:pPr>
      <w:r w:rsidRPr="00CC6955">
        <w:rPr>
          <w:rFonts w:ascii="Candara" w:hAnsi="Candara"/>
          <w:bCs/>
          <w:iCs/>
          <w:sz w:val="24"/>
          <w:szCs w:val="24"/>
        </w:rPr>
        <w:lastRenderedPageBreak/>
        <w:t>Brindará apoyo operativo en la logística de los eventos.</w:t>
      </w:r>
      <w:r w:rsidRPr="00CC6955">
        <w:t xml:space="preserve"> </w:t>
      </w:r>
      <w:r w:rsidRPr="00CC6955">
        <w:rPr>
          <w:rFonts w:ascii="Candara" w:hAnsi="Candara"/>
          <w:bCs/>
          <w:iCs/>
          <w:sz w:val="24"/>
          <w:szCs w:val="24"/>
        </w:rPr>
        <w:t>Deberá acreditar expe</w:t>
      </w:r>
      <w:r>
        <w:rPr>
          <w:rFonts w:ascii="Candara" w:hAnsi="Candara"/>
          <w:bCs/>
          <w:iCs/>
          <w:sz w:val="24"/>
          <w:szCs w:val="24"/>
        </w:rPr>
        <w:t xml:space="preserve">riencia mínima de un (1) año </w:t>
      </w:r>
      <w:r w:rsidR="004F099A" w:rsidRPr="004F099A">
        <w:rPr>
          <w:rFonts w:ascii="Candara" w:hAnsi="Candara"/>
          <w:bCs/>
          <w:iCs/>
          <w:sz w:val="24"/>
          <w:szCs w:val="24"/>
        </w:rPr>
        <w:t>en trabajos de apoyo operativo relacionados a producción de eventos, exposiciones, ferias, reuniones y/o talleres en organizaciones públicas o privadas.</w:t>
      </w:r>
    </w:p>
    <w:p w14:paraId="1EFDF233" w14:textId="77777777" w:rsidR="004F099A" w:rsidRDefault="004F099A" w:rsidP="00CC6955">
      <w:pPr>
        <w:tabs>
          <w:tab w:val="left" w:pos="1260"/>
        </w:tabs>
        <w:spacing w:after="120"/>
        <w:ind w:left="1276"/>
        <w:jc w:val="both"/>
        <w:rPr>
          <w:rFonts w:ascii="Candara" w:hAnsi="Candara"/>
          <w:bCs/>
          <w:iCs/>
          <w:sz w:val="24"/>
          <w:szCs w:val="24"/>
        </w:rPr>
      </w:pPr>
    </w:p>
    <w:p w14:paraId="0F4141A2" w14:textId="66629646" w:rsidR="004F099A" w:rsidRDefault="00F46EC9" w:rsidP="00F46EC9">
      <w:pPr>
        <w:tabs>
          <w:tab w:val="left" w:pos="0"/>
        </w:tabs>
        <w:spacing w:after="120"/>
        <w:jc w:val="both"/>
        <w:rPr>
          <w:rFonts w:ascii="Candara" w:hAnsi="Candara"/>
          <w:bCs/>
          <w:iCs/>
          <w:sz w:val="24"/>
          <w:szCs w:val="24"/>
        </w:rPr>
      </w:pPr>
      <w:r>
        <w:rPr>
          <w:rFonts w:ascii="Candara" w:hAnsi="Candara"/>
          <w:bCs/>
          <w:iCs/>
          <w:sz w:val="24"/>
          <w:szCs w:val="24"/>
        </w:rPr>
        <w:t xml:space="preserve">Para acreditar requisitos el personal técnico clave </w:t>
      </w:r>
      <w:r w:rsidR="004F099A" w:rsidRPr="004F099A">
        <w:rPr>
          <w:rFonts w:ascii="Candara" w:hAnsi="Candara"/>
          <w:bCs/>
          <w:iCs/>
          <w:sz w:val="24"/>
          <w:szCs w:val="24"/>
        </w:rPr>
        <w:t>deberá adjuntar la siguiente información de respaldo:</w:t>
      </w:r>
    </w:p>
    <w:p w14:paraId="30AA3A85" w14:textId="0F78FA62" w:rsidR="004F099A" w:rsidRDefault="004F099A" w:rsidP="004F099A">
      <w:pPr>
        <w:spacing w:after="120"/>
        <w:jc w:val="both"/>
        <w:rPr>
          <w:rFonts w:ascii="Candara" w:hAnsi="Candara"/>
          <w:spacing w:val="-4"/>
          <w:sz w:val="24"/>
          <w:szCs w:val="24"/>
        </w:rPr>
      </w:pPr>
      <w:r w:rsidRPr="008616A2">
        <w:rPr>
          <w:rFonts w:ascii="Candara" w:hAnsi="Candara"/>
          <w:spacing w:val="-4"/>
          <w:sz w:val="24"/>
          <w:szCs w:val="24"/>
        </w:rPr>
        <w:t xml:space="preserve">En el caso de trabajos prestados al sector privado: Copias simples de </w:t>
      </w:r>
      <w:r w:rsidR="0025791D" w:rsidRPr="008616A2">
        <w:rPr>
          <w:rFonts w:ascii="Candara" w:hAnsi="Candara"/>
          <w:spacing w:val="-4"/>
          <w:sz w:val="24"/>
          <w:szCs w:val="24"/>
        </w:rPr>
        <w:t xml:space="preserve">actas de entrega recepción o certificados emitidos por la entidad </w:t>
      </w:r>
      <w:r w:rsidR="0025791D">
        <w:rPr>
          <w:rFonts w:ascii="Candara" w:hAnsi="Candara"/>
          <w:spacing w:val="-4"/>
          <w:sz w:val="24"/>
          <w:szCs w:val="24"/>
        </w:rPr>
        <w:t xml:space="preserve">(o persona) </w:t>
      </w:r>
      <w:r w:rsidR="0025791D" w:rsidRPr="008616A2">
        <w:rPr>
          <w:rFonts w:ascii="Candara" w:hAnsi="Candara"/>
          <w:spacing w:val="-4"/>
          <w:sz w:val="24"/>
          <w:szCs w:val="24"/>
        </w:rPr>
        <w:t>contratant</w:t>
      </w:r>
      <w:r w:rsidRPr="008616A2">
        <w:rPr>
          <w:rFonts w:ascii="Candara" w:hAnsi="Candara"/>
          <w:spacing w:val="-4"/>
          <w:sz w:val="24"/>
          <w:szCs w:val="24"/>
        </w:rPr>
        <w:t>e, describiendo el monto, fecha de inicio y terminación del</w:t>
      </w:r>
      <w:r w:rsidR="00443316">
        <w:rPr>
          <w:rFonts w:ascii="Candara" w:hAnsi="Candara"/>
          <w:spacing w:val="-4"/>
          <w:sz w:val="24"/>
          <w:szCs w:val="24"/>
        </w:rPr>
        <w:t>/los</w:t>
      </w:r>
      <w:r w:rsidRPr="008616A2">
        <w:rPr>
          <w:rFonts w:ascii="Candara" w:hAnsi="Candara"/>
          <w:spacing w:val="-4"/>
          <w:sz w:val="24"/>
          <w:szCs w:val="24"/>
        </w:rPr>
        <w:t xml:space="preserve"> trabajo</w:t>
      </w:r>
      <w:r w:rsidR="00443316">
        <w:rPr>
          <w:rFonts w:ascii="Candara" w:hAnsi="Candara"/>
          <w:spacing w:val="-4"/>
          <w:sz w:val="24"/>
          <w:szCs w:val="24"/>
        </w:rPr>
        <w:t>/s</w:t>
      </w:r>
      <w:r w:rsidRPr="008616A2">
        <w:rPr>
          <w:rFonts w:ascii="Candara" w:hAnsi="Candara"/>
          <w:spacing w:val="-4"/>
          <w:sz w:val="24"/>
          <w:szCs w:val="24"/>
        </w:rPr>
        <w:t xml:space="preserve"> efectivamente ejecutado</w:t>
      </w:r>
      <w:r w:rsidR="00443316">
        <w:rPr>
          <w:rFonts w:ascii="Candara" w:hAnsi="Candara"/>
          <w:spacing w:val="-4"/>
          <w:sz w:val="24"/>
          <w:szCs w:val="24"/>
        </w:rPr>
        <w:t xml:space="preserve">/s y objeto del/los </w:t>
      </w:r>
      <w:r w:rsidRPr="008616A2">
        <w:rPr>
          <w:rFonts w:ascii="Candara" w:hAnsi="Candara"/>
          <w:spacing w:val="-4"/>
          <w:sz w:val="24"/>
          <w:szCs w:val="24"/>
        </w:rPr>
        <w:t>trabajo</w:t>
      </w:r>
      <w:r w:rsidR="00443316">
        <w:rPr>
          <w:rFonts w:ascii="Candara" w:hAnsi="Candara"/>
          <w:spacing w:val="-4"/>
          <w:sz w:val="24"/>
          <w:szCs w:val="24"/>
        </w:rPr>
        <w:t>/s</w:t>
      </w:r>
      <w:r w:rsidRPr="008616A2">
        <w:rPr>
          <w:rFonts w:ascii="Candara" w:hAnsi="Candara"/>
          <w:spacing w:val="-4"/>
          <w:sz w:val="24"/>
          <w:szCs w:val="24"/>
        </w:rPr>
        <w:t>.</w:t>
      </w:r>
      <w:r w:rsidRPr="004F099A">
        <w:t xml:space="preserve"> </w:t>
      </w:r>
      <w:r>
        <w:rPr>
          <w:rFonts w:ascii="Candara" w:hAnsi="Candara"/>
          <w:spacing w:val="-4"/>
          <w:sz w:val="24"/>
          <w:szCs w:val="24"/>
        </w:rPr>
        <w:t>S</w:t>
      </w:r>
      <w:r w:rsidR="0025791D">
        <w:rPr>
          <w:rFonts w:ascii="Candara" w:hAnsi="Candara"/>
          <w:spacing w:val="-4"/>
          <w:sz w:val="24"/>
          <w:szCs w:val="24"/>
        </w:rPr>
        <w:t>e deberá adjuntar</w:t>
      </w:r>
      <w:r w:rsidRPr="004F099A">
        <w:rPr>
          <w:rFonts w:ascii="Candara" w:hAnsi="Candara"/>
          <w:spacing w:val="-4"/>
          <w:sz w:val="24"/>
          <w:szCs w:val="24"/>
        </w:rPr>
        <w:t xml:space="preserve"> facturas legalmente emitidas y retenciones (en caso de que aplique).</w:t>
      </w:r>
    </w:p>
    <w:p w14:paraId="5A39FE0A" w14:textId="77777777" w:rsidR="0025791D" w:rsidRDefault="0025791D" w:rsidP="004F099A">
      <w:pPr>
        <w:spacing w:after="120"/>
        <w:jc w:val="both"/>
        <w:rPr>
          <w:rFonts w:ascii="Candara" w:hAnsi="Candara"/>
          <w:spacing w:val="-4"/>
          <w:sz w:val="24"/>
          <w:szCs w:val="24"/>
        </w:rPr>
      </w:pPr>
    </w:p>
    <w:p w14:paraId="0D93CE8C" w14:textId="76F41C06" w:rsidR="004F099A" w:rsidRDefault="004F099A" w:rsidP="004F099A">
      <w:pPr>
        <w:spacing w:after="120"/>
        <w:jc w:val="both"/>
        <w:rPr>
          <w:rFonts w:ascii="Candara" w:hAnsi="Candara"/>
          <w:spacing w:val="-4"/>
          <w:sz w:val="24"/>
          <w:szCs w:val="24"/>
        </w:rPr>
      </w:pPr>
      <w:r w:rsidRPr="008616A2">
        <w:rPr>
          <w:rFonts w:ascii="Candara" w:hAnsi="Candara"/>
          <w:spacing w:val="-4"/>
          <w:sz w:val="24"/>
          <w:szCs w:val="24"/>
        </w:rPr>
        <w:t xml:space="preserve">En el caso de trabajos prestados en relación de dependencia: Copias simples de </w:t>
      </w:r>
      <w:r w:rsidR="0025791D" w:rsidRPr="008616A2">
        <w:rPr>
          <w:rFonts w:ascii="Candara" w:hAnsi="Candara"/>
          <w:spacing w:val="-4"/>
          <w:sz w:val="24"/>
          <w:szCs w:val="24"/>
        </w:rPr>
        <w:t>certificados emitidos por la</w:t>
      </w:r>
      <w:r w:rsidR="00443316">
        <w:rPr>
          <w:rFonts w:ascii="Candara" w:hAnsi="Candara"/>
          <w:spacing w:val="-4"/>
          <w:sz w:val="24"/>
          <w:szCs w:val="24"/>
        </w:rPr>
        <w:t>/s</w:t>
      </w:r>
      <w:r w:rsidR="0025791D" w:rsidRPr="008616A2">
        <w:rPr>
          <w:rFonts w:ascii="Candara" w:hAnsi="Candara"/>
          <w:spacing w:val="-4"/>
          <w:sz w:val="24"/>
          <w:szCs w:val="24"/>
        </w:rPr>
        <w:t xml:space="preserve"> entidad</w:t>
      </w:r>
      <w:r w:rsidR="00443316">
        <w:rPr>
          <w:rFonts w:ascii="Candara" w:hAnsi="Candara"/>
          <w:spacing w:val="-4"/>
          <w:sz w:val="24"/>
          <w:szCs w:val="24"/>
        </w:rPr>
        <w:t>/es</w:t>
      </w:r>
      <w:r w:rsidR="0025791D" w:rsidRPr="008616A2">
        <w:rPr>
          <w:rFonts w:ascii="Candara" w:hAnsi="Candara"/>
          <w:spacing w:val="-4"/>
          <w:sz w:val="24"/>
          <w:szCs w:val="24"/>
        </w:rPr>
        <w:t xml:space="preserve"> </w:t>
      </w:r>
      <w:r w:rsidR="0025791D">
        <w:rPr>
          <w:rFonts w:ascii="Candara" w:hAnsi="Candara"/>
          <w:spacing w:val="-4"/>
          <w:sz w:val="24"/>
          <w:szCs w:val="24"/>
        </w:rPr>
        <w:t>(O persona</w:t>
      </w:r>
      <w:r w:rsidR="00443316">
        <w:rPr>
          <w:rFonts w:ascii="Candara" w:hAnsi="Candara"/>
          <w:spacing w:val="-4"/>
          <w:sz w:val="24"/>
          <w:szCs w:val="24"/>
        </w:rPr>
        <w:t>/s</w:t>
      </w:r>
      <w:r w:rsidR="0025791D">
        <w:rPr>
          <w:rFonts w:ascii="Candara" w:hAnsi="Candara"/>
          <w:spacing w:val="-4"/>
          <w:sz w:val="24"/>
          <w:szCs w:val="24"/>
        </w:rPr>
        <w:t xml:space="preserve">) </w:t>
      </w:r>
      <w:r w:rsidR="0025791D" w:rsidRPr="008616A2">
        <w:rPr>
          <w:rFonts w:ascii="Candara" w:hAnsi="Candara"/>
          <w:spacing w:val="-4"/>
          <w:sz w:val="24"/>
          <w:szCs w:val="24"/>
        </w:rPr>
        <w:t>para la</w:t>
      </w:r>
      <w:r w:rsidR="00443316">
        <w:rPr>
          <w:rFonts w:ascii="Candara" w:hAnsi="Candara"/>
          <w:spacing w:val="-4"/>
          <w:sz w:val="24"/>
          <w:szCs w:val="24"/>
        </w:rPr>
        <w:t>/s</w:t>
      </w:r>
      <w:r w:rsidR="0025791D" w:rsidRPr="008616A2">
        <w:rPr>
          <w:rFonts w:ascii="Candara" w:hAnsi="Candara"/>
          <w:spacing w:val="-4"/>
          <w:sz w:val="24"/>
          <w:szCs w:val="24"/>
        </w:rPr>
        <w:t xml:space="preserve"> cual</w:t>
      </w:r>
      <w:r w:rsidR="00443316">
        <w:rPr>
          <w:rFonts w:ascii="Candara" w:hAnsi="Candara"/>
          <w:spacing w:val="-4"/>
          <w:sz w:val="24"/>
          <w:szCs w:val="24"/>
        </w:rPr>
        <w:t>/es</w:t>
      </w:r>
      <w:r w:rsidR="0025791D" w:rsidRPr="008616A2">
        <w:rPr>
          <w:rFonts w:ascii="Candara" w:hAnsi="Candara"/>
          <w:spacing w:val="-4"/>
          <w:sz w:val="24"/>
          <w:szCs w:val="24"/>
        </w:rPr>
        <w:t xml:space="preserve"> trabajó en relación de dependencia, describiend</w:t>
      </w:r>
      <w:r w:rsidR="00443316">
        <w:rPr>
          <w:rFonts w:ascii="Candara" w:hAnsi="Candara"/>
          <w:spacing w:val="-4"/>
          <w:sz w:val="24"/>
          <w:szCs w:val="24"/>
        </w:rPr>
        <w:t>o</w:t>
      </w:r>
      <w:r w:rsidRPr="008616A2">
        <w:rPr>
          <w:rFonts w:ascii="Candara" w:hAnsi="Candara"/>
          <w:spacing w:val="-4"/>
          <w:sz w:val="24"/>
          <w:szCs w:val="24"/>
        </w:rPr>
        <w:t xml:space="preserve"> monto</w:t>
      </w:r>
      <w:r w:rsidR="00443316">
        <w:rPr>
          <w:rFonts w:ascii="Candara" w:hAnsi="Candara"/>
          <w:spacing w:val="-4"/>
          <w:sz w:val="24"/>
          <w:szCs w:val="24"/>
        </w:rPr>
        <w:t>/s</w:t>
      </w:r>
      <w:r w:rsidRPr="008616A2">
        <w:rPr>
          <w:rFonts w:ascii="Candara" w:hAnsi="Candara"/>
          <w:spacing w:val="-4"/>
          <w:sz w:val="24"/>
          <w:szCs w:val="24"/>
        </w:rPr>
        <w:t>, fecha</w:t>
      </w:r>
      <w:r w:rsidR="00443316">
        <w:rPr>
          <w:rFonts w:ascii="Candara" w:hAnsi="Candara"/>
          <w:spacing w:val="-4"/>
          <w:sz w:val="24"/>
          <w:szCs w:val="24"/>
        </w:rPr>
        <w:t>/s</w:t>
      </w:r>
      <w:r w:rsidRPr="008616A2">
        <w:rPr>
          <w:rFonts w:ascii="Candara" w:hAnsi="Candara"/>
          <w:spacing w:val="-4"/>
          <w:sz w:val="24"/>
          <w:szCs w:val="24"/>
        </w:rPr>
        <w:t xml:space="preserve"> de inicio y terminación del</w:t>
      </w:r>
      <w:r w:rsidR="00443316">
        <w:rPr>
          <w:rFonts w:ascii="Candara" w:hAnsi="Candara"/>
          <w:spacing w:val="-4"/>
          <w:sz w:val="24"/>
          <w:szCs w:val="24"/>
        </w:rPr>
        <w:t>/los</w:t>
      </w:r>
      <w:r w:rsidRPr="008616A2">
        <w:rPr>
          <w:rFonts w:ascii="Candara" w:hAnsi="Candara"/>
          <w:spacing w:val="-4"/>
          <w:sz w:val="24"/>
          <w:szCs w:val="24"/>
        </w:rPr>
        <w:t xml:space="preserve"> trabajo</w:t>
      </w:r>
      <w:r w:rsidR="00443316">
        <w:rPr>
          <w:rFonts w:ascii="Candara" w:hAnsi="Candara"/>
          <w:spacing w:val="-4"/>
          <w:sz w:val="24"/>
          <w:szCs w:val="24"/>
        </w:rPr>
        <w:t>/s</w:t>
      </w:r>
      <w:r w:rsidRPr="008616A2">
        <w:rPr>
          <w:rFonts w:ascii="Candara" w:hAnsi="Candara"/>
          <w:spacing w:val="-4"/>
          <w:sz w:val="24"/>
          <w:szCs w:val="24"/>
        </w:rPr>
        <w:t xml:space="preserve"> efectivamente ejecutado</w:t>
      </w:r>
      <w:r w:rsidR="00443316">
        <w:rPr>
          <w:rFonts w:ascii="Candara" w:hAnsi="Candara"/>
          <w:spacing w:val="-4"/>
          <w:sz w:val="24"/>
          <w:szCs w:val="24"/>
        </w:rPr>
        <w:t>/s</w:t>
      </w:r>
      <w:r w:rsidRPr="008616A2">
        <w:rPr>
          <w:rFonts w:ascii="Candara" w:hAnsi="Candara"/>
          <w:spacing w:val="-4"/>
          <w:sz w:val="24"/>
          <w:szCs w:val="24"/>
        </w:rPr>
        <w:t xml:space="preserve"> y objeto del</w:t>
      </w:r>
      <w:r w:rsidR="00443316">
        <w:rPr>
          <w:rFonts w:ascii="Candara" w:hAnsi="Candara"/>
          <w:spacing w:val="-4"/>
          <w:sz w:val="24"/>
          <w:szCs w:val="24"/>
        </w:rPr>
        <w:t>/los</w:t>
      </w:r>
      <w:r w:rsidRPr="008616A2">
        <w:rPr>
          <w:rFonts w:ascii="Candara" w:hAnsi="Candara"/>
          <w:spacing w:val="-4"/>
          <w:sz w:val="24"/>
          <w:szCs w:val="24"/>
        </w:rPr>
        <w:t xml:space="preserve"> trabajo</w:t>
      </w:r>
      <w:r w:rsidR="00443316">
        <w:rPr>
          <w:rFonts w:ascii="Candara" w:hAnsi="Candara"/>
          <w:spacing w:val="-4"/>
          <w:sz w:val="24"/>
          <w:szCs w:val="24"/>
        </w:rPr>
        <w:t>/s</w:t>
      </w:r>
      <w:r w:rsidRPr="008616A2">
        <w:rPr>
          <w:rFonts w:ascii="Candara" w:hAnsi="Candara"/>
          <w:spacing w:val="-4"/>
          <w:sz w:val="24"/>
          <w:szCs w:val="24"/>
        </w:rPr>
        <w:t>.</w:t>
      </w:r>
    </w:p>
    <w:p w14:paraId="7B663ADD" w14:textId="77777777" w:rsidR="0025791D" w:rsidRPr="008616A2" w:rsidRDefault="0025791D" w:rsidP="004F099A">
      <w:pPr>
        <w:spacing w:after="120"/>
        <w:jc w:val="both"/>
        <w:rPr>
          <w:rFonts w:ascii="Candara" w:hAnsi="Candara"/>
          <w:spacing w:val="-4"/>
          <w:sz w:val="24"/>
          <w:szCs w:val="24"/>
        </w:rPr>
      </w:pPr>
    </w:p>
    <w:p w14:paraId="3C40DD02" w14:textId="0EA1F8FD" w:rsidR="0025791D" w:rsidRDefault="004F099A" w:rsidP="004F099A">
      <w:pPr>
        <w:spacing w:after="120"/>
        <w:jc w:val="both"/>
        <w:rPr>
          <w:rFonts w:ascii="Candara" w:hAnsi="Candara"/>
          <w:spacing w:val="-4"/>
          <w:sz w:val="24"/>
          <w:szCs w:val="24"/>
        </w:rPr>
      </w:pPr>
      <w:r w:rsidRPr="008616A2">
        <w:rPr>
          <w:rFonts w:ascii="Candara" w:hAnsi="Candara"/>
          <w:spacing w:val="-4"/>
          <w:sz w:val="24"/>
          <w:szCs w:val="24"/>
        </w:rPr>
        <w:t xml:space="preserve">Tratándose de experiencia en el sector público: </w:t>
      </w:r>
      <w:r w:rsidR="0025791D" w:rsidRPr="0025791D">
        <w:rPr>
          <w:rFonts w:ascii="Candara" w:hAnsi="Candara"/>
          <w:spacing w:val="-4"/>
          <w:sz w:val="24"/>
          <w:szCs w:val="24"/>
        </w:rPr>
        <w:t xml:space="preserve">Contrato/s u órdenes/s de compra con sus respectiva/s actas de entrega recepción definitivas suscritas a entera satisfacción por </w:t>
      </w:r>
      <w:r w:rsidR="004F4338" w:rsidRPr="0025791D">
        <w:rPr>
          <w:rFonts w:ascii="Candara" w:hAnsi="Candara"/>
          <w:spacing w:val="-4"/>
          <w:sz w:val="24"/>
          <w:szCs w:val="24"/>
        </w:rPr>
        <w:t>las partes</w:t>
      </w:r>
      <w:r w:rsidR="0025791D" w:rsidRPr="0025791D">
        <w:rPr>
          <w:rFonts w:ascii="Candara" w:hAnsi="Candara"/>
          <w:spacing w:val="-4"/>
          <w:sz w:val="24"/>
          <w:szCs w:val="24"/>
        </w:rPr>
        <w:t>.</w:t>
      </w:r>
    </w:p>
    <w:p w14:paraId="791C6E67" w14:textId="77777777" w:rsidR="0025791D" w:rsidRDefault="0025791D" w:rsidP="004F099A">
      <w:pPr>
        <w:spacing w:after="120"/>
        <w:jc w:val="both"/>
        <w:rPr>
          <w:rFonts w:ascii="Candara" w:hAnsi="Candara"/>
          <w:spacing w:val="-4"/>
          <w:sz w:val="24"/>
          <w:szCs w:val="24"/>
        </w:rPr>
      </w:pPr>
    </w:p>
    <w:p w14:paraId="6E30413A" w14:textId="77777777" w:rsidR="004F099A" w:rsidRDefault="004F099A" w:rsidP="004F099A">
      <w:pPr>
        <w:pStyle w:val="BodyText"/>
        <w:spacing w:after="120"/>
        <w:jc w:val="both"/>
        <w:rPr>
          <w:rFonts w:ascii="Candara" w:hAnsi="Candara"/>
          <w:spacing w:val="-3"/>
          <w:szCs w:val="24"/>
        </w:rPr>
      </w:pPr>
      <w:r w:rsidRPr="00160677">
        <w:rPr>
          <w:rFonts w:ascii="Candara" w:hAnsi="Candara"/>
          <w:iCs/>
          <w:szCs w:val="24"/>
        </w:rPr>
        <w:t xml:space="preserve">Todos los requisitos consignados en el apartado d) de este numeral, son obligatorios y deben tener respaldo documental. </w:t>
      </w:r>
      <w:r w:rsidRPr="00160677">
        <w:rPr>
          <w:rFonts w:ascii="Candara" w:hAnsi="Candara"/>
          <w:spacing w:val="-3"/>
          <w:szCs w:val="24"/>
        </w:rPr>
        <w:t>Una oferta será descalificada en cualquier momento del proceso, si se comprobare falsedad o adulteración de la información presentada.</w:t>
      </w:r>
    </w:p>
    <w:p w14:paraId="3C857392" w14:textId="51746978" w:rsidR="00B65B7A" w:rsidRPr="00160677" w:rsidRDefault="00B65B7A" w:rsidP="00CA22F7">
      <w:pPr>
        <w:pStyle w:val="BodyText"/>
        <w:spacing w:after="120"/>
        <w:jc w:val="both"/>
        <w:rPr>
          <w:rFonts w:ascii="Candara" w:hAnsi="Candara"/>
          <w:szCs w:val="24"/>
          <w:lang w:val="es-MX"/>
        </w:rPr>
      </w:pPr>
    </w:p>
    <w:bookmarkEnd w:id="11"/>
    <w:p w14:paraId="66AF8446" w14:textId="77777777" w:rsidR="008340BA" w:rsidRDefault="00FD7F30"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EVALUACIÓ</w:t>
      </w:r>
      <w:r w:rsidR="009714A4" w:rsidRPr="00160677">
        <w:rPr>
          <w:rFonts w:ascii="Candara" w:hAnsi="Candara"/>
          <w:szCs w:val="24"/>
        </w:rPr>
        <w:t>N Y COMPARACIÓN DE LAS OFERTAS</w:t>
      </w:r>
    </w:p>
    <w:p w14:paraId="76726245" w14:textId="77777777" w:rsidR="008340BA" w:rsidRDefault="008340BA" w:rsidP="008340BA">
      <w:pPr>
        <w:rPr>
          <w:lang w:val="es-ES_tradnl" w:eastAsia="x-none"/>
        </w:rPr>
      </w:pPr>
    </w:p>
    <w:p w14:paraId="7CECD5A6" w14:textId="4C39A397" w:rsidR="005B6FBE" w:rsidRDefault="008340BA" w:rsidP="008340BA">
      <w:pPr>
        <w:spacing w:after="120"/>
        <w:jc w:val="both"/>
        <w:rPr>
          <w:rFonts w:ascii="Candara" w:hAnsi="Candara"/>
          <w:sz w:val="24"/>
          <w:szCs w:val="24"/>
        </w:rPr>
      </w:pPr>
      <w:r w:rsidRPr="00160677">
        <w:rPr>
          <w:rFonts w:ascii="Candara" w:hAnsi="Candara"/>
          <w:sz w:val="24"/>
          <w:szCs w:val="24"/>
        </w:rPr>
        <w:t xml:space="preserve">Las ofertas serán evaluadas por una Comisión </w:t>
      </w:r>
      <w:r w:rsidR="00443316">
        <w:rPr>
          <w:rFonts w:ascii="Candara" w:hAnsi="Candara"/>
          <w:sz w:val="24"/>
          <w:szCs w:val="24"/>
        </w:rPr>
        <w:t>de Calificación</w:t>
      </w:r>
      <w:r w:rsidRPr="00160677">
        <w:rPr>
          <w:rFonts w:ascii="Candara" w:hAnsi="Candara"/>
          <w:sz w:val="24"/>
          <w:szCs w:val="24"/>
        </w:rPr>
        <w:t xml:space="preserve">, </w:t>
      </w:r>
      <w:r>
        <w:rPr>
          <w:rFonts w:ascii="Candara" w:hAnsi="Candara"/>
          <w:sz w:val="24"/>
          <w:szCs w:val="24"/>
        </w:rPr>
        <w:t>observando</w:t>
      </w:r>
      <w:r w:rsidRPr="00160677">
        <w:rPr>
          <w:rFonts w:ascii="Candara" w:hAnsi="Candara"/>
          <w:sz w:val="24"/>
          <w:szCs w:val="24"/>
        </w:rPr>
        <w:t xml:space="preserve"> los siguientes parámetros:</w:t>
      </w:r>
    </w:p>
    <w:p w14:paraId="770F938E" w14:textId="77777777" w:rsidR="008340BA" w:rsidRPr="008340BA" w:rsidRDefault="008340BA" w:rsidP="008340BA">
      <w:pPr>
        <w:rPr>
          <w:lang w:eastAsia="x-none"/>
        </w:rPr>
      </w:pPr>
    </w:p>
    <w:p w14:paraId="2B9CAA12" w14:textId="77777777" w:rsidR="00723D57" w:rsidRPr="008340BA" w:rsidRDefault="008A5AEB" w:rsidP="008340BA">
      <w:pPr>
        <w:pStyle w:val="Heading4"/>
        <w:widowControl/>
        <w:numPr>
          <w:ilvl w:val="1"/>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fldChar w:fldCharType="begin"/>
      </w:r>
      <w:r w:rsidRPr="00160677">
        <w:rPr>
          <w:rFonts w:ascii="Candara" w:hAnsi="Candara"/>
          <w:szCs w:val="24"/>
        </w:rPr>
        <w:instrText xml:space="preserve"> XE "EVALUACIÓN Y COMPARACIÓN DE LAS OFERTAS" </w:instrText>
      </w:r>
      <w:r w:rsidRPr="00160677">
        <w:rPr>
          <w:rFonts w:ascii="Candara" w:hAnsi="Candara"/>
          <w:szCs w:val="24"/>
        </w:rPr>
        <w:fldChar w:fldCharType="end"/>
      </w:r>
      <w:bookmarkStart w:id="12" w:name="_Toc115774005"/>
      <w:r w:rsidR="008340BA">
        <w:rPr>
          <w:rFonts w:ascii="Candara" w:hAnsi="Candara"/>
          <w:szCs w:val="24"/>
        </w:rPr>
        <w:t xml:space="preserve"> </w:t>
      </w:r>
      <w:r w:rsidR="00723D57" w:rsidRPr="008340BA">
        <w:rPr>
          <w:rFonts w:ascii="Candara" w:hAnsi="Candara"/>
          <w:szCs w:val="24"/>
        </w:rPr>
        <w:t>Examen preliminar:</w:t>
      </w:r>
    </w:p>
    <w:bookmarkEnd w:id="12"/>
    <w:p w14:paraId="34353534"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(a) cumple con los requisitos de elegibilidad establecidos en este documento de selección; </w:t>
      </w:r>
    </w:p>
    <w:p w14:paraId="7846DC5C"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(b) ha sido debidamente firmada; </w:t>
      </w:r>
    </w:p>
    <w:p w14:paraId="5180B8C5"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(c) está acompañada de la Declaración de </w:t>
      </w:r>
      <w:r w:rsidRPr="00160677">
        <w:rPr>
          <w:rFonts w:ascii="Candara" w:hAnsi="Candara"/>
          <w:sz w:val="24"/>
          <w:szCs w:val="24"/>
          <w:lang w:val="es-MX"/>
        </w:rPr>
        <w:t xml:space="preserve">Mantenimiento </w:t>
      </w:r>
      <w:r w:rsidR="00397B65" w:rsidRPr="00160677">
        <w:rPr>
          <w:rFonts w:ascii="Candara" w:hAnsi="Candara"/>
          <w:spacing w:val="-3"/>
          <w:sz w:val="24"/>
          <w:szCs w:val="24"/>
        </w:rPr>
        <w:t>de la Oferta,</w:t>
      </w:r>
      <w:r w:rsidRPr="00160677">
        <w:rPr>
          <w:rFonts w:ascii="Candara" w:hAnsi="Candara"/>
          <w:spacing w:val="-3"/>
          <w:sz w:val="24"/>
          <w:szCs w:val="24"/>
        </w:rPr>
        <w:t xml:space="preserve"> y </w:t>
      </w:r>
    </w:p>
    <w:p w14:paraId="523D4770" w14:textId="77777777" w:rsidR="00485453" w:rsidRPr="00160677" w:rsidRDefault="00485453" w:rsidP="00DB27F3">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(d) cumple sustancialmente con los requisitos de los documentos de </w:t>
      </w:r>
      <w:r w:rsidR="00723D57">
        <w:rPr>
          <w:rFonts w:ascii="Candara" w:hAnsi="Candara"/>
          <w:spacing w:val="-3"/>
          <w:sz w:val="24"/>
          <w:szCs w:val="24"/>
        </w:rPr>
        <w:t>s</w:t>
      </w:r>
      <w:r w:rsidR="00397B65" w:rsidRPr="00160677">
        <w:rPr>
          <w:rFonts w:ascii="Candara" w:hAnsi="Candara"/>
          <w:spacing w:val="-3"/>
          <w:sz w:val="24"/>
          <w:szCs w:val="24"/>
        </w:rPr>
        <w:t>elección</w:t>
      </w:r>
      <w:r w:rsidRPr="00160677">
        <w:rPr>
          <w:rFonts w:ascii="Candara" w:hAnsi="Candara"/>
          <w:spacing w:val="-3"/>
          <w:sz w:val="24"/>
          <w:szCs w:val="24"/>
        </w:rPr>
        <w:t>.</w:t>
      </w:r>
    </w:p>
    <w:p w14:paraId="13EA86C8" w14:textId="77777777" w:rsidR="00485453" w:rsidRPr="00160677" w:rsidRDefault="00485453" w:rsidP="00DB27F3">
      <w:pPr>
        <w:spacing w:after="120"/>
        <w:ind w:left="284"/>
        <w:jc w:val="both"/>
        <w:rPr>
          <w:rFonts w:ascii="Candara" w:hAnsi="Candara"/>
          <w:sz w:val="24"/>
          <w:szCs w:val="24"/>
        </w:rPr>
      </w:pPr>
      <w:r w:rsidRPr="00160677">
        <w:rPr>
          <w:rFonts w:ascii="Candara" w:hAnsi="Candara"/>
          <w:sz w:val="24"/>
          <w:szCs w:val="24"/>
        </w:rPr>
        <w:t>Una Oferta que cumple sustancialmente es la que satisface todos los términos, condiciones y especificaciones</w:t>
      </w:r>
      <w:r w:rsidR="00397B65" w:rsidRPr="00160677">
        <w:rPr>
          <w:rFonts w:ascii="Candara" w:hAnsi="Candara"/>
          <w:sz w:val="24"/>
          <w:szCs w:val="24"/>
        </w:rPr>
        <w:t xml:space="preserve"> de los Documentos de Selección</w:t>
      </w:r>
      <w:r w:rsidRPr="00160677">
        <w:rPr>
          <w:rFonts w:ascii="Candara" w:hAnsi="Candara"/>
          <w:sz w:val="24"/>
          <w:szCs w:val="24"/>
        </w:rPr>
        <w:t xml:space="preserve"> sin desviaciones, reservas u omisiones significativas. Una desviación, reserva u omisión significativa es aquella que:  </w:t>
      </w:r>
    </w:p>
    <w:p w14:paraId="27415A22" w14:textId="77777777" w:rsidR="00723D57" w:rsidRDefault="006140C9" w:rsidP="00F15172">
      <w:pPr>
        <w:numPr>
          <w:ilvl w:val="1"/>
          <w:numId w:val="30"/>
        </w:numPr>
        <w:spacing w:after="120"/>
        <w:ind w:hanging="284"/>
        <w:jc w:val="both"/>
        <w:rPr>
          <w:rFonts w:ascii="Candara" w:hAnsi="Candara"/>
          <w:sz w:val="24"/>
          <w:szCs w:val="24"/>
        </w:rPr>
      </w:pPr>
      <w:r w:rsidRPr="006140C9">
        <w:rPr>
          <w:rFonts w:ascii="Candara" w:hAnsi="Candara"/>
          <w:sz w:val="24"/>
          <w:szCs w:val="24"/>
        </w:rPr>
        <w:lastRenderedPageBreak/>
        <w:t xml:space="preserve">afecta de una manera sustancial el alcance, la calidad o el funcionamiento de los Bienes y Servicios Conexos especificados en el </w:t>
      </w:r>
      <w:r>
        <w:rPr>
          <w:rFonts w:ascii="Candara" w:hAnsi="Candara"/>
          <w:sz w:val="24"/>
          <w:szCs w:val="24"/>
        </w:rPr>
        <w:t>Documento de Selección</w:t>
      </w:r>
      <w:r w:rsidRPr="006140C9">
        <w:rPr>
          <w:rFonts w:ascii="Candara" w:hAnsi="Candara"/>
          <w:sz w:val="24"/>
          <w:szCs w:val="24"/>
        </w:rPr>
        <w:t>; o</w:t>
      </w:r>
    </w:p>
    <w:p w14:paraId="112B9C07" w14:textId="77777777" w:rsidR="00723D57" w:rsidRPr="00723D57" w:rsidRDefault="00485453" w:rsidP="00F15172">
      <w:pPr>
        <w:numPr>
          <w:ilvl w:val="1"/>
          <w:numId w:val="30"/>
        </w:numPr>
        <w:spacing w:after="120"/>
        <w:ind w:hanging="284"/>
        <w:jc w:val="both"/>
        <w:rPr>
          <w:rFonts w:ascii="Candara" w:hAnsi="Candara"/>
          <w:sz w:val="24"/>
          <w:szCs w:val="24"/>
        </w:rPr>
      </w:pPr>
      <w:r w:rsidRPr="00723D57">
        <w:rPr>
          <w:rFonts w:ascii="Candara" w:hAnsi="Candara"/>
          <w:sz w:val="24"/>
          <w:szCs w:val="24"/>
          <w:lang w:val="es-MX"/>
        </w:rPr>
        <w:t xml:space="preserve">limita de una manera considerable, inconsistente con los Documentos de </w:t>
      </w:r>
      <w:r w:rsidR="00397B65" w:rsidRPr="00723D57">
        <w:rPr>
          <w:rFonts w:ascii="Candara" w:hAnsi="Candara"/>
          <w:sz w:val="24"/>
          <w:szCs w:val="24"/>
          <w:lang w:val="es-MX"/>
        </w:rPr>
        <w:t>Selección</w:t>
      </w:r>
      <w:r w:rsidRPr="00723D57">
        <w:rPr>
          <w:rFonts w:ascii="Candara" w:hAnsi="Candara"/>
          <w:sz w:val="24"/>
          <w:szCs w:val="24"/>
          <w:lang w:val="es-MX"/>
        </w:rPr>
        <w:t xml:space="preserve">, los derechos del </w:t>
      </w:r>
      <w:r w:rsidR="00B322BB" w:rsidRPr="00723D57">
        <w:rPr>
          <w:rFonts w:ascii="Candara" w:hAnsi="Candara"/>
          <w:sz w:val="24"/>
          <w:szCs w:val="24"/>
          <w:lang w:val="es-MX"/>
        </w:rPr>
        <w:t>CONTRATANTE</w:t>
      </w:r>
      <w:r w:rsidRPr="00723D57">
        <w:rPr>
          <w:rFonts w:ascii="Candara" w:hAnsi="Candara"/>
          <w:sz w:val="24"/>
          <w:szCs w:val="24"/>
          <w:lang w:val="es-MX"/>
        </w:rPr>
        <w:t xml:space="preserve"> o las obligaciones del Oferente en virtud del Contrato; o </w:t>
      </w:r>
    </w:p>
    <w:p w14:paraId="510D6B92" w14:textId="545F4605" w:rsidR="00485453" w:rsidRPr="00160677" w:rsidRDefault="00485453" w:rsidP="00F15172">
      <w:pPr>
        <w:numPr>
          <w:ilvl w:val="1"/>
          <w:numId w:val="30"/>
        </w:numPr>
        <w:spacing w:after="120"/>
        <w:ind w:hanging="284"/>
        <w:jc w:val="both"/>
        <w:rPr>
          <w:rFonts w:ascii="Candara" w:hAnsi="Candara"/>
          <w:sz w:val="24"/>
          <w:szCs w:val="24"/>
        </w:rPr>
      </w:pPr>
      <w:r w:rsidRPr="00160677">
        <w:rPr>
          <w:rFonts w:ascii="Candara" w:hAnsi="Candara"/>
          <w:sz w:val="24"/>
          <w:szCs w:val="24"/>
        </w:rPr>
        <w:t xml:space="preserve">de rectificarse, afectaría injustamente la posición competitiva de los otros Oferentes cuyas Ofertas cumplen sustancialmente con los requisitos del </w:t>
      </w:r>
      <w:r w:rsidR="006140C9">
        <w:rPr>
          <w:rFonts w:ascii="Candara" w:hAnsi="Candara"/>
          <w:sz w:val="24"/>
          <w:szCs w:val="24"/>
        </w:rPr>
        <w:t>Documento de selección</w:t>
      </w:r>
      <w:r w:rsidR="002A4D2C">
        <w:rPr>
          <w:rFonts w:ascii="Candara" w:hAnsi="Candara"/>
          <w:sz w:val="24"/>
          <w:szCs w:val="24"/>
        </w:rPr>
        <w:t>.</w:t>
      </w:r>
    </w:p>
    <w:p w14:paraId="0AE48E45" w14:textId="3063643C" w:rsidR="00485453" w:rsidRDefault="00485453" w:rsidP="00DB27F3">
      <w:pPr>
        <w:spacing w:after="120"/>
        <w:ind w:left="284"/>
        <w:jc w:val="both"/>
        <w:rPr>
          <w:rFonts w:ascii="Candara" w:hAnsi="Candara"/>
          <w:sz w:val="24"/>
          <w:szCs w:val="24"/>
        </w:rPr>
      </w:pPr>
      <w:r w:rsidRPr="00160677">
        <w:rPr>
          <w:rFonts w:ascii="Candara" w:hAnsi="Candara"/>
          <w:sz w:val="24"/>
          <w:szCs w:val="24"/>
        </w:rPr>
        <w:t>Si una Oferta no cumple sustancialmente con l</w:t>
      </w:r>
      <w:r w:rsidR="006221FB" w:rsidRPr="00160677">
        <w:rPr>
          <w:rFonts w:ascii="Candara" w:hAnsi="Candara"/>
          <w:sz w:val="24"/>
          <w:szCs w:val="24"/>
        </w:rPr>
        <w:t xml:space="preserve">os requisitos de los Documentos </w:t>
      </w:r>
      <w:r w:rsidR="00397B65" w:rsidRPr="00160677">
        <w:rPr>
          <w:rFonts w:ascii="Candara" w:hAnsi="Candara"/>
          <w:sz w:val="24"/>
          <w:szCs w:val="24"/>
        </w:rPr>
        <w:t>de Selección</w:t>
      </w:r>
      <w:r w:rsidRPr="00160677">
        <w:rPr>
          <w:rFonts w:ascii="Candara" w:hAnsi="Candara"/>
          <w:sz w:val="24"/>
          <w:szCs w:val="24"/>
        </w:rPr>
        <w:t xml:space="preserve">, será rechazada por el </w:t>
      </w:r>
      <w:r w:rsidR="00723D57" w:rsidRPr="00160677">
        <w:rPr>
          <w:rFonts w:ascii="Candara" w:hAnsi="Candara"/>
          <w:sz w:val="24"/>
          <w:szCs w:val="24"/>
        </w:rPr>
        <w:t>Contratante</w:t>
      </w:r>
      <w:r w:rsidR="008340BA">
        <w:rPr>
          <w:rFonts w:ascii="Candara" w:hAnsi="Candara"/>
          <w:sz w:val="24"/>
          <w:szCs w:val="24"/>
        </w:rPr>
        <w:t>.</w:t>
      </w:r>
    </w:p>
    <w:p w14:paraId="0F81C4E1" w14:textId="77777777" w:rsidR="000B41C5" w:rsidRDefault="000B41C5" w:rsidP="00DB27F3">
      <w:pPr>
        <w:spacing w:after="120"/>
        <w:ind w:left="284"/>
        <w:jc w:val="both"/>
        <w:rPr>
          <w:rFonts w:ascii="Candara" w:hAnsi="Candara"/>
          <w:sz w:val="24"/>
          <w:szCs w:val="24"/>
        </w:rPr>
      </w:pPr>
    </w:p>
    <w:p w14:paraId="7D329274" w14:textId="2DA1EFA0" w:rsidR="00485453" w:rsidRPr="008340BA" w:rsidRDefault="005B6FBE" w:rsidP="008340BA">
      <w:pPr>
        <w:numPr>
          <w:ilvl w:val="1"/>
          <w:numId w:val="14"/>
        </w:numPr>
        <w:spacing w:after="120"/>
        <w:jc w:val="both"/>
        <w:rPr>
          <w:rFonts w:ascii="Candara" w:hAnsi="Candara"/>
          <w:sz w:val="24"/>
          <w:szCs w:val="24"/>
          <w:shd w:val="clear" w:color="auto" w:fill="FFFF00"/>
        </w:rPr>
      </w:pPr>
      <w:r>
        <w:rPr>
          <w:rFonts w:ascii="Candara" w:hAnsi="Candara"/>
          <w:b/>
          <w:bCs/>
          <w:sz w:val="24"/>
          <w:szCs w:val="24"/>
        </w:rPr>
        <w:t xml:space="preserve"> </w:t>
      </w:r>
      <w:r w:rsidR="00485453" w:rsidRPr="00723D57">
        <w:rPr>
          <w:rFonts w:ascii="Candara" w:hAnsi="Candara"/>
          <w:b/>
          <w:bCs/>
          <w:sz w:val="24"/>
          <w:szCs w:val="24"/>
        </w:rPr>
        <w:t>Corrección de errores</w:t>
      </w:r>
      <w:r w:rsidR="00723D57">
        <w:rPr>
          <w:rFonts w:ascii="Candara" w:hAnsi="Candara"/>
          <w:b/>
          <w:bCs/>
          <w:sz w:val="24"/>
          <w:szCs w:val="24"/>
        </w:rPr>
        <w:t>:</w:t>
      </w:r>
    </w:p>
    <w:p w14:paraId="18295E7C" w14:textId="77777777" w:rsidR="008340BA" w:rsidRPr="00160677" w:rsidRDefault="008340BA" w:rsidP="008340BA">
      <w:pPr>
        <w:suppressAutoHyphens/>
        <w:spacing w:after="120"/>
        <w:ind w:left="284"/>
        <w:jc w:val="both"/>
        <w:rPr>
          <w:rFonts w:ascii="Candara" w:hAnsi="Candara"/>
          <w:spacing w:val="-3"/>
          <w:sz w:val="24"/>
          <w:szCs w:val="24"/>
        </w:rPr>
      </w:pPr>
      <w:r w:rsidRPr="00160677">
        <w:rPr>
          <w:rFonts w:ascii="Candara" w:hAnsi="Candara"/>
          <w:spacing w:val="-3"/>
          <w:sz w:val="24"/>
          <w:szCs w:val="24"/>
        </w:rPr>
        <w:t xml:space="preserve">El Contratante verificará si las Ofertas que cumplen sustancialmente con los requisitos de los Documentos de Selección contienen errores aritméticos. Dichos errores serán corregidos por el Contratante de la siguiente manera: </w:t>
      </w:r>
    </w:p>
    <w:p w14:paraId="061A75B8" w14:textId="77777777" w:rsidR="008340BA" w:rsidRDefault="00BB2E3E" w:rsidP="00F15172">
      <w:pPr>
        <w:numPr>
          <w:ilvl w:val="1"/>
          <w:numId w:val="31"/>
        </w:numPr>
        <w:tabs>
          <w:tab w:val="left" w:pos="1710"/>
        </w:tabs>
        <w:suppressAutoHyphens/>
        <w:spacing w:after="120"/>
        <w:jc w:val="both"/>
        <w:rPr>
          <w:rFonts w:ascii="Candara" w:hAnsi="Candara"/>
          <w:spacing w:val="-3"/>
          <w:sz w:val="24"/>
          <w:szCs w:val="24"/>
        </w:rPr>
      </w:pPr>
      <w:r>
        <w:rPr>
          <w:rFonts w:ascii="Candara" w:hAnsi="Candara"/>
          <w:spacing w:val="-3"/>
          <w:sz w:val="24"/>
          <w:szCs w:val="24"/>
        </w:rPr>
        <w:t>S</w:t>
      </w:r>
      <w:r w:rsidRPr="00BB2E3E">
        <w:rPr>
          <w:rFonts w:ascii="Candara" w:hAnsi="Candara"/>
          <w:spacing w:val="-3"/>
          <w:sz w:val="24"/>
          <w:szCs w:val="24"/>
        </w:rPr>
        <w:t>i hay una discrepancia entre un precio unitario y el precio total obtenido al multiplicar ese precio unitario por las cantidades correspondientes, prevalecerá el precio unitario y el precio total será corregido, a menos que, en opinión del Comprador, hay un error obvio en la colocación del punto decimal, entonces el precio total cotizado prevalecerá y se corregirá el precio unitario</w:t>
      </w:r>
      <w:r w:rsidR="008340BA" w:rsidRPr="00160677">
        <w:rPr>
          <w:rFonts w:ascii="Candara" w:hAnsi="Candara"/>
          <w:spacing w:val="-3"/>
          <w:sz w:val="24"/>
          <w:szCs w:val="24"/>
        </w:rPr>
        <w:t>,</w:t>
      </w:r>
    </w:p>
    <w:p w14:paraId="4022CFF0" w14:textId="77777777" w:rsidR="00BB2E3E" w:rsidRDefault="00BB2E3E" w:rsidP="00F15172">
      <w:pPr>
        <w:numPr>
          <w:ilvl w:val="1"/>
          <w:numId w:val="31"/>
        </w:numPr>
        <w:tabs>
          <w:tab w:val="left" w:pos="1710"/>
        </w:tabs>
        <w:suppressAutoHyphens/>
        <w:spacing w:after="120"/>
        <w:jc w:val="both"/>
        <w:rPr>
          <w:rFonts w:ascii="Candara" w:hAnsi="Candara"/>
          <w:spacing w:val="-3"/>
          <w:sz w:val="24"/>
          <w:szCs w:val="24"/>
        </w:rPr>
      </w:pPr>
      <w:r>
        <w:rPr>
          <w:rFonts w:ascii="Candara" w:hAnsi="Candara"/>
          <w:spacing w:val="-3"/>
          <w:sz w:val="24"/>
          <w:szCs w:val="24"/>
        </w:rPr>
        <w:t>S</w:t>
      </w:r>
      <w:r w:rsidRPr="00BB2E3E">
        <w:rPr>
          <w:rFonts w:ascii="Candara" w:hAnsi="Candara"/>
          <w:spacing w:val="-3"/>
          <w:sz w:val="24"/>
          <w:szCs w:val="24"/>
        </w:rPr>
        <w:t>i hay un error en un total que corresponde a la suma o resta de subtotales, los subtotales prevalecerán y se corregirá el total;</w:t>
      </w:r>
      <w:r>
        <w:rPr>
          <w:rFonts w:ascii="Candara" w:hAnsi="Candara"/>
          <w:spacing w:val="-3"/>
          <w:sz w:val="24"/>
          <w:szCs w:val="24"/>
        </w:rPr>
        <w:t xml:space="preserve"> y,</w:t>
      </w:r>
    </w:p>
    <w:p w14:paraId="128FF797" w14:textId="77777777" w:rsidR="008340BA" w:rsidRPr="00723D57" w:rsidRDefault="00BB2E3E" w:rsidP="00F15172">
      <w:pPr>
        <w:numPr>
          <w:ilvl w:val="1"/>
          <w:numId w:val="31"/>
        </w:numPr>
        <w:tabs>
          <w:tab w:val="left" w:pos="1710"/>
        </w:tabs>
        <w:suppressAutoHyphens/>
        <w:spacing w:after="120"/>
        <w:jc w:val="both"/>
        <w:rPr>
          <w:rFonts w:ascii="Candara" w:hAnsi="Candara"/>
          <w:spacing w:val="-3"/>
          <w:sz w:val="24"/>
          <w:szCs w:val="24"/>
        </w:rPr>
      </w:pPr>
      <w:r>
        <w:rPr>
          <w:rFonts w:ascii="Candara" w:hAnsi="Candara"/>
          <w:spacing w:val="-3"/>
          <w:sz w:val="24"/>
          <w:szCs w:val="24"/>
        </w:rPr>
        <w:t>S</w:t>
      </w:r>
      <w:r w:rsidRPr="00BB2E3E">
        <w:rPr>
          <w:rFonts w:ascii="Candara" w:hAnsi="Candara"/>
          <w:spacing w:val="-3"/>
          <w:sz w:val="24"/>
          <w:szCs w:val="24"/>
        </w:rPr>
        <w:t>i hay una discrepancia entre palabras y cifras, prevalecerá el monto expresado en palabras a menos que la cantidad expresada en palabras corresponda a un error aritmético, en cuyo caso prevalecerán las cantidades en cifras de conformidad con los párrafos de los incisos (</w:t>
      </w:r>
      <w:r>
        <w:rPr>
          <w:rFonts w:ascii="Candara" w:hAnsi="Candara"/>
          <w:spacing w:val="-3"/>
          <w:sz w:val="24"/>
          <w:szCs w:val="24"/>
        </w:rPr>
        <w:t>i</w:t>
      </w:r>
      <w:r w:rsidRPr="00BB2E3E">
        <w:rPr>
          <w:rFonts w:ascii="Candara" w:hAnsi="Candara"/>
          <w:spacing w:val="-3"/>
          <w:sz w:val="24"/>
          <w:szCs w:val="24"/>
        </w:rPr>
        <w:t>) y (</w:t>
      </w:r>
      <w:r>
        <w:rPr>
          <w:rFonts w:ascii="Candara" w:hAnsi="Candara"/>
          <w:spacing w:val="-3"/>
          <w:sz w:val="24"/>
          <w:szCs w:val="24"/>
        </w:rPr>
        <w:t>ii</w:t>
      </w:r>
      <w:r w:rsidRPr="00BB2E3E">
        <w:rPr>
          <w:rFonts w:ascii="Candara" w:hAnsi="Candara"/>
          <w:spacing w:val="-3"/>
          <w:sz w:val="24"/>
          <w:szCs w:val="24"/>
        </w:rPr>
        <w:t>) mencionados.</w:t>
      </w:r>
    </w:p>
    <w:p w14:paraId="381A27AF" w14:textId="77777777" w:rsidR="008340BA" w:rsidRDefault="008340BA" w:rsidP="00CF76F7">
      <w:pPr>
        <w:spacing w:after="120"/>
        <w:ind w:left="360"/>
        <w:jc w:val="both"/>
        <w:rPr>
          <w:rFonts w:ascii="Candara" w:hAnsi="Candara"/>
          <w:spacing w:val="-3"/>
          <w:sz w:val="24"/>
          <w:szCs w:val="24"/>
        </w:rPr>
      </w:pPr>
      <w:r w:rsidRPr="00160677">
        <w:rPr>
          <w:rFonts w:ascii="Candara" w:hAnsi="Candara"/>
          <w:spacing w:val="-3"/>
          <w:sz w:val="24"/>
          <w:szCs w:val="24"/>
        </w:rPr>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w:t>
      </w:r>
      <w:r>
        <w:rPr>
          <w:rFonts w:ascii="Candara" w:hAnsi="Candara"/>
          <w:spacing w:val="-3"/>
          <w:sz w:val="24"/>
          <w:szCs w:val="24"/>
        </w:rPr>
        <w:t>o</w:t>
      </w:r>
      <w:r w:rsidRPr="00160677">
        <w:rPr>
          <w:rFonts w:ascii="Candara" w:hAnsi="Candara"/>
          <w:spacing w:val="-3"/>
          <w:sz w:val="24"/>
          <w:szCs w:val="24"/>
        </w:rPr>
        <w:t xml:space="preserve">ferta será rechazada y podrá hacerse efectiva la Declaración de </w:t>
      </w:r>
      <w:r w:rsidRPr="00160677">
        <w:rPr>
          <w:rFonts w:ascii="Candara" w:hAnsi="Candara"/>
          <w:sz w:val="24"/>
          <w:szCs w:val="24"/>
          <w:lang w:val="es-MX"/>
        </w:rPr>
        <w:t xml:space="preserve">Mantenimiento </w:t>
      </w:r>
      <w:r w:rsidRPr="00160677">
        <w:rPr>
          <w:rFonts w:ascii="Candara" w:hAnsi="Candara"/>
          <w:spacing w:val="-3"/>
          <w:sz w:val="24"/>
          <w:szCs w:val="24"/>
        </w:rPr>
        <w:t>de la Oferta.</w:t>
      </w:r>
    </w:p>
    <w:p w14:paraId="6EB777F4" w14:textId="77777777" w:rsidR="000B41C5" w:rsidRDefault="000B41C5" w:rsidP="00CF76F7">
      <w:pPr>
        <w:spacing w:after="120"/>
        <w:ind w:left="360"/>
        <w:jc w:val="both"/>
        <w:rPr>
          <w:rFonts w:ascii="Candara" w:hAnsi="Candara"/>
          <w:b/>
          <w:bCs/>
          <w:sz w:val="24"/>
          <w:szCs w:val="24"/>
        </w:rPr>
      </w:pPr>
    </w:p>
    <w:p w14:paraId="5E713785" w14:textId="0C2AA21D" w:rsidR="00485453" w:rsidRPr="008340BA" w:rsidRDefault="00E9487D" w:rsidP="008340BA">
      <w:pPr>
        <w:numPr>
          <w:ilvl w:val="1"/>
          <w:numId w:val="14"/>
        </w:numPr>
        <w:spacing w:after="120"/>
        <w:jc w:val="both"/>
        <w:rPr>
          <w:rFonts w:ascii="Candara" w:hAnsi="Candara"/>
          <w:sz w:val="24"/>
          <w:szCs w:val="24"/>
          <w:shd w:val="clear" w:color="auto" w:fill="FFFF00"/>
        </w:rPr>
      </w:pPr>
      <w:bookmarkStart w:id="13" w:name="_Toc115774009"/>
      <w:r>
        <w:rPr>
          <w:rFonts w:ascii="Candara" w:hAnsi="Candara"/>
          <w:b/>
          <w:bCs/>
          <w:spacing w:val="-3"/>
          <w:sz w:val="24"/>
          <w:szCs w:val="24"/>
        </w:rPr>
        <w:t xml:space="preserve"> </w:t>
      </w:r>
      <w:r w:rsidR="00723D57" w:rsidRPr="008340BA">
        <w:rPr>
          <w:rFonts w:ascii="Candara" w:hAnsi="Candara"/>
          <w:b/>
          <w:bCs/>
          <w:spacing w:val="-3"/>
          <w:sz w:val="24"/>
          <w:szCs w:val="24"/>
        </w:rPr>
        <w:t>C</w:t>
      </w:r>
      <w:proofErr w:type="spellStart"/>
      <w:r w:rsidR="00485453" w:rsidRPr="008340BA">
        <w:rPr>
          <w:rFonts w:ascii="Candara" w:hAnsi="Candara"/>
          <w:b/>
          <w:bCs/>
          <w:sz w:val="24"/>
          <w:szCs w:val="24"/>
          <w:lang w:val="es-MX"/>
        </w:rPr>
        <w:t>omparación</w:t>
      </w:r>
      <w:proofErr w:type="spellEnd"/>
      <w:r w:rsidR="00485453" w:rsidRPr="008340BA">
        <w:rPr>
          <w:rFonts w:ascii="Candara" w:hAnsi="Candara"/>
          <w:b/>
          <w:bCs/>
          <w:sz w:val="24"/>
          <w:szCs w:val="24"/>
          <w:lang w:val="es-MX"/>
        </w:rPr>
        <w:t xml:space="preserve"> de las Ofertas</w:t>
      </w:r>
    </w:p>
    <w:p w14:paraId="386BC614" w14:textId="6FF1AD54" w:rsidR="008340BA" w:rsidRDefault="008340BA" w:rsidP="00CF76F7">
      <w:pPr>
        <w:spacing w:after="120"/>
        <w:ind w:left="360"/>
        <w:jc w:val="both"/>
        <w:rPr>
          <w:rFonts w:ascii="Candara" w:hAnsi="Candara"/>
          <w:sz w:val="24"/>
          <w:szCs w:val="24"/>
          <w:lang w:val="es-MX"/>
        </w:rPr>
      </w:pPr>
      <w:r w:rsidRPr="00160677">
        <w:rPr>
          <w:rFonts w:ascii="Candara" w:hAnsi="Candara"/>
          <w:sz w:val="24"/>
          <w:szCs w:val="24"/>
          <w:lang w:val="es-MX"/>
        </w:rPr>
        <w:t xml:space="preserve">El Contratante </w:t>
      </w:r>
      <w:r>
        <w:rPr>
          <w:rFonts w:ascii="Candara" w:hAnsi="Candara"/>
          <w:sz w:val="24"/>
          <w:szCs w:val="24"/>
          <w:lang w:val="es-MX"/>
        </w:rPr>
        <w:t>comparará</w:t>
      </w:r>
      <w:r w:rsidRPr="00160677">
        <w:rPr>
          <w:rFonts w:ascii="Candara" w:hAnsi="Candara"/>
          <w:sz w:val="24"/>
          <w:szCs w:val="24"/>
          <w:lang w:val="es-MX"/>
        </w:rPr>
        <w:t xml:space="preserve"> solamente las Ofertas que determine que cumplen sustancialmente con los requisitos de este Documento de Selección y </w:t>
      </w:r>
      <w:r>
        <w:rPr>
          <w:rFonts w:ascii="Candara" w:hAnsi="Candara"/>
          <w:sz w:val="24"/>
          <w:szCs w:val="24"/>
          <w:lang w:val="es-MX"/>
        </w:rPr>
        <w:t>establecerá el orden de prelación en función de los precios ofertados. Para proceder con la comparación se debe contar por lo menos con 3 ofertas válidas.</w:t>
      </w:r>
    </w:p>
    <w:p w14:paraId="1A45F432" w14:textId="77777777" w:rsidR="003600A5" w:rsidRDefault="003600A5" w:rsidP="003600A5">
      <w:pPr>
        <w:spacing w:after="120"/>
        <w:ind w:left="792"/>
        <w:jc w:val="both"/>
        <w:rPr>
          <w:rFonts w:ascii="Candara" w:hAnsi="Candara"/>
          <w:b/>
          <w:bCs/>
          <w:spacing w:val="-3"/>
          <w:sz w:val="24"/>
          <w:szCs w:val="24"/>
        </w:rPr>
      </w:pPr>
    </w:p>
    <w:p w14:paraId="61177104" w14:textId="387296C8" w:rsidR="008340BA" w:rsidRPr="00CB2C95" w:rsidRDefault="005B6FBE" w:rsidP="008340BA">
      <w:pPr>
        <w:numPr>
          <w:ilvl w:val="1"/>
          <w:numId w:val="14"/>
        </w:numPr>
        <w:spacing w:after="120"/>
        <w:jc w:val="both"/>
        <w:rPr>
          <w:rFonts w:ascii="Candara" w:hAnsi="Candara"/>
          <w:b/>
          <w:bCs/>
          <w:spacing w:val="-3"/>
          <w:sz w:val="24"/>
          <w:szCs w:val="24"/>
        </w:rPr>
      </w:pPr>
      <w:r>
        <w:rPr>
          <w:rFonts w:ascii="Candara" w:hAnsi="Candara"/>
          <w:b/>
          <w:bCs/>
          <w:spacing w:val="-3"/>
          <w:sz w:val="24"/>
          <w:szCs w:val="24"/>
        </w:rPr>
        <w:lastRenderedPageBreak/>
        <w:t xml:space="preserve"> </w:t>
      </w:r>
      <w:proofErr w:type="spellStart"/>
      <w:r w:rsidR="008340BA" w:rsidRPr="00CB2C95">
        <w:rPr>
          <w:rFonts w:ascii="Candara" w:hAnsi="Candara"/>
          <w:b/>
          <w:bCs/>
          <w:spacing w:val="-3"/>
          <w:sz w:val="24"/>
          <w:szCs w:val="24"/>
        </w:rPr>
        <w:t>Poscalificación</w:t>
      </w:r>
      <w:proofErr w:type="spellEnd"/>
      <w:r w:rsidR="008340BA" w:rsidRPr="00CB2C95">
        <w:rPr>
          <w:rFonts w:ascii="Candara" w:hAnsi="Candara"/>
          <w:b/>
          <w:bCs/>
          <w:spacing w:val="-3"/>
          <w:sz w:val="24"/>
          <w:szCs w:val="24"/>
        </w:rPr>
        <w:t xml:space="preserve"> del oferente</w:t>
      </w:r>
    </w:p>
    <w:bookmarkEnd w:id="13"/>
    <w:p w14:paraId="5B57834A" w14:textId="3CC03A40" w:rsidR="008340BA" w:rsidRDefault="005537B3" w:rsidP="00CF76F7">
      <w:pPr>
        <w:tabs>
          <w:tab w:val="left" w:pos="142"/>
        </w:tabs>
        <w:suppressAutoHyphens/>
        <w:spacing w:after="120"/>
        <w:ind w:left="360"/>
        <w:jc w:val="both"/>
        <w:rPr>
          <w:rFonts w:ascii="Candara" w:hAnsi="Candara"/>
          <w:sz w:val="24"/>
          <w:szCs w:val="24"/>
          <w:lang w:val="es-CO"/>
        </w:rPr>
      </w:pPr>
      <w:r w:rsidRPr="00160677">
        <w:rPr>
          <w:rFonts w:ascii="Candara" w:hAnsi="Candara"/>
          <w:sz w:val="24"/>
          <w:szCs w:val="24"/>
          <w:lang w:val="es-CO"/>
        </w:rPr>
        <w:t xml:space="preserve">El </w:t>
      </w:r>
      <w:r w:rsidR="00B322BB" w:rsidRPr="00160677">
        <w:rPr>
          <w:rFonts w:ascii="Candara" w:hAnsi="Candara"/>
          <w:sz w:val="24"/>
          <w:szCs w:val="24"/>
          <w:lang w:val="es-CO"/>
        </w:rPr>
        <w:t>CONTRATANTE</w:t>
      </w:r>
      <w:r w:rsidRPr="00160677">
        <w:rPr>
          <w:rFonts w:ascii="Candara" w:hAnsi="Candara"/>
          <w:sz w:val="24"/>
          <w:szCs w:val="24"/>
          <w:lang w:val="es-CO"/>
        </w:rPr>
        <w:t xml:space="preserve"> determinará, a su entera satisfacción, si el Oferente seleccionado como el que ha presentado </w:t>
      </w:r>
      <w:r w:rsidRPr="00F51937">
        <w:rPr>
          <w:rFonts w:ascii="Candara" w:hAnsi="Candara"/>
          <w:sz w:val="24"/>
          <w:szCs w:val="24"/>
          <w:lang w:val="es-CO"/>
        </w:rPr>
        <w:t xml:space="preserve">la </w:t>
      </w:r>
      <w:r w:rsidR="00F91898" w:rsidRPr="00CB2C95">
        <w:rPr>
          <w:rFonts w:ascii="Candara" w:hAnsi="Candara"/>
          <w:b/>
          <w:sz w:val="24"/>
          <w:szCs w:val="24"/>
          <w:lang w:val="es-MX"/>
        </w:rPr>
        <w:t>oferta considerada como la más ventajosa</w:t>
      </w:r>
      <w:r w:rsidRPr="00F51937">
        <w:rPr>
          <w:rFonts w:ascii="Candara" w:hAnsi="Candara"/>
          <w:sz w:val="24"/>
          <w:szCs w:val="24"/>
          <w:lang w:val="es-CO"/>
        </w:rPr>
        <w:t xml:space="preserve"> </w:t>
      </w:r>
      <w:r w:rsidRPr="00160677">
        <w:rPr>
          <w:rFonts w:ascii="Candara" w:hAnsi="Candara"/>
          <w:sz w:val="24"/>
          <w:szCs w:val="24"/>
          <w:lang w:val="es-CO"/>
        </w:rPr>
        <w:t xml:space="preserve">y ha cumplido sustancialmente con los Documentos de Selección está calificado para ejecutar el Contrato satisfactoriamente. </w:t>
      </w:r>
    </w:p>
    <w:p w14:paraId="475489BF" w14:textId="77777777" w:rsidR="008340BA" w:rsidRDefault="005537B3" w:rsidP="00CF76F7">
      <w:pPr>
        <w:tabs>
          <w:tab w:val="left" w:pos="142"/>
        </w:tabs>
        <w:suppressAutoHyphens/>
        <w:spacing w:after="120"/>
        <w:ind w:left="360"/>
        <w:jc w:val="both"/>
        <w:rPr>
          <w:rFonts w:ascii="Candara" w:hAnsi="Candara"/>
          <w:sz w:val="24"/>
          <w:szCs w:val="24"/>
          <w:lang w:val="es-CO"/>
        </w:rPr>
      </w:pPr>
      <w:r w:rsidRPr="00160677">
        <w:rPr>
          <w:rFonts w:ascii="Candara" w:hAnsi="Candara"/>
          <w:sz w:val="24"/>
          <w:szCs w:val="24"/>
          <w:lang w:val="es-CO"/>
        </w:rPr>
        <w:t xml:space="preserve">Dicha determinación se basará en el examen de la evidencia documentada de las calificaciones del Oferente. Una determinación afirmativa será un prerrequisito para la adjudicación del Contrato al Oferente. </w:t>
      </w:r>
    </w:p>
    <w:p w14:paraId="11353264" w14:textId="22E7576C" w:rsidR="006221FB" w:rsidRPr="00160677" w:rsidRDefault="005537B3" w:rsidP="00CF76F7">
      <w:pPr>
        <w:tabs>
          <w:tab w:val="left" w:pos="142"/>
        </w:tabs>
        <w:suppressAutoHyphens/>
        <w:spacing w:after="120"/>
        <w:ind w:left="360"/>
        <w:jc w:val="both"/>
        <w:rPr>
          <w:rFonts w:ascii="Candara" w:hAnsi="Candara"/>
          <w:sz w:val="24"/>
          <w:szCs w:val="24"/>
          <w:lang w:val="es-CO"/>
        </w:rPr>
      </w:pPr>
      <w:r w:rsidRPr="00160677">
        <w:rPr>
          <w:rFonts w:ascii="Candara" w:hAnsi="Candara"/>
          <w:sz w:val="24"/>
          <w:szCs w:val="24"/>
          <w:lang w:val="es-CO"/>
        </w:rPr>
        <w:t xml:space="preserve">Una determinación negativa resultará en la descalificación de la oferta del Oferente, en cuyo caso el </w:t>
      </w:r>
      <w:r w:rsidR="008340BA">
        <w:rPr>
          <w:rFonts w:ascii="Candara" w:hAnsi="Candara"/>
          <w:sz w:val="24"/>
          <w:szCs w:val="24"/>
          <w:lang w:val="es-CO"/>
        </w:rPr>
        <w:t>Contratante</w:t>
      </w:r>
      <w:r w:rsidRPr="00160677">
        <w:rPr>
          <w:rFonts w:ascii="Candara" w:hAnsi="Candara"/>
          <w:sz w:val="24"/>
          <w:szCs w:val="24"/>
          <w:lang w:val="es-CO"/>
        </w:rPr>
        <w:t xml:space="preserve"> procederá a determinar si el Oferente que presentó la siguiente </w:t>
      </w:r>
      <w:r w:rsidR="00F91898" w:rsidRPr="00CB2C95">
        <w:rPr>
          <w:rFonts w:ascii="Candara" w:hAnsi="Candara"/>
          <w:b/>
          <w:sz w:val="24"/>
          <w:szCs w:val="24"/>
          <w:lang w:val="es-MX"/>
        </w:rPr>
        <w:t>oferta considerada como la más ventajosa</w:t>
      </w:r>
      <w:r w:rsidR="00F91898" w:rsidRPr="00CB2C95">
        <w:rPr>
          <w:rFonts w:ascii="Candara" w:hAnsi="Candara"/>
          <w:b/>
          <w:lang w:val="es-MX"/>
        </w:rPr>
        <w:t xml:space="preserve"> </w:t>
      </w:r>
      <w:r w:rsidRPr="00160677">
        <w:rPr>
          <w:rFonts w:ascii="Candara" w:hAnsi="Candara"/>
          <w:sz w:val="24"/>
          <w:szCs w:val="24"/>
          <w:lang w:val="es-CO"/>
        </w:rPr>
        <w:t>está calificado para ejecutar el Contrato satisfactoriamente</w:t>
      </w:r>
      <w:r w:rsidR="00C01422" w:rsidRPr="00160677">
        <w:rPr>
          <w:rFonts w:ascii="Candara" w:hAnsi="Candara"/>
          <w:sz w:val="24"/>
          <w:szCs w:val="24"/>
          <w:lang w:val="es-CO"/>
        </w:rPr>
        <w:t>.</w:t>
      </w:r>
    </w:p>
    <w:p w14:paraId="40DADD2D" w14:textId="77777777" w:rsidR="005537B3" w:rsidRPr="00160677" w:rsidRDefault="005537B3" w:rsidP="00DB27F3">
      <w:pPr>
        <w:tabs>
          <w:tab w:val="left" w:pos="0"/>
        </w:tabs>
        <w:suppressAutoHyphens/>
        <w:spacing w:after="120"/>
        <w:jc w:val="both"/>
        <w:rPr>
          <w:rFonts w:ascii="Candara" w:hAnsi="Candara"/>
          <w:sz w:val="24"/>
          <w:szCs w:val="24"/>
          <w:lang w:val="es-CO"/>
        </w:rPr>
      </w:pPr>
    </w:p>
    <w:p w14:paraId="2763DFB1" w14:textId="77777777" w:rsidR="00FD7F30" w:rsidRPr="00160677" w:rsidRDefault="00FD7F30"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 xml:space="preserve">DERECHO DEL </w:t>
      </w:r>
      <w:r w:rsidR="00B322BB" w:rsidRPr="00160677">
        <w:rPr>
          <w:rFonts w:ascii="Candara" w:hAnsi="Candara"/>
          <w:szCs w:val="24"/>
        </w:rPr>
        <w:t>CONTRATANTE</w:t>
      </w:r>
      <w:r w:rsidRPr="00160677">
        <w:rPr>
          <w:rFonts w:ascii="Candara" w:hAnsi="Candara"/>
          <w:szCs w:val="24"/>
        </w:rPr>
        <w:t xml:space="preserve"> A ACEPTAR CUALQUIER </w:t>
      </w:r>
      <w:r w:rsidR="00515D09" w:rsidRPr="00160677">
        <w:rPr>
          <w:rFonts w:ascii="Candara" w:hAnsi="Candara"/>
          <w:szCs w:val="24"/>
        </w:rPr>
        <w:t>OFERTA</w:t>
      </w:r>
      <w:r w:rsidRPr="00160677">
        <w:rPr>
          <w:rFonts w:ascii="Candara" w:hAnsi="Candara"/>
          <w:szCs w:val="24"/>
        </w:rPr>
        <w:t xml:space="preserve"> Y A RECHAZAR TODAS O CUALQUIERA DE LAS </w:t>
      </w:r>
      <w:r w:rsidR="00515D09" w:rsidRPr="00160677">
        <w:rPr>
          <w:rFonts w:ascii="Candara" w:hAnsi="Candara"/>
          <w:szCs w:val="24"/>
        </w:rPr>
        <w:t>OFERTAS</w:t>
      </w:r>
      <w:r w:rsidR="008A5AEB" w:rsidRPr="00160677">
        <w:rPr>
          <w:rFonts w:ascii="Candara" w:hAnsi="Candara"/>
          <w:szCs w:val="24"/>
        </w:rPr>
        <w:fldChar w:fldCharType="begin"/>
      </w:r>
      <w:r w:rsidR="008A5AEB" w:rsidRPr="00160677">
        <w:rPr>
          <w:rFonts w:ascii="Candara" w:hAnsi="Candara"/>
          <w:szCs w:val="24"/>
        </w:rPr>
        <w:instrText xml:space="preserve"> XE "DERECHO DEL </w:instrText>
      </w:r>
      <w:r w:rsidR="00B322BB" w:rsidRPr="00160677">
        <w:rPr>
          <w:rFonts w:ascii="Candara" w:hAnsi="Candara"/>
          <w:szCs w:val="24"/>
        </w:rPr>
        <w:instrText>CONTRATANTE</w:instrText>
      </w:r>
      <w:r w:rsidR="008A5AEB" w:rsidRPr="00160677">
        <w:rPr>
          <w:rFonts w:ascii="Candara" w:hAnsi="Candara"/>
          <w:szCs w:val="24"/>
        </w:rPr>
        <w:instrText xml:space="preserve"> A ACEPTAR CUALQUIER OFERTA Y A RECHAZAR TODAS O CUALQUIERA DE LAS OFERTAS" </w:instrText>
      </w:r>
      <w:r w:rsidR="008A5AEB" w:rsidRPr="00160677">
        <w:rPr>
          <w:rFonts w:ascii="Candara" w:hAnsi="Candara"/>
          <w:szCs w:val="24"/>
        </w:rPr>
        <w:fldChar w:fldCharType="end"/>
      </w:r>
      <w:r w:rsidRPr="00160677">
        <w:rPr>
          <w:rFonts w:ascii="Candara" w:hAnsi="Candara"/>
          <w:szCs w:val="24"/>
        </w:rPr>
        <w:t xml:space="preserve"> </w:t>
      </w:r>
    </w:p>
    <w:p w14:paraId="3D8942B2" w14:textId="5C6C4656" w:rsidR="009D580A" w:rsidRDefault="009D580A" w:rsidP="00DB27F3">
      <w:pPr>
        <w:tabs>
          <w:tab w:val="left" w:pos="0"/>
        </w:tabs>
        <w:suppressAutoHyphens/>
        <w:spacing w:after="120"/>
        <w:jc w:val="both"/>
        <w:rPr>
          <w:rFonts w:ascii="Candara" w:hAnsi="Candara"/>
          <w:sz w:val="24"/>
          <w:szCs w:val="24"/>
          <w:lang w:val="es-CO"/>
        </w:rPr>
      </w:pPr>
      <w:r w:rsidRPr="00160677">
        <w:rPr>
          <w:rFonts w:ascii="Candara" w:hAnsi="Candara"/>
          <w:sz w:val="24"/>
          <w:szCs w:val="24"/>
          <w:lang w:val="es-CO"/>
        </w:rPr>
        <w:t xml:space="preserve">El </w:t>
      </w:r>
      <w:r w:rsidR="00B322BB" w:rsidRPr="00160677">
        <w:rPr>
          <w:rFonts w:ascii="Candara" w:hAnsi="Candara"/>
          <w:sz w:val="24"/>
          <w:szCs w:val="24"/>
          <w:lang w:val="es-CO"/>
        </w:rPr>
        <w:t>CONTRATANTE</w:t>
      </w:r>
      <w:r w:rsidRPr="00160677">
        <w:rPr>
          <w:rFonts w:ascii="Candara" w:hAnsi="Candara"/>
          <w:sz w:val="24"/>
          <w:szCs w:val="24"/>
          <w:lang w:val="es-CO"/>
        </w:rPr>
        <w:t xml:space="preserve"> se reserva el derecho a aceptar o rechazar cualquier </w:t>
      </w:r>
      <w:r w:rsidR="00515D09" w:rsidRPr="00160677">
        <w:rPr>
          <w:rFonts w:ascii="Candara" w:hAnsi="Candara"/>
          <w:sz w:val="24"/>
          <w:szCs w:val="24"/>
          <w:lang w:val="es-CO"/>
        </w:rPr>
        <w:t>Oferta</w:t>
      </w:r>
      <w:r w:rsidRPr="00160677">
        <w:rPr>
          <w:rFonts w:ascii="Candara" w:hAnsi="Candara"/>
          <w:sz w:val="24"/>
          <w:szCs w:val="24"/>
          <w:lang w:val="es-CO"/>
        </w:rPr>
        <w:t xml:space="preserve">, de anular el proceso y de rechazar todas las </w:t>
      </w:r>
      <w:r w:rsidR="00515D09" w:rsidRPr="00160677">
        <w:rPr>
          <w:rFonts w:ascii="Candara" w:hAnsi="Candara"/>
          <w:sz w:val="24"/>
          <w:szCs w:val="24"/>
          <w:lang w:val="es-CO"/>
        </w:rPr>
        <w:t>Ofertas</w:t>
      </w:r>
      <w:r w:rsidRPr="00160677">
        <w:rPr>
          <w:rFonts w:ascii="Candara" w:hAnsi="Candara"/>
          <w:sz w:val="24"/>
          <w:szCs w:val="24"/>
          <w:lang w:val="es-CO"/>
        </w:rPr>
        <w:t xml:space="preserve"> en cualquier momento antes de la adjudicación del Contrato, sin que por ello adquiera responsabilidad alguna ante los Oferentes o la obligación de informar a los mismos acerca de las razones para tomar tal decisión.</w:t>
      </w:r>
    </w:p>
    <w:p w14:paraId="40D34861" w14:textId="77777777" w:rsidR="00E9487D" w:rsidRDefault="00E9487D" w:rsidP="00DB27F3">
      <w:pPr>
        <w:tabs>
          <w:tab w:val="left" w:pos="0"/>
        </w:tabs>
        <w:suppressAutoHyphens/>
        <w:spacing w:after="120"/>
        <w:jc w:val="both"/>
        <w:rPr>
          <w:rFonts w:ascii="Candara" w:hAnsi="Candara"/>
          <w:sz w:val="24"/>
          <w:szCs w:val="24"/>
          <w:lang w:val="es-CO"/>
        </w:rPr>
      </w:pPr>
    </w:p>
    <w:p w14:paraId="55D085BF" w14:textId="77777777" w:rsidR="00BB2E3E" w:rsidRPr="00BB2E3E" w:rsidRDefault="00BB2E3E" w:rsidP="00BB2E3E">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BB2E3E">
        <w:rPr>
          <w:rFonts w:ascii="Candara" w:hAnsi="Candara"/>
          <w:szCs w:val="24"/>
        </w:rPr>
        <w:t xml:space="preserve">DERECHO DEL </w:t>
      </w:r>
      <w:r>
        <w:rPr>
          <w:rFonts w:ascii="Candara" w:hAnsi="Candara"/>
          <w:szCs w:val="24"/>
        </w:rPr>
        <w:t xml:space="preserve">CONTRATANTE </w:t>
      </w:r>
      <w:r w:rsidRPr="00BB2E3E">
        <w:rPr>
          <w:rFonts w:ascii="Candara" w:hAnsi="Candara"/>
          <w:szCs w:val="24"/>
        </w:rPr>
        <w:t>A VARIAR LAS CANTIDADES</w:t>
      </w:r>
      <w:r w:rsidRPr="00BB2E3E">
        <w:rPr>
          <w:rFonts w:ascii="Candara" w:hAnsi="Candara"/>
          <w:szCs w:val="24"/>
        </w:rPr>
        <w:fldChar w:fldCharType="begin"/>
      </w:r>
      <w:r w:rsidRPr="00BB2E3E">
        <w:rPr>
          <w:rFonts w:ascii="Candara" w:hAnsi="Candara"/>
          <w:szCs w:val="24"/>
        </w:rPr>
        <w:instrText xml:space="preserve"> XE "DERECHO DEL  COMPRADOR A VARIAR LAS CANTIDADES" </w:instrText>
      </w:r>
      <w:r w:rsidRPr="00BB2E3E">
        <w:rPr>
          <w:rFonts w:ascii="Candara" w:hAnsi="Candara"/>
          <w:szCs w:val="24"/>
        </w:rPr>
        <w:fldChar w:fldCharType="end"/>
      </w:r>
    </w:p>
    <w:p w14:paraId="3BA7DD7C" w14:textId="2D25AA76" w:rsidR="00BB2E3E" w:rsidRPr="00160677" w:rsidRDefault="00BB2E3E" w:rsidP="00BB2E3E">
      <w:pPr>
        <w:pStyle w:val="Heading4"/>
        <w:widowControl/>
        <w:tabs>
          <w:tab w:val="clear" w:pos="-720"/>
          <w:tab w:val="clear" w:pos="0"/>
          <w:tab w:val="clear" w:pos="720"/>
        </w:tabs>
        <w:suppressAutoHyphens w:val="0"/>
        <w:spacing w:after="120"/>
        <w:ind w:left="0" w:firstLine="0"/>
        <w:jc w:val="both"/>
        <w:rPr>
          <w:rFonts w:ascii="Candara" w:hAnsi="Candara"/>
          <w:szCs w:val="24"/>
          <w:lang w:val="es-CO"/>
        </w:rPr>
      </w:pPr>
      <w:r w:rsidRPr="006B2C36">
        <w:rPr>
          <w:rFonts w:ascii="Candara" w:hAnsi="Candara"/>
          <w:b w:val="0"/>
          <w:bCs w:val="0"/>
          <w:spacing w:val="0"/>
          <w:szCs w:val="24"/>
          <w:lang w:val="es-CO" w:eastAsia="es-ES"/>
        </w:rPr>
        <w:t xml:space="preserve">El Contratante se reserva el derecho a aumentar o disminuir la cantidad de los Bienes y Servicios Conexos especificados originalmente siempre y cuando esta variación no exceda los porcentajes </w:t>
      </w:r>
      <w:r w:rsidR="00DC29BE" w:rsidRPr="006B2C36">
        <w:rPr>
          <w:rFonts w:ascii="Candara" w:hAnsi="Candara"/>
          <w:b w:val="0"/>
          <w:bCs w:val="0"/>
          <w:spacing w:val="0"/>
          <w:szCs w:val="24"/>
          <w:lang w:val="es-CO" w:eastAsia="es-ES"/>
        </w:rPr>
        <w:t>1</w:t>
      </w:r>
      <w:r w:rsidR="00C40EF2" w:rsidRPr="006B2C36">
        <w:rPr>
          <w:rFonts w:ascii="Candara" w:hAnsi="Candara"/>
          <w:b w:val="0"/>
          <w:bCs w:val="0"/>
          <w:spacing w:val="0"/>
          <w:szCs w:val="24"/>
          <w:lang w:val="es-CO" w:eastAsia="es-ES"/>
        </w:rPr>
        <w:t>5</w:t>
      </w:r>
      <w:r w:rsidRPr="006B2C36">
        <w:rPr>
          <w:rFonts w:ascii="Candara" w:hAnsi="Candara"/>
          <w:b w:val="0"/>
          <w:bCs w:val="0"/>
          <w:spacing w:val="0"/>
          <w:szCs w:val="24"/>
          <w:lang w:val="es-CO" w:eastAsia="es-ES"/>
        </w:rPr>
        <w:t>% y no altere los precios unitarios u otros términos y condiciones de la oferta y de los Documentos de Selección.</w:t>
      </w:r>
      <w:r w:rsidRPr="00BB2E3E">
        <w:rPr>
          <w:rFonts w:ascii="Candara" w:hAnsi="Candara"/>
          <w:b w:val="0"/>
          <w:bCs w:val="0"/>
          <w:spacing w:val="0"/>
          <w:szCs w:val="24"/>
          <w:lang w:val="es-CO" w:eastAsia="es-ES"/>
        </w:rPr>
        <w:t xml:space="preserve"> </w:t>
      </w:r>
    </w:p>
    <w:p w14:paraId="31E8A382" w14:textId="77777777" w:rsidR="009D580A" w:rsidRPr="00160677" w:rsidRDefault="009D580A" w:rsidP="00DB27F3">
      <w:pPr>
        <w:spacing w:after="120"/>
        <w:jc w:val="both"/>
        <w:rPr>
          <w:rFonts w:ascii="Candara" w:hAnsi="Candara"/>
          <w:sz w:val="24"/>
          <w:szCs w:val="24"/>
          <w:lang w:val="es-CO"/>
        </w:rPr>
      </w:pPr>
    </w:p>
    <w:p w14:paraId="44D57450" w14:textId="77777777" w:rsidR="00813FC9" w:rsidRDefault="004014A8" w:rsidP="00DB27F3">
      <w:pPr>
        <w:pStyle w:val="Heading4"/>
        <w:widowControl/>
        <w:numPr>
          <w:ilvl w:val="0"/>
          <w:numId w:val="14"/>
        </w:numPr>
        <w:tabs>
          <w:tab w:val="clear" w:pos="-720"/>
          <w:tab w:val="clear" w:pos="0"/>
          <w:tab w:val="clear" w:pos="720"/>
        </w:tabs>
        <w:suppressAutoHyphens w:val="0"/>
        <w:spacing w:after="120"/>
        <w:jc w:val="both"/>
        <w:rPr>
          <w:rFonts w:ascii="Candara" w:hAnsi="Candara"/>
          <w:szCs w:val="24"/>
        </w:rPr>
      </w:pPr>
      <w:r w:rsidRPr="00160677">
        <w:rPr>
          <w:rFonts w:ascii="Candara" w:hAnsi="Candara"/>
          <w:szCs w:val="24"/>
        </w:rPr>
        <w:t>ADJUDICACIÓN</w:t>
      </w:r>
      <w:r w:rsidR="008A5AEB" w:rsidRPr="00160677">
        <w:rPr>
          <w:rFonts w:ascii="Candara" w:hAnsi="Candara"/>
          <w:szCs w:val="24"/>
        </w:rPr>
        <w:fldChar w:fldCharType="begin"/>
      </w:r>
      <w:r w:rsidR="008A5AEB" w:rsidRPr="00160677">
        <w:rPr>
          <w:rFonts w:ascii="Candara" w:hAnsi="Candara"/>
          <w:szCs w:val="24"/>
        </w:rPr>
        <w:instrText xml:space="preserve"> XE "ADJUDICACIÓN" </w:instrText>
      </w:r>
      <w:r w:rsidR="008A5AEB" w:rsidRPr="00160677">
        <w:rPr>
          <w:rFonts w:ascii="Candara" w:hAnsi="Candara"/>
          <w:szCs w:val="24"/>
        </w:rPr>
        <w:fldChar w:fldCharType="end"/>
      </w:r>
      <w:r w:rsidRPr="00160677">
        <w:rPr>
          <w:rFonts w:ascii="Candara" w:hAnsi="Candara"/>
          <w:szCs w:val="24"/>
        </w:rPr>
        <w:t xml:space="preserve"> </w:t>
      </w:r>
    </w:p>
    <w:p w14:paraId="4BDC02D8" w14:textId="77777777" w:rsidR="008340BA" w:rsidRPr="008340BA" w:rsidRDefault="008340BA" w:rsidP="008340BA">
      <w:pPr>
        <w:rPr>
          <w:lang w:val="es-ES_tradnl" w:eastAsia="x-none"/>
        </w:rPr>
      </w:pPr>
    </w:p>
    <w:p w14:paraId="5265F3E1" w14:textId="77777777" w:rsidR="00485453" w:rsidRDefault="00891880" w:rsidP="00DB27F3">
      <w:pPr>
        <w:spacing w:after="120"/>
        <w:jc w:val="both"/>
        <w:rPr>
          <w:rFonts w:ascii="Candara" w:hAnsi="Candara"/>
          <w:bCs/>
          <w:sz w:val="24"/>
          <w:szCs w:val="24"/>
          <w:lang w:val="es-ES"/>
        </w:rPr>
      </w:pPr>
      <w:r w:rsidRPr="00160677">
        <w:rPr>
          <w:rFonts w:ascii="Candara" w:hAnsi="Candara"/>
          <w:bCs/>
          <w:sz w:val="24"/>
          <w:szCs w:val="24"/>
          <w:lang w:val="es-ES"/>
        </w:rPr>
        <w:t xml:space="preserve">El </w:t>
      </w:r>
      <w:r w:rsidR="00B322BB" w:rsidRPr="00160677">
        <w:rPr>
          <w:rFonts w:ascii="Candara" w:hAnsi="Candara"/>
          <w:bCs/>
          <w:sz w:val="24"/>
          <w:szCs w:val="24"/>
          <w:lang w:val="es-ES"/>
        </w:rPr>
        <w:t>CONTRATANTE</w:t>
      </w:r>
      <w:r w:rsidR="00397B65" w:rsidRPr="00160677">
        <w:rPr>
          <w:rFonts w:ascii="Candara" w:hAnsi="Candara"/>
          <w:bCs/>
          <w:sz w:val="24"/>
          <w:szCs w:val="24"/>
          <w:lang w:val="es-ES"/>
        </w:rPr>
        <w:t xml:space="preserve"> adjudicará el contrato al Ofe</w:t>
      </w:r>
      <w:r w:rsidRPr="00160677">
        <w:rPr>
          <w:rFonts w:ascii="Candara" w:hAnsi="Candara"/>
          <w:bCs/>
          <w:sz w:val="24"/>
          <w:szCs w:val="24"/>
          <w:lang w:val="es-ES"/>
        </w:rPr>
        <w:t>rente cuya Oferta</w:t>
      </w:r>
      <w:r w:rsidR="00397B65" w:rsidRPr="00160677">
        <w:rPr>
          <w:rFonts w:ascii="Candara" w:hAnsi="Candara"/>
          <w:bCs/>
          <w:sz w:val="24"/>
          <w:szCs w:val="24"/>
          <w:lang w:val="es-ES"/>
        </w:rPr>
        <w:t xml:space="preserve"> </w:t>
      </w:r>
      <w:r w:rsidR="008340BA">
        <w:rPr>
          <w:rFonts w:ascii="Candara" w:hAnsi="Candara"/>
          <w:bCs/>
          <w:sz w:val="24"/>
          <w:szCs w:val="24"/>
          <w:lang w:val="es-ES"/>
        </w:rPr>
        <w:t xml:space="preserve">se encuentre válida, </w:t>
      </w:r>
      <w:r w:rsidR="00397B65" w:rsidRPr="00160677">
        <w:rPr>
          <w:rFonts w:ascii="Candara" w:hAnsi="Candara"/>
          <w:bCs/>
          <w:sz w:val="24"/>
          <w:szCs w:val="24"/>
          <w:lang w:val="es-ES"/>
        </w:rPr>
        <w:t>cumpl</w:t>
      </w:r>
      <w:r w:rsidR="008340BA">
        <w:rPr>
          <w:rFonts w:ascii="Candara" w:hAnsi="Candara"/>
          <w:bCs/>
          <w:sz w:val="24"/>
          <w:szCs w:val="24"/>
          <w:lang w:val="es-ES"/>
        </w:rPr>
        <w:t>a</w:t>
      </w:r>
      <w:r w:rsidR="00397B65" w:rsidRPr="00160677">
        <w:rPr>
          <w:rFonts w:ascii="Candara" w:hAnsi="Candara"/>
          <w:bCs/>
          <w:sz w:val="24"/>
          <w:szCs w:val="24"/>
          <w:lang w:val="es-ES"/>
        </w:rPr>
        <w:t xml:space="preserve"> sustancialmente con los requisitos de los Documentos de Selección y que representa el costo evaluado como más bajo, siempre y cuando el </w:t>
      </w:r>
      <w:r w:rsidR="00B322BB" w:rsidRPr="00160677">
        <w:rPr>
          <w:rFonts w:ascii="Candara" w:hAnsi="Candara"/>
          <w:bCs/>
          <w:sz w:val="24"/>
          <w:szCs w:val="24"/>
          <w:lang w:val="es-ES"/>
        </w:rPr>
        <w:t>CONTRATANTE</w:t>
      </w:r>
      <w:r w:rsidR="00397B65" w:rsidRPr="00160677">
        <w:rPr>
          <w:rFonts w:ascii="Candara" w:hAnsi="Candara"/>
          <w:bCs/>
          <w:sz w:val="24"/>
          <w:szCs w:val="24"/>
          <w:lang w:val="es-ES"/>
        </w:rPr>
        <w:t xml:space="preserve"> haya determinado que dicho Oferente (a) es elegible y (b) </w:t>
      </w:r>
      <w:r w:rsidRPr="00160677">
        <w:rPr>
          <w:rFonts w:ascii="Candara" w:hAnsi="Candara"/>
          <w:bCs/>
          <w:sz w:val="24"/>
          <w:szCs w:val="24"/>
          <w:lang w:val="es-ES"/>
        </w:rPr>
        <w:t xml:space="preserve">y cumple con los </w:t>
      </w:r>
      <w:r w:rsidR="00634B66" w:rsidRPr="00160677">
        <w:rPr>
          <w:rFonts w:ascii="Candara" w:hAnsi="Candara"/>
          <w:bCs/>
          <w:sz w:val="24"/>
          <w:szCs w:val="24"/>
          <w:lang w:val="es-ES"/>
        </w:rPr>
        <w:t>requisitos</w:t>
      </w:r>
      <w:r w:rsidRPr="00160677">
        <w:rPr>
          <w:rFonts w:ascii="Candara" w:hAnsi="Candara"/>
          <w:bCs/>
          <w:sz w:val="24"/>
          <w:szCs w:val="24"/>
          <w:lang w:val="es-ES"/>
        </w:rPr>
        <w:t xml:space="preserve"> de calificación consignados en </w:t>
      </w:r>
      <w:r w:rsidR="008340BA">
        <w:rPr>
          <w:rFonts w:ascii="Candara" w:hAnsi="Candara"/>
          <w:bCs/>
          <w:sz w:val="24"/>
          <w:szCs w:val="24"/>
          <w:lang w:val="es-ES"/>
        </w:rPr>
        <w:t>esta sección</w:t>
      </w:r>
      <w:r w:rsidR="00397B65" w:rsidRPr="00160677">
        <w:rPr>
          <w:rFonts w:ascii="Candara" w:hAnsi="Candara"/>
          <w:bCs/>
          <w:sz w:val="24"/>
          <w:szCs w:val="24"/>
          <w:lang w:val="es-ES"/>
        </w:rPr>
        <w:t>.</w:t>
      </w:r>
    </w:p>
    <w:p w14:paraId="2C49EFA8" w14:textId="342259C9" w:rsidR="00C8413D" w:rsidRPr="00160677" w:rsidRDefault="008340BA" w:rsidP="00DB27F3">
      <w:pPr>
        <w:spacing w:after="120"/>
        <w:jc w:val="both"/>
        <w:rPr>
          <w:rFonts w:ascii="Candara" w:hAnsi="Candara"/>
          <w:bCs/>
          <w:sz w:val="24"/>
          <w:szCs w:val="24"/>
          <w:lang w:val="es-ES"/>
        </w:rPr>
      </w:pPr>
      <w:r>
        <w:rPr>
          <w:rFonts w:ascii="Candara" w:hAnsi="Candara"/>
          <w:bCs/>
          <w:sz w:val="24"/>
          <w:szCs w:val="24"/>
          <w:lang w:val="es-ES"/>
        </w:rPr>
        <w:t xml:space="preserve">Tan pronto se adjudique, el Contratante notificará </w:t>
      </w:r>
      <w:r w:rsidR="008727DB" w:rsidRPr="00160677">
        <w:rPr>
          <w:rFonts w:ascii="Candara" w:hAnsi="Candara"/>
          <w:bCs/>
          <w:sz w:val="24"/>
          <w:szCs w:val="24"/>
          <w:lang w:val="es-ES"/>
        </w:rPr>
        <w:t>por escrito la decisión de adjudicación del contrato al Oferente cuya Oferta haya sido aceptada</w:t>
      </w:r>
      <w:r w:rsidR="003428F6">
        <w:rPr>
          <w:rFonts w:ascii="Candara" w:hAnsi="Candara"/>
          <w:bCs/>
          <w:sz w:val="24"/>
          <w:szCs w:val="24"/>
          <w:lang w:val="es-ES"/>
        </w:rPr>
        <w:t>, quien deberá presentar</w:t>
      </w:r>
      <w:r w:rsidR="00F51937">
        <w:rPr>
          <w:rFonts w:ascii="Candara" w:hAnsi="Candara"/>
          <w:bCs/>
          <w:sz w:val="24"/>
          <w:szCs w:val="24"/>
          <w:lang w:val="es-ES"/>
        </w:rPr>
        <w:t>:</w:t>
      </w:r>
    </w:p>
    <w:p w14:paraId="2B7BCF9B" w14:textId="77777777" w:rsidR="00342A0D" w:rsidRDefault="00313E1E" w:rsidP="003428F6">
      <w:pPr>
        <w:numPr>
          <w:ilvl w:val="0"/>
          <w:numId w:val="16"/>
        </w:numPr>
        <w:spacing w:after="120"/>
        <w:ind w:left="450" w:firstLine="0"/>
        <w:jc w:val="both"/>
        <w:rPr>
          <w:rFonts w:ascii="Candara" w:hAnsi="Candara"/>
          <w:sz w:val="24"/>
          <w:szCs w:val="24"/>
          <w:lang w:val="es-ES_tradnl" w:eastAsia="en-US"/>
        </w:rPr>
      </w:pPr>
      <w:r w:rsidRPr="00160677">
        <w:rPr>
          <w:rFonts w:ascii="Candara" w:hAnsi="Candara"/>
          <w:sz w:val="24"/>
          <w:szCs w:val="24"/>
          <w:lang w:val="es-ES_tradnl" w:eastAsia="en-US"/>
        </w:rPr>
        <w:t>Registro Único de Contribuyentes (RUC).</w:t>
      </w:r>
    </w:p>
    <w:p w14:paraId="3369F205" w14:textId="049E85D3" w:rsidR="00CC4963" w:rsidRDefault="00CC4963" w:rsidP="003428F6">
      <w:pPr>
        <w:numPr>
          <w:ilvl w:val="0"/>
          <w:numId w:val="16"/>
        </w:numPr>
        <w:spacing w:after="120"/>
        <w:ind w:left="450" w:firstLine="0"/>
        <w:jc w:val="both"/>
        <w:rPr>
          <w:rFonts w:ascii="Candara" w:hAnsi="Candara"/>
          <w:sz w:val="24"/>
          <w:szCs w:val="24"/>
          <w:lang w:val="es-ES_tradnl" w:eastAsia="en-US"/>
        </w:rPr>
      </w:pPr>
      <w:r>
        <w:rPr>
          <w:rFonts w:ascii="Candara" w:hAnsi="Candara"/>
          <w:sz w:val="24"/>
          <w:szCs w:val="24"/>
          <w:lang w:val="es-ES_tradnl" w:eastAsia="en-US"/>
        </w:rPr>
        <w:t>En caso de que el Adjudicatario sea persona jurídica deberá presentar copia simple del nombramiento del representante legal y cédula de ciudadanía del representante legal o de la persona natural de ser el caso.</w:t>
      </w:r>
    </w:p>
    <w:p w14:paraId="2CBB8309" w14:textId="455B636C" w:rsidR="00CC4963" w:rsidRDefault="00CC4963" w:rsidP="003428F6">
      <w:pPr>
        <w:numPr>
          <w:ilvl w:val="0"/>
          <w:numId w:val="16"/>
        </w:numPr>
        <w:spacing w:after="120"/>
        <w:ind w:left="450" w:firstLine="0"/>
        <w:jc w:val="both"/>
        <w:rPr>
          <w:rFonts w:ascii="Candara" w:hAnsi="Candara"/>
          <w:sz w:val="24"/>
          <w:szCs w:val="24"/>
          <w:lang w:val="es-ES_tradnl" w:eastAsia="en-US"/>
        </w:rPr>
      </w:pPr>
      <w:r>
        <w:rPr>
          <w:rFonts w:ascii="Candara" w:hAnsi="Candara"/>
          <w:sz w:val="24"/>
          <w:szCs w:val="24"/>
          <w:lang w:val="es-ES_tradnl" w:eastAsia="en-US"/>
        </w:rPr>
        <w:t>En caso de que el Adjudicatario sea persona jurídica copia simple del Acta de Constitución de la empresa.</w:t>
      </w:r>
    </w:p>
    <w:p w14:paraId="10F1673B" w14:textId="0875812D" w:rsidR="00CC4963" w:rsidRPr="00160677" w:rsidRDefault="00CC4963" w:rsidP="003428F6">
      <w:pPr>
        <w:numPr>
          <w:ilvl w:val="0"/>
          <w:numId w:val="16"/>
        </w:numPr>
        <w:spacing w:after="120"/>
        <w:ind w:left="450" w:firstLine="0"/>
        <w:jc w:val="both"/>
        <w:rPr>
          <w:rFonts w:ascii="Candara" w:hAnsi="Candara"/>
          <w:sz w:val="24"/>
          <w:szCs w:val="24"/>
          <w:lang w:val="es-ES_tradnl" w:eastAsia="en-US"/>
        </w:rPr>
      </w:pPr>
      <w:r>
        <w:rPr>
          <w:rFonts w:ascii="Candara" w:hAnsi="Candara"/>
          <w:sz w:val="24"/>
          <w:szCs w:val="24"/>
          <w:lang w:val="es-ES_tradnl" w:eastAsia="en-US"/>
        </w:rPr>
        <w:lastRenderedPageBreak/>
        <w:t>Certificado bancario emitido a nombre del Adjudicatario.</w:t>
      </w:r>
    </w:p>
    <w:p w14:paraId="6A107BE8" w14:textId="77777777" w:rsidR="00AF326B" w:rsidRPr="00FD0A64" w:rsidRDefault="00ED6060" w:rsidP="003428F6">
      <w:pPr>
        <w:numPr>
          <w:ilvl w:val="0"/>
          <w:numId w:val="16"/>
        </w:numPr>
        <w:spacing w:after="120"/>
        <w:ind w:left="450" w:firstLine="0"/>
        <w:jc w:val="both"/>
        <w:rPr>
          <w:rFonts w:ascii="Candara" w:hAnsi="Candara"/>
          <w:sz w:val="24"/>
          <w:szCs w:val="24"/>
          <w:lang w:val="es-ES_tradnl" w:eastAsia="en-US"/>
        </w:rPr>
      </w:pPr>
      <w:r w:rsidRPr="00FD0A64">
        <w:rPr>
          <w:rFonts w:ascii="Candara" w:hAnsi="Candara"/>
          <w:sz w:val="24"/>
          <w:szCs w:val="24"/>
          <w:lang w:val="es-ES_tradnl" w:eastAsia="en-US"/>
        </w:rPr>
        <w:t>Garantía de Cumplimiento aceptable al Contratante</w:t>
      </w:r>
      <w:r w:rsidR="00DB27F3" w:rsidRPr="00FD0A64">
        <w:rPr>
          <w:rFonts w:ascii="Candara" w:hAnsi="Candara"/>
          <w:sz w:val="24"/>
          <w:szCs w:val="24"/>
          <w:lang w:val="es-ES_tradnl" w:eastAsia="en-US"/>
        </w:rPr>
        <w:t xml:space="preserve">. </w:t>
      </w:r>
      <w:r w:rsidR="00AF326B" w:rsidRPr="009408EF">
        <w:rPr>
          <w:rFonts w:ascii="Candara" w:hAnsi="Candara"/>
          <w:b/>
          <w:color w:val="FF0000"/>
          <w:sz w:val="24"/>
          <w:szCs w:val="24"/>
          <w:lang w:val="es-ES_tradnl" w:eastAsia="en-US"/>
        </w:rPr>
        <w:t>NO APLICA</w:t>
      </w:r>
      <w:r w:rsidR="00AF326B" w:rsidRPr="009408EF">
        <w:rPr>
          <w:rFonts w:ascii="Candara" w:hAnsi="Candara"/>
          <w:color w:val="FF0000"/>
          <w:sz w:val="24"/>
          <w:szCs w:val="24"/>
          <w:lang w:val="es-ES_tradnl" w:eastAsia="en-US"/>
        </w:rPr>
        <w:t xml:space="preserve">. </w:t>
      </w:r>
    </w:p>
    <w:p w14:paraId="08DC9E46" w14:textId="20092DF2" w:rsidR="009A0FE1" w:rsidRPr="00FD0A64" w:rsidRDefault="00ED6060" w:rsidP="00FD0A64">
      <w:pPr>
        <w:numPr>
          <w:ilvl w:val="0"/>
          <w:numId w:val="16"/>
        </w:numPr>
        <w:spacing w:after="120"/>
        <w:ind w:left="450" w:firstLine="0"/>
        <w:jc w:val="both"/>
        <w:rPr>
          <w:rFonts w:ascii="Candara" w:hAnsi="Candara"/>
          <w:sz w:val="24"/>
          <w:szCs w:val="24"/>
          <w:lang w:val="es-ES_tradnl" w:eastAsia="en-US"/>
        </w:rPr>
      </w:pPr>
      <w:r w:rsidRPr="00FD0A64">
        <w:rPr>
          <w:rFonts w:ascii="Candara" w:hAnsi="Candara"/>
          <w:sz w:val="24"/>
          <w:szCs w:val="24"/>
          <w:lang w:val="es-ES_tradnl" w:eastAsia="en-US"/>
        </w:rPr>
        <w:t>Garantía Técnica</w:t>
      </w:r>
      <w:r w:rsidR="00FD0A64" w:rsidRPr="00FD0A64">
        <w:rPr>
          <w:rFonts w:ascii="Candara" w:hAnsi="Candara"/>
          <w:sz w:val="24"/>
          <w:szCs w:val="24"/>
          <w:lang w:val="es-ES_tradnl" w:eastAsia="en-US"/>
        </w:rPr>
        <w:t xml:space="preserve">. </w:t>
      </w:r>
      <w:r w:rsidR="00FD0A64" w:rsidRPr="009408EF">
        <w:rPr>
          <w:rFonts w:ascii="Candara" w:hAnsi="Candara"/>
          <w:b/>
          <w:color w:val="FF0000"/>
          <w:sz w:val="24"/>
          <w:szCs w:val="24"/>
          <w:lang w:val="es-ES_tradnl" w:eastAsia="en-US"/>
        </w:rPr>
        <w:t>NO APLICA</w:t>
      </w:r>
      <w:r w:rsidR="00FD0A64" w:rsidRPr="009408EF">
        <w:rPr>
          <w:rFonts w:ascii="Candara" w:hAnsi="Candara"/>
          <w:color w:val="FF0000"/>
          <w:sz w:val="24"/>
          <w:szCs w:val="24"/>
          <w:lang w:val="es-ES_tradnl" w:eastAsia="en-US"/>
        </w:rPr>
        <w:t>.</w:t>
      </w:r>
    </w:p>
    <w:p w14:paraId="12B0A9F1" w14:textId="77777777" w:rsidR="002C5420" w:rsidRPr="00160677" w:rsidRDefault="008C508E" w:rsidP="00DB27F3">
      <w:pPr>
        <w:tabs>
          <w:tab w:val="left" w:pos="0"/>
        </w:tabs>
        <w:suppressAutoHyphens/>
        <w:spacing w:after="120"/>
        <w:jc w:val="both"/>
        <w:rPr>
          <w:rFonts w:ascii="Candara" w:hAnsi="Candara"/>
          <w:bCs/>
          <w:spacing w:val="-3"/>
          <w:sz w:val="24"/>
          <w:szCs w:val="24"/>
          <w:lang w:val="es-ES_tradnl"/>
        </w:rPr>
      </w:pPr>
      <w:r w:rsidRPr="00160677">
        <w:rPr>
          <w:rFonts w:ascii="Candara" w:hAnsi="Candara"/>
          <w:bCs/>
          <w:spacing w:val="-3"/>
          <w:sz w:val="24"/>
          <w:szCs w:val="24"/>
          <w:lang w:val="es-ES_tradnl"/>
        </w:rPr>
        <w:t>La no presentación de la documentación requerida en tiempo y forma podrá determinar el rechazo de su oferta</w:t>
      </w:r>
      <w:r w:rsidR="00A50171" w:rsidRPr="00160677">
        <w:rPr>
          <w:rFonts w:ascii="Candara" w:hAnsi="Candara"/>
          <w:bCs/>
          <w:spacing w:val="-3"/>
          <w:sz w:val="24"/>
          <w:szCs w:val="24"/>
          <w:lang w:val="es-ES_tradnl"/>
        </w:rPr>
        <w:t xml:space="preserve"> y ejecutar la Declaración </w:t>
      </w:r>
      <w:r w:rsidR="003428F6">
        <w:rPr>
          <w:rFonts w:ascii="Candara" w:hAnsi="Candara"/>
          <w:bCs/>
          <w:spacing w:val="-3"/>
          <w:sz w:val="24"/>
          <w:szCs w:val="24"/>
          <w:lang w:val="es-ES_tradnl"/>
        </w:rPr>
        <w:t xml:space="preserve">de </w:t>
      </w:r>
      <w:r w:rsidR="00A50171" w:rsidRPr="00160677">
        <w:rPr>
          <w:rFonts w:ascii="Candara" w:hAnsi="Candara"/>
          <w:bCs/>
          <w:spacing w:val="-3"/>
          <w:sz w:val="24"/>
          <w:szCs w:val="24"/>
          <w:lang w:val="es-ES_tradnl"/>
        </w:rPr>
        <w:t>Mantenimiento de la Oferta</w:t>
      </w:r>
      <w:r w:rsidR="003428F6">
        <w:rPr>
          <w:rFonts w:ascii="Candara" w:hAnsi="Candara"/>
          <w:bCs/>
          <w:spacing w:val="-3"/>
          <w:sz w:val="24"/>
          <w:szCs w:val="24"/>
          <w:lang w:val="es-ES_tradnl"/>
        </w:rPr>
        <w:t>.</w:t>
      </w:r>
    </w:p>
    <w:p w14:paraId="1E74331B" w14:textId="7EFF6954" w:rsidR="008C508E" w:rsidRDefault="008C508E" w:rsidP="00DB27F3">
      <w:pPr>
        <w:tabs>
          <w:tab w:val="left" w:pos="0"/>
        </w:tabs>
        <w:suppressAutoHyphens/>
        <w:spacing w:after="120"/>
        <w:jc w:val="both"/>
        <w:rPr>
          <w:rFonts w:ascii="Candara" w:hAnsi="Candara"/>
          <w:bCs/>
          <w:spacing w:val="-3"/>
          <w:sz w:val="24"/>
          <w:szCs w:val="24"/>
          <w:lang w:val="es-ES_tradnl"/>
        </w:rPr>
      </w:pPr>
      <w:r w:rsidRPr="00160677">
        <w:rPr>
          <w:rFonts w:ascii="Candara" w:hAnsi="Candara"/>
          <w:bCs/>
          <w:spacing w:val="-3"/>
          <w:sz w:val="24"/>
          <w:szCs w:val="24"/>
          <w:lang w:val="es-ES_tradnl"/>
        </w:rPr>
        <w:t xml:space="preserve">Tan pronto como el Oferente seleccionado presente la </w:t>
      </w:r>
      <w:r w:rsidR="00B50DC0" w:rsidRPr="00160677">
        <w:rPr>
          <w:rFonts w:ascii="Candara" w:hAnsi="Candara"/>
          <w:bCs/>
          <w:spacing w:val="-3"/>
          <w:sz w:val="24"/>
          <w:szCs w:val="24"/>
          <w:lang w:val="es-ES_tradnl"/>
        </w:rPr>
        <w:t>documentación arriba requerida se suscribirá el contrato</w:t>
      </w:r>
      <w:r w:rsidR="00891880" w:rsidRPr="00160677">
        <w:rPr>
          <w:rFonts w:ascii="Candara" w:hAnsi="Candara"/>
          <w:bCs/>
          <w:spacing w:val="-3"/>
          <w:sz w:val="24"/>
          <w:szCs w:val="24"/>
          <w:lang w:val="es-ES_tradnl"/>
        </w:rPr>
        <w:t xml:space="preserve"> </w:t>
      </w:r>
      <w:r w:rsidR="00B50DC0" w:rsidRPr="00160677">
        <w:rPr>
          <w:rFonts w:ascii="Candara" w:hAnsi="Candara"/>
          <w:bCs/>
          <w:spacing w:val="-3"/>
          <w:sz w:val="24"/>
          <w:szCs w:val="24"/>
          <w:lang w:val="es-ES_tradnl"/>
        </w:rPr>
        <w:t xml:space="preserve">y </w:t>
      </w:r>
      <w:r w:rsidR="00A50171" w:rsidRPr="00160677">
        <w:rPr>
          <w:rFonts w:ascii="Candara" w:hAnsi="Candara"/>
          <w:bCs/>
          <w:spacing w:val="-3"/>
          <w:sz w:val="24"/>
          <w:szCs w:val="24"/>
          <w:lang w:val="es-ES_tradnl"/>
        </w:rPr>
        <w:t>el</w:t>
      </w:r>
      <w:r w:rsidR="00B50DC0" w:rsidRPr="00160677">
        <w:rPr>
          <w:rFonts w:ascii="Candara" w:hAnsi="Candara"/>
          <w:bCs/>
          <w:spacing w:val="-3"/>
          <w:sz w:val="24"/>
          <w:szCs w:val="24"/>
          <w:lang w:val="es-ES_tradnl"/>
        </w:rPr>
        <w:t xml:space="preserve"> </w:t>
      </w:r>
      <w:r w:rsidR="003428F6" w:rsidRPr="00160677">
        <w:rPr>
          <w:rFonts w:ascii="Candara" w:hAnsi="Candara"/>
          <w:bCs/>
          <w:spacing w:val="-3"/>
          <w:sz w:val="24"/>
          <w:szCs w:val="24"/>
          <w:lang w:val="es-ES_tradnl"/>
        </w:rPr>
        <w:t>Contratante</w:t>
      </w:r>
      <w:r w:rsidRPr="00160677">
        <w:rPr>
          <w:rFonts w:ascii="Candara" w:hAnsi="Candara"/>
          <w:bCs/>
          <w:spacing w:val="-3"/>
          <w:sz w:val="24"/>
          <w:szCs w:val="24"/>
          <w:lang w:val="es-ES_tradnl"/>
        </w:rPr>
        <w:t xml:space="preserve"> comunicará el nombre del Oferente seleccionado a todos los Oferentes no seleccionados</w:t>
      </w:r>
      <w:r w:rsidR="003428F6">
        <w:rPr>
          <w:rFonts w:ascii="Candara" w:hAnsi="Candara"/>
          <w:bCs/>
          <w:spacing w:val="-3"/>
          <w:sz w:val="24"/>
          <w:szCs w:val="24"/>
          <w:lang w:val="es-ES_tradnl"/>
        </w:rPr>
        <w:t>.</w:t>
      </w:r>
      <w:r w:rsidRPr="00160677">
        <w:rPr>
          <w:rFonts w:ascii="Candara" w:hAnsi="Candara"/>
          <w:bCs/>
          <w:spacing w:val="-3"/>
          <w:sz w:val="24"/>
          <w:szCs w:val="24"/>
          <w:lang w:val="es-ES_tradnl"/>
        </w:rPr>
        <w:t xml:space="preserve"> </w:t>
      </w:r>
    </w:p>
    <w:p w14:paraId="422947E7" w14:textId="77777777" w:rsidR="00F51937" w:rsidRDefault="00F51937" w:rsidP="00DB27F3">
      <w:pPr>
        <w:spacing w:after="120"/>
        <w:jc w:val="both"/>
        <w:rPr>
          <w:rFonts w:ascii="Candara" w:hAnsi="Candara"/>
          <w:bCs/>
          <w:spacing w:val="-3"/>
          <w:sz w:val="24"/>
          <w:szCs w:val="24"/>
          <w:lang w:val="es-ES_tradnl"/>
        </w:rPr>
      </w:pPr>
    </w:p>
    <w:p w14:paraId="3148A22C" w14:textId="77777777" w:rsidR="006B3276" w:rsidRDefault="006B3276" w:rsidP="006B3276">
      <w:pPr>
        <w:ind w:firstLine="708"/>
        <w:rPr>
          <w:rFonts w:ascii="Candara" w:hAnsi="Candara"/>
          <w:sz w:val="24"/>
          <w:szCs w:val="24"/>
          <w:lang w:val="es-ES_tradnl"/>
        </w:rPr>
      </w:pPr>
    </w:p>
    <w:p w14:paraId="4EC9C214" w14:textId="2D27647D" w:rsidR="006B3276" w:rsidRDefault="006B3276" w:rsidP="006B3276">
      <w:pPr>
        <w:rPr>
          <w:rFonts w:ascii="Candara" w:hAnsi="Candara"/>
          <w:sz w:val="24"/>
          <w:szCs w:val="24"/>
          <w:lang w:val="es-ES_tradnl"/>
        </w:rPr>
      </w:pPr>
    </w:p>
    <w:p w14:paraId="54A7471E" w14:textId="77777777" w:rsidR="00291760" w:rsidRDefault="00291760" w:rsidP="003428F6">
      <w:pPr>
        <w:spacing w:after="120"/>
        <w:jc w:val="center"/>
        <w:rPr>
          <w:rFonts w:ascii="Candara" w:hAnsi="Candara"/>
          <w:b/>
          <w:bCs/>
          <w:spacing w:val="-3"/>
          <w:sz w:val="24"/>
          <w:szCs w:val="24"/>
          <w:lang w:val="es-ES_tradnl"/>
        </w:rPr>
        <w:sectPr w:rsidR="00291760" w:rsidSect="007D13CA">
          <w:headerReference w:type="default" r:id="rId17"/>
          <w:pgSz w:w="11906" w:h="16838" w:code="9"/>
          <w:pgMar w:top="1440" w:right="1440" w:bottom="1440" w:left="1440" w:header="720" w:footer="720" w:gutter="0"/>
          <w:cols w:space="720"/>
          <w:docGrid w:linePitch="360"/>
        </w:sectPr>
      </w:pPr>
    </w:p>
    <w:p w14:paraId="1ECB2A9A" w14:textId="1EB9B025" w:rsidR="00C1021C" w:rsidRPr="00160677" w:rsidRDefault="00C1021C" w:rsidP="003428F6">
      <w:pPr>
        <w:spacing w:after="120"/>
        <w:jc w:val="center"/>
        <w:rPr>
          <w:rFonts w:ascii="Candara" w:hAnsi="Candara"/>
          <w:b/>
          <w:bCs/>
          <w:spacing w:val="-3"/>
          <w:sz w:val="24"/>
          <w:szCs w:val="24"/>
          <w:lang w:val="es-ES_tradnl"/>
        </w:rPr>
      </w:pPr>
      <w:r w:rsidRPr="00160677">
        <w:rPr>
          <w:rFonts w:ascii="Candara" w:hAnsi="Candara"/>
          <w:b/>
          <w:bCs/>
          <w:spacing w:val="-3"/>
          <w:sz w:val="24"/>
          <w:szCs w:val="24"/>
          <w:lang w:val="es-ES_tradnl"/>
        </w:rPr>
        <w:lastRenderedPageBreak/>
        <w:t xml:space="preserve">SECCIÓN </w:t>
      </w:r>
      <w:r w:rsidR="00623768" w:rsidRPr="00160677">
        <w:rPr>
          <w:rFonts w:ascii="Candara" w:hAnsi="Candara"/>
          <w:b/>
          <w:bCs/>
          <w:spacing w:val="-3"/>
          <w:sz w:val="24"/>
          <w:szCs w:val="24"/>
          <w:lang w:val="es-ES_tradnl"/>
        </w:rPr>
        <w:t>0</w:t>
      </w:r>
      <w:r w:rsidR="00AE394D" w:rsidRPr="00160677">
        <w:rPr>
          <w:rFonts w:ascii="Candara" w:hAnsi="Candara"/>
          <w:b/>
          <w:bCs/>
          <w:spacing w:val="-3"/>
          <w:sz w:val="24"/>
          <w:szCs w:val="24"/>
          <w:lang w:val="es-ES_tradnl"/>
        </w:rPr>
        <w:t>3</w:t>
      </w:r>
      <w:r w:rsidR="008A5AEB" w:rsidRPr="00160677">
        <w:rPr>
          <w:rFonts w:ascii="Candara" w:hAnsi="Candara"/>
          <w:b/>
          <w:bCs/>
          <w:spacing w:val="-3"/>
          <w:sz w:val="24"/>
          <w:szCs w:val="24"/>
          <w:lang w:val="es-ES_tradnl"/>
        </w:rPr>
        <w:t xml:space="preserve">: </w:t>
      </w:r>
      <w:r w:rsidRPr="00160677">
        <w:rPr>
          <w:rFonts w:ascii="Candara" w:hAnsi="Candara"/>
          <w:b/>
          <w:bCs/>
          <w:spacing w:val="-3"/>
          <w:sz w:val="24"/>
          <w:szCs w:val="24"/>
          <w:lang w:val="es-ES_tradnl"/>
        </w:rPr>
        <w:t xml:space="preserve">FORMULARIOS </w:t>
      </w:r>
      <w:r w:rsidR="00F303D4" w:rsidRPr="00160677">
        <w:rPr>
          <w:rFonts w:ascii="Candara" w:hAnsi="Candara"/>
          <w:b/>
          <w:bCs/>
          <w:spacing w:val="-3"/>
          <w:sz w:val="24"/>
          <w:szCs w:val="24"/>
          <w:lang w:val="es-ES_tradnl"/>
        </w:rPr>
        <w:t xml:space="preserve">PARA PRESENTACIÓN </w:t>
      </w:r>
      <w:r w:rsidRPr="00160677">
        <w:rPr>
          <w:rFonts w:ascii="Candara" w:hAnsi="Candara"/>
          <w:b/>
          <w:bCs/>
          <w:spacing w:val="-3"/>
          <w:sz w:val="24"/>
          <w:szCs w:val="24"/>
          <w:lang w:val="es-ES_tradnl"/>
        </w:rPr>
        <w:t>DE OFERTA</w:t>
      </w:r>
      <w:r w:rsidR="00F303D4" w:rsidRPr="00160677">
        <w:rPr>
          <w:rFonts w:ascii="Candara" w:hAnsi="Candara"/>
          <w:b/>
          <w:bCs/>
          <w:spacing w:val="-3"/>
          <w:sz w:val="24"/>
          <w:szCs w:val="24"/>
          <w:lang w:val="es-ES_tradnl"/>
        </w:rPr>
        <w:t>S</w:t>
      </w:r>
      <w:r w:rsidR="00623768" w:rsidRPr="00160677">
        <w:rPr>
          <w:rFonts w:ascii="Candara" w:hAnsi="Candara"/>
          <w:b/>
          <w:bCs/>
          <w:spacing w:val="-3"/>
          <w:sz w:val="24"/>
          <w:szCs w:val="24"/>
          <w:lang w:val="es-ES_tradnl"/>
        </w:rPr>
        <w:fldChar w:fldCharType="begin"/>
      </w:r>
      <w:r w:rsidR="00623768" w:rsidRPr="00160677">
        <w:rPr>
          <w:rFonts w:ascii="Candara" w:hAnsi="Candara"/>
          <w:sz w:val="24"/>
          <w:szCs w:val="24"/>
        </w:rPr>
        <w:instrText xml:space="preserve"> XE "</w:instrText>
      </w:r>
      <w:r w:rsidR="00623768" w:rsidRPr="00160677">
        <w:rPr>
          <w:rFonts w:ascii="Candara" w:hAnsi="Candara"/>
          <w:b/>
          <w:bCs/>
          <w:spacing w:val="-3"/>
          <w:sz w:val="24"/>
          <w:szCs w:val="24"/>
          <w:lang w:val="es-ES_tradnl"/>
        </w:rPr>
        <w:instrText>SECCIÓN 03</w:instrText>
      </w:r>
      <w:r w:rsidR="00623768" w:rsidRPr="00160677">
        <w:rPr>
          <w:rFonts w:ascii="Candara" w:hAnsi="Candara"/>
          <w:sz w:val="24"/>
          <w:szCs w:val="24"/>
        </w:rPr>
        <w:instrText>\</w:instrText>
      </w:r>
      <w:r w:rsidR="00623768" w:rsidRPr="00160677">
        <w:rPr>
          <w:rFonts w:ascii="Candara" w:hAnsi="Candara"/>
          <w:b/>
          <w:bCs/>
          <w:spacing w:val="-3"/>
          <w:sz w:val="24"/>
          <w:szCs w:val="24"/>
          <w:lang w:val="es-ES_tradnl"/>
        </w:rPr>
        <w:instrText>: FORMULARIOS PARA PRESENTACIÓN DE OFERTAS</w:instrText>
      </w:r>
      <w:r w:rsidR="00623768" w:rsidRPr="00160677">
        <w:rPr>
          <w:rFonts w:ascii="Candara" w:hAnsi="Candara"/>
          <w:sz w:val="24"/>
          <w:szCs w:val="24"/>
        </w:rPr>
        <w:instrText xml:space="preserve">" </w:instrText>
      </w:r>
      <w:r w:rsidR="00623768" w:rsidRPr="00160677">
        <w:rPr>
          <w:rFonts w:ascii="Candara" w:hAnsi="Candara"/>
          <w:b/>
          <w:bCs/>
          <w:spacing w:val="-3"/>
          <w:sz w:val="24"/>
          <w:szCs w:val="24"/>
          <w:lang w:val="es-ES_tradnl"/>
        </w:rPr>
        <w:fldChar w:fldCharType="end"/>
      </w:r>
    </w:p>
    <w:p w14:paraId="732E17CE" w14:textId="77777777" w:rsidR="003428F6" w:rsidRDefault="00C1021C" w:rsidP="003428F6">
      <w:pPr>
        <w:tabs>
          <w:tab w:val="left" w:pos="567"/>
          <w:tab w:val="center" w:pos="4680"/>
        </w:tabs>
        <w:suppressAutoHyphens/>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ab/>
      </w:r>
      <w:r w:rsidR="001D06CF" w:rsidRPr="00160677">
        <w:rPr>
          <w:rFonts w:ascii="Candara" w:hAnsi="Candara"/>
          <w:b/>
          <w:bCs/>
          <w:spacing w:val="-3"/>
          <w:sz w:val="24"/>
          <w:szCs w:val="24"/>
          <w:lang w:val="es-ES_tradnl"/>
        </w:rPr>
        <w:tab/>
      </w:r>
      <w:bookmarkStart w:id="14" w:name="_Toc287270717"/>
    </w:p>
    <w:p w14:paraId="4A542D13" w14:textId="77777777" w:rsidR="00C1021C" w:rsidRPr="003428F6" w:rsidRDefault="005E559B" w:rsidP="003428F6">
      <w:pPr>
        <w:tabs>
          <w:tab w:val="left" w:pos="567"/>
          <w:tab w:val="center" w:pos="4680"/>
        </w:tabs>
        <w:suppressAutoHyphens/>
        <w:spacing w:after="120"/>
        <w:jc w:val="center"/>
        <w:rPr>
          <w:rFonts w:ascii="Candara" w:hAnsi="Candara"/>
          <w:b/>
          <w:sz w:val="24"/>
          <w:szCs w:val="24"/>
        </w:rPr>
      </w:pPr>
      <w:r w:rsidRPr="003428F6">
        <w:rPr>
          <w:rFonts w:ascii="Candara" w:hAnsi="Candara"/>
          <w:b/>
          <w:spacing w:val="-3"/>
          <w:sz w:val="24"/>
          <w:szCs w:val="24"/>
          <w:lang w:val="es-ES_tradnl"/>
        </w:rPr>
        <w:t>Formulario 01</w:t>
      </w:r>
      <w:r w:rsidR="00390641" w:rsidRPr="003428F6">
        <w:rPr>
          <w:rFonts w:ascii="Candara" w:hAnsi="Candara"/>
          <w:b/>
          <w:spacing w:val="-3"/>
          <w:sz w:val="24"/>
          <w:szCs w:val="24"/>
          <w:lang w:val="es-ES_tradnl"/>
        </w:rPr>
        <w:t xml:space="preserve"> -</w:t>
      </w:r>
      <w:r w:rsidR="00AE394D" w:rsidRPr="003428F6">
        <w:rPr>
          <w:rFonts w:ascii="Candara" w:hAnsi="Candara"/>
          <w:b/>
          <w:spacing w:val="-3"/>
          <w:sz w:val="24"/>
          <w:szCs w:val="24"/>
          <w:lang w:val="es-ES_tradnl"/>
        </w:rPr>
        <w:t xml:space="preserve"> </w:t>
      </w:r>
      <w:r w:rsidR="00C1021C" w:rsidRPr="003428F6">
        <w:rPr>
          <w:rFonts w:ascii="Candara" w:hAnsi="Candara"/>
          <w:b/>
          <w:sz w:val="24"/>
          <w:szCs w:val="24"/>
        </w:rPr>
        <w:t xml:space="preserve">Formulario de </w:t>
      </w:r>
      <w:r w:rsidRPr="003428F6">
        <w:rPr>
          <w:rFonts w:ascii="Candara" w:hAnsi="Candara"/>
          <w:b/>
          <w:sz w:val="24"/>
          <w:szCs w:val="24"/>
        </w:rPr>
        <w:t xml:space="preserve">Presentación de </w:t>
      </w:r>
      <w:r w:rsidR="00C1021C" w:rsidRPr="003428F6">
        <w:rPr>
          <w:rFonts w:ascii="Candara" w:hAnsi="Candara"/>
          <w:b/>
          <w:sz w:val="24"/>
          <w:szCs w:val="24"/>
        </w:rPr>
        <w:t>la Oferta</w:t>
      </w:r>
      <w:bookmarkEnd w:id="14"/>
      <w:r w:rsidR="00AC6163" w:rsidRPr="003428F6">
        <w:rPr>
          <w:rFonts w:ascii="Candara" w:hAnsi="Candara"/>
          <w:b/>
          <w:sz w:val="24"/>
          <w:szCs w:val="24"/>
        </w:rPr>
        <w:fldChar w:fldCharType="begin"/>
      </w:r>
      <w:r w:rsidR="00AC6163" w:rsidRPr="003428F6">
        <w:rPr>
          <w:rFonts w:ascii="Candara" w:hAnsi="Candara"/>
          <w:b/>
          <w:sz w:val="24"/>
          <w:szCs w:val="24"/>
        </w:rPr>
        <w:instrText xml:space="preserve"> XE "</w:instrText>
      </w:r>
      <w:r w:rsidR="00AC6163" w:rsidRPr="003428F6">
        <w:rPr>
          <w:rFonts w:ascii="Candara" w:hAnsi="Candara"/>
          <w:b/>
          <w:spacing w:val="-3"/>
          <w:sz w:val="24"/>
          <w:szCs w:val="24"/>
          <w:lang w:val="es-ES_tradnl"/>
        </w:rPr>
        <w:instrText xml:space="preserve">Formulario 01 - </w:instrText>
      </w:r>
      <w:r w:rsidR="00AC6163" w:rsidRPr="003428F6">
        <w:rPr>
          <w:rFonts w:ascii="Candara" w:hAnsi="Candara"/>
          <w:b/>
          <w:sz w:val="24"/>
          <w:szCs w:val="24"/>
        </w:rPr>
        <w:instrText xml:space="preserve"> Formulario de Presentación de la Oferta" </w:instrText>
      </w:r>
      <w:r w:rsidR="00AC6163" w:rsidRPr="003428F6">
        <w:rPr>
          <w:rFonts w:ascii="Candara" w:hAnsi="Candara"/>
          <w:b/>
          <w:sz w:val="24"/>
          <w:szCs w:val="24"/>
        </w:rPr>
        <w:fldChar w:fldCharType="end"/>
      </w:r>
    </w:p>
    <w:p w14:paraId="1A5219D5" w14:textId="77777777" w:rsidR="00C1021C" w:rsidRPr="00160677" w:rsidRDefault="00C1021C" w:rsidP="00DB27F3">
      <w:pPr>
        <w:spacing w:after="120"/>
        <w:jc w:val="both"/>
        <w:rPr>
          <w:rFonts w:ascii="Candara" w:hAnsi="Candara"/>
          <w:i/>
          <w:iCs/>
          <w:color w:val="548DD4"/>
          <w:sz w:val="24"/>
          <w:szCs w:val="24"/>
        </w:rPr>
      </w:pPr>
    </w:p>
    <w:p w14:paraId="5AB5B161" w14:textId="32184882" w:rsidR="003428F6" w:rsidRPr="001E60A7" w:rsidRDefault="003428F6" w:rsidP="003428F6">
      <w:pPr>
        <w:spacing w:after="120"/>
        <w:jc w:val="both"/>
        <w:rPr>
          <w:rFonts w:ascii="Candara" w:hAnsi="Candara"/>
          <w:b/>
          <w:bCs/>
          <w:spacing w:val="-3"/>
          <w:sz w:val="24"/>
          <w:szCs w:val="24"/>
          <w:lang w:val="es-ES_tradnl"/>
        </w:rPr>
      </w:pPr>
      <w:bookmarkStart w:id="15" w:name="_Hlk45199729"/>
      <w:r w:rsidRPr="001E60A7">
        <w:rPr>
          <w:rFonts w:ascii="Candara" w:hAnsi="Candara"/>
          <w:b/>
          <w:bCs/>
          <w:spacing w:val="-3"/>
          <w:sz w:val="24"/>
          <w:szCs w:val="24"/>
          <w:lang w:val="es-ES_tradnl"/>
        </w:rPr>
        <w:t xml:space="preserve">Comparación de Precios CP No: </w:t>
      </w:r>
      <w:r w:rsidR="00A56DE3" w:rsidRPr="001E60A7">
        <w:rPr>
          <w:rFonts w:ascii="Candara" w:hAnsi="Candara"/>
          <w:bCs/>
          <w:spacing w:val="-3"/>
          <w:sz w:val="24"/>
          <w:szCs w:val="24"/>
          <w:lang w:val="es-ES_tradnl"/>
        </w:rPr>
        <w:t>EC-L1261-P000</w:t>
      </w:r>
      <w:r w:rsidR="004D70A3" w:rsidRPr="00E502EC">
        <w:rPr>
          <w:rFonts w:ascii="Candara" w:hAnsi="Candara"/>
          <w:bCs/>
          <w:spacing w:val="-3"/>
          <w:sz w:val="24"/>
          <w:szCs w:val="24"/>
          <w:lang w:val="es-ES_tradnl"/>
        </w:rPr>
        <w:t>47</w:t>
      </w:r>
    </w:p>
    <w:p w14:paraId="0762CE81" w14:textId="50CB5BF3" w:rsidR="003428F6" w:rsidRPr="00005FC9" w:rsidRDefault="00AB2C7D" w:rsidP="009408EF">
      <w:pPr>
        <w:spacing w:after="120"/>
        <w:jc w:val="both"/>
        <w:rPr>
          <w:rFonts w:ascii="Candara" w:hAnsi="Candara"/>
          <w:color w:val="4472C4"/>
          <w:sz w:val="24"/>
          <w:szCs w:val="24"/>
          <w:lang w:val="es-MX"/>
        </w:rPr>
      </w:pPr>
      <w:r w:rsidRPr="001E60A7">
        <w:rPr>
          <w:rFonts w:ascii="Candara" w:hAnsi="Candara"/>
          <w:b/>
          <w:i/>
          <w:sz w:val="24"/>
          <w:szCs w:val="24"/>
          <w:lang w:val="es-MX"/>
        </w:rPr>
        <w:t xml:space="preserve">Título de la adquisición: </w:t>
      </w:r>
      <w:r w:rsidR="009408EF" w:rsidRPr="006D63BE">
        <w:rPr>
          <w:rFonts w:ascii="Candara" w:hAnsi="Candara"/>
          <w:i/>
          <w:sz w:val="24"/>
          <w:szCs w:val="24"/>
          <w:lang w:val="es-MX"/>
        </w:rPr>
        <w:t>“</w:t>
      </w:r>
      <w:r w:rsidR="009408EF" w:rsidRPr="006D63BE">
        <w:rPr>
          <w:rFonts w:ascii="Candara" w:hAnsi="Candara"/>
          <w:bCs/>
          <w:i/>
          <w:sz w:val="24"/>
          <w:szCs w:val="24"/>
          <w:lang w:val="es-MX"/>
        </w:rPr>
        <w:t>SERVICIO DE LOGÍSTICA PARA LLEVAR A CABO EVENTOS, REUNIONES Y TALLERES PRÁCTICOS PARA EL PROGRAMA</w:t>
      </w:r>
      <w:r w:rsidR="009408EF" w:rsidRPr="006D63BE">
        <w:rPr>
          <w:rFonts w:ascii="Candara" w:hAnsi="Candara"/>
          <w:i/>
          <w:sz w:val="24"/>
          <w:szCs w:val="24"/>
          <w:lang w:val="es-MX"/>
        </w:rPr>
        <w:t>”</w:t>
      </w:r>
      <w:r w:rsidR="009408EF" w:rsidRPr="00005FC9">
        <w:rPr>
          <w:rFonts w:ascii="Candara" w:hAnsi="Candara"/>
          <w:i/>
          <w:sz w:val="24"/>
          <w:szCs w:val="24"/>
          <w:lang w:val="es-MX"/>
        </w:rPr>
        <w:t xml:space="preserve"> </w:t>
      </w:r>
    </w:p>
    <w:p w14:paraId="24E78030" w14:textId="5754BDD9" w:rsidR="003428F6" w:rsidRPr="00160677" w:rsidRDefault="00A56DE3" w:rsidP="003428F6">
      <w:pPr>
        <w:spacing w:after="120"/>
        <w:jc w:val="right"/>
        <w:rPr>
          <w:rFonts w:ascii="Candara" w:hAnsi="Candara"/>
          <w:b/>
          <w:bCs/>
          <w:spacing w:val="-3"/>
          <w:sz w:val="24"/>
          <w:szCs w:val="24"/>
          <w:lang w:val="es-ES_tradnl"/>
        </w:rPr>
      </w:pPr>
      <w:r w:rsidRPr="00984261" w:rsidDel="00A56DE3">
        <w:rPr>
          <w:rFonts w:ascii="Candara" w:hAnsi="Candara"/>
          <w:b/>
          <w:i/>
          <w:sz w:val="24"/>
          <w:szCs w:val="24"/>
          <w:lang w:val="es-MX"/>
        </w:rPr>
        <w:t xml:space="preserve"> </w:t>
      </w:r>
      <w:bookmarkStart w:id="16" w:name="_Hlk45199692"/>
      <w:bookmarkEnd w:id="15"/>
      <w:r w:rsidR="003428F6" w:rsidRPr="00984261">
        <w:rPr>
          <w:rFonts w:ascii="Candara" w:hAnsi="Candara"/>
          <w:b/>
          <w:color w:val="4472C4"/>
          <w:sz w:val="24"/>
          <w:szCs w:val="24"/>
          <w:lang w:val="es-MX"/>
        </w:rPr>
        <w:t>[</w:t>
      </w:r>
      <w:proofErr w:type="gramStart"/>
      <w:r w:rsidR="003428F6" w:rsidRPr="00984261">
        <w:rPr>
          <w:rFonts w:ascii="Candara" w:hAnsi="Candara"/>
          <w:b/>
          <w:color w:val="4472C4"/>
          <w:sz w:val="24"/>
          <w:szCs w:val="24"/>
          <w:lang w:val="es-MX"/>
        </w:rPr>
        <w:t>insertar</w:t>
      </w:r>
      <w:proofErr w:type="gramEnd"/>
      <w:r w:rsidR="003428F6" w:rsidRPr="00984261">
        <w:rPr>
          <w:rFonts w:ascii="Candara" w:hAnsi="Candara"/>
          <w:b/>
          <w:color w:val="4472C4"/>
          <w:sz w:val="24"/>
          <w:szCs w:val="24"/>
          <w:lang w:val="es-MX"/>
        </w:rPr>
        <w:t xml:space="preserve"> la fecha]</w:t>
      </w:r>
      <w:bookmarkEnd w:id="16"/>
    </w:p>
    <w:p w14:paraId="602D7E63" w14:textId="77777777" w:rsidR="003428F6" w:rsidRDefault="003428F6" w:rsidP="003428F6">
      <w:pPr>
        <w:spacing w:after="120"/>
        <w:jc w:val="both"/>
        <w:rPr>
          <w:rFonts w:ascii="Candara" w:hAnsi="Candara"/>
          <w:sz w:val="24"/>
          <w:szCs w:val="24"/>
        </w:rPr>
      </w:pPr>
      <w:bookmarkStart w:id="17" w:name="_Hlk45199708"/>
      <w:r w:rsidRPr="00160677">
        <w:rPr>
          <w:rFonts w:ascii="Candara" w:hAnsi="Candara"/>
          <w:sz w:val="24"/>
          <w:szCs w:val="24"/>
        </w:rPr>
        <w:t>Señores</w:t>
      </w:r>
    </w:p>
    <w:p w14:paraId="4C568AB5" w14:textId="77777777" w:rsidR="003428F6" w:rsidRDefault="003428F6" w:rsidP="003428F6">
      <w:pPr>
        <w:spacing w:after="120"/>
        <w:jc w:val="both"/>
        <w:rPr>
          <w:rFonts w:ascii="Candara" w:hAnsi="Candara"/>
          <w:b/>
          <w:color w:val="4472C4"/>
          <w:sz w:val="24"/>
          <w:szCs w:val="24"/>
          <w:lang w:val="es-MX"/>
        </w:rPr>
      </w:pPr>
      <w:r w:rsidRPr="00984261">
        <w:rPr>
          <w:rFonts w:ascii="Candara" w:hAnsi="Candara"/>
          <w:b/>
          <w:color w:val="4472C4"/>
          <w:sz w:val="24"/>
          <w:szCs w:val="24"/>
          <w:lang w:val="es-MX"/>
        </w:rPr>
        <w:t>[</w:t>
      </w:r>
      <w:r>
        <w:rPr>
          <w:rFonts w:ascii="Candara" w:hAnsi="Candara"/>
          <w:b/>
          <w:color w:val="4472C4"/>
          <w:sz w:val="24"/>
          <w:szCs w:val="24"/>
          <w:lang w:val="es-MX"/>
        </w:rPr>
        <w:t>Nombre del Contratante</w:t>
      </w:r>
      <w:r w:rsidRPr="00984261">
        <w:rPr>
          <w:rFonts w:ascii="Candara" w:hAnsi="Candara"/>
          <w:b/>
          <w:color w:val="4472C4"/>
          <w:sz w:val="24"/>
          <w:szCs w:val="24"/>
          <w:lang w:val="es-MX"/>
        </w:rPr>
        <w:t>]</w:t>
      </w:r>
    </w:p>
    <w:p w14:paraId="2F142D6D" w14:textId="77777777" w:rsidR="003428F6" w:rsidRPr="00160677" w:rsidRDefault="003428F6" w:rsidP="003428F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341F891D" w14:textId="77777777" w:rsidR="003428F6" w:rsidRDefault="003428F6" w:rsidP="003428F6">
      <w:pPr>
        <w:spacing w:after="120"/>
        <w:jc w:val="both"/>
        <w:rPr>
          <w:rFonts w:ascii="Candara" w:hAnsi="Candara"/>
          <w:spacing w:val="-3"/>
          <w:sz w:val="24"/>
          <w:szCs w:val="24"/>
          <w:lang w:val="es-ES_tradnl"/>
        </w:rPr>
      </w:pPr>
      <w:r w:rsidRPr="00160677">
        <w:rPr>
          <w:rFonts w:ascii="Candara" w:hAnsi="Candara"/>
          <w:spacing w:val="-3"/>
          <w:sz w:val="24"/>
          <w:szCs w:val="24"/>
          <w:lang w:val="es-ES_tradnl"/>
        </w:rPr>
        <w:t>De mi consideración:</w:t>
      </w:r>
    </w:p>
    <w:bookmarkEnd w:id="17"/>
    <w:p w14:paraId="38DBE132" w14:textId="77777777" w:rsidR="003428F6" w:rsidRPr="00160677" w:rsidRDefault="003428F6" w:rsidP="003428F6">
      <w:pPr>
        <w:spacing w:after="120"/>
        <w:jc w:val="both"/>
        <w:rPr>
          <w:rFonts w:ascii="Candara" w:hAnsi="Candara"/>
          <w:spacing w:val="-3"/>
          <w:sz w:val="24"/>
          <w:szCs w:val="24"/>
          <w:lang w:val="es-ES_tradnl"/>
        </w:rPr>
      </w:pPr>
    </w:p>
    <w:p w14:paraId="34107E3E" w14:textId="77777777" w:rsidR="00003C77" w:rsidRDefault="00806700" w:rsidP="00003C77">
      <w:pPr>
        <w:spacing w:after="120"/>
        <w:jc w:val="both"/>
        <w:rPr>
          <w:rFonts w:ascii="Candara" w:hAnsi="Candara"/>
          <w:spacing w:val="-3"/>
          <w:sz w:val="24"/>
          <w:szCs w:val="24"/>
          <w:lang w:val="es-ES_tradnl"/>
        </w:rPr>
      </w:pPr>
      <w:r w:rsidRPr="00160677">
        <w:rPr>
          <w:rFonts w:ascii="Candara" w:hAnsi="Candara"/>
          <w:spacing w:val="-3"/>
          <w:sz w:val="24"/>
          <w:szCs w:val="24"/>
          <w:lang w:val="es-ES_tradnl"/>
        </w:rPr>
        <w:t xml:space="preserve">El que suscribe, en atención a la invitación efectuada por la </w:t>
      </w:r>
      <w:r w:rsidR="003428F6" w:rsidRPr="00984261">
        <w:rPr>
          <w:rFonts w:ascii="Candara" w:hAnsi="Candara"/>
          <w:b/>
          <w:color w:val="4472C4"/>
          <w:sz w:val="24"/>
          <w:szCs w:val="24"/>
          <w:lang w:val="es-MX"/>
        </w:rPr>
        <w:t>[</w:t>
      </w:r>
      <w:r w:rsidR="008F0462">
        <w:rPr>
          <w:rFonts w:ascii="Candara" w:hAnsi="Candara"/>
          <w:b/>
          <w:color w:val="4472C4"/>
          <w:sz w:val="24"/>
          <w:szCs w:val="24"/>
          <w:lang w:val="es-MX"/>
        </w:rPr>
        <w:t xml:space="preserve">Escuela Superior Politécnica del Litoral – </w:t>
      </w:r>
      <w:proofErr w:type="gramStart"/>
      <w:r w:rsidR="008F0462">
        <w:rPr>
          <w:rFonts w:ascii="Candara" w:hAnsi="Candara"/>
          <w:b/>
          <w:color w:val="4472C4"/>
          <w:sz w:val="24"/>
          <w:szCs w:val="24"/>
          <w:lang w:val="es-MX"/>
        </w:rPr>
        <w:t xml:space="preserve">ESPOL </w:t>
      </w:r>
      <w:r w:rsidRPr="00160677">
        <w:rPr>
          <w:rFonts w:ascii="Candara" w:hAnsi="Candara"/>
          <w:spacing w:val="-3"/>
          <w:sz w:val="24"/>
          <w:szCs w:val="24"/>
          <w:lang w:val="es-ES_tradnl"/>
        </w:rPr>
        <w:t>,</w:t>
      </w:r>
      <w:proofErr w:type="gramEnd"/>
      <w:r w:rsidRPr="00160677">
        <w:rPr>
          <w:rFonts w:ascii="Candara" w:hAnsi="Candara"/>
          <w:spacing w:val="-3"/>
          <w:sz w:val="24"/>
          <w:szCs w:val="24"/>
          <w:lang w:val="es-ES_tradnl"/>
        </w:rPr>
        <w:t xml:space="preserve"> luego de examinar los lineamientos recibidos, ofrece</w:t>
      </w:r>
      <w:r w:rsidR="00DA44FC">
        <w:rPr>
          <w:rFonts w:ascii="Candara" w:hAnsi="Candara"/>
          <w:b/>
          <w:color w:val="4472C4"/>
          <w:sz w:val="24"/>
          <w:szCs w:val="24"/>
          <w:lang w:val="es-MX"/>
        </w:rPr>
        <w:t>, servicios diferentes de consultoría]</w:t>
      </w:r>
      <w:r w:rsidR="00471F61">
        <w:rPr>
          <w:rFonts w:ascii="Candara" w:hAnsi="Candara"/>
          <w:spacing w:val="-3"/>
          <w:sz w:val="24"/>
          <w:szCs w:val="24"/>
          <w:lang w:val="es-ES_tradnl"/>
        </w:rPr>
        <w:t xml:space="preserve"> </w:t>
      </w:r>
      <w:r w:rsidR="00B1179A" w:rsidRPr="00160677">
        <w:rPr>
          <w:rFonts w:ascii="Candara" w:hAnsi="Candara"/>
          <w:spacing w:val="-3"/>
          <w:sz w:val="24"/>
          <w:szCs w:val="24"/>
          <w:lang w:val="es-ES_tradnl"/>
        </w:rPr>
        <w:t xml:space="preserve">por un </w:t>
      </w:r>
      <w:r w:rsidR="00B1179A" w:rsidRPr="00160677">
        <w:rPr>
          <w:rFonts w:ascii="Candara" w:hAnsi="Candara"/>
          <w:sz w:val="24"/>
          <w:szCs w:val="24"/>
        </w:rPr>
        <w:t xml:space="preserve">Precio del Contrato de </w:t>
      </w:r>
      <w:r w:rsidR="00003C77" w:rsidRPr="00160677">
        <w:rPr>
          <w:rFonts w:ascii="Candara" w:hAnsi="Candara"/>
          <w:spacing w:val="-3"/>
          <w:sz w:val="24"/>
          <w:szCs w:val="24"/>
          <w:lang w:val="es-ES_tradnl"/>
        </w:rPr>
        <w:t xml:space="preserve">por un </w:t>
      </w:r>
      <w:r w:rsidR="00003C77" w:rsidRPr="00160677">
        <w:rPr>
          <w:rFonts w:ascii="Candara" w:hAnsi="Candara"/>
          <w:sz w:val="24"/>
          <w:szCs w:val="24"/>
        </w:rPr>
        <w:t xml:space="preserve">Precio del Contrato de </w:t>
      </w:r>
      <w:r w:rsidR="00003C77" w:rsidRPr="00C862AD">
        <w:rPr>
          <w:rFonts w:ascii="Candara" w:hAnsi="Candara"/>
          <w:b/>
          <w:color w:val="4472C4"/>
          <w:sz w:val="24"/>
          <w:szCs w:val="24"/>
          <w:lang w:val="es-MX"/>
        </w:rPr>
        <w:t>US$</w:t>
      </w:r>
      <w:r w:rsidR="00003C77">
        <w:rPr>
          <w:rFonts w:ascii="Candara" w:hAnsi="Candara"/>
          <w:b/>
          <w:color w:val="4472C4"/>
          <w:sz w:val="24"/>
          <w:szCs w:val="24"/>
          <w:lang w:val="es-MX"/>
        </w:rPr>
        <w:t xml:space="preserve"> </w:t>
      </w:r>
      <w:r w:rsidR="00003C77" w:rsidRPr="00C862AD">
        <w:rPr>
          <w:rFonts w:ascii="Candara" w:hAnsi="Candara"/>
          <w:b/>
          <w:color w:val="4472C4"/>
          <w:sz w:val="24"/>
          <w:szCs w:val="24"/>
          <w:lang w:val="es-MX"/>
        </w:rPr>
        <w:t>[</w:t>
      </w:r>
      <w:r w:rsidR="00003C77" w:rsidRPr="00000698">
        <w:rPr>
          <w:rFonts w:ascii="Candara" w:hAnsi="Candara"/>
          <w:b/>
          <w:color w:val="4472C4"/>
          <w:sz w:val="24"/>
          <w:szCs w:val="24"/>
          <w:lang w:val="es-MX"/>
        </w:rPr>
        <w:t>indique el monto en cifras</w:t>
      </w:r>
      <w:r w:rsidR="00003C77">
        <w:rPr>
          <w:rFonts w:ascii="Candara" w:hAnsi="Candara"/>
          <w:b/>
          <w:color w:val="4472C4"/>
          <w:sz w:val="24"/>
          <w:szCs w:val="24"/>
          <w:lang w:val="es-MX"/>
        </w:rPr>
        <w:t xml:space="preserve"> y </w:t>
      </w:r>
      <w:r w:rsidR="00003C77" w:rsidRPr="00000698">
        <w:rPr>
          <w:rFonts w:ascii="Candara" w:hAnsi="Candara"/>
          <w:b/>
          <w:color w:val="4472C4"/>
          <w:sz w:val="24"/>
          <w:szCs w:val="24"/>
          <w:lang w:val="es-MX"/>
        </w:rPr>
        <w:t xml:space="preserve">en </w:t>
      </w:r>
      <w:r w:rsidR="00003C77">
        <w:rPr>
          <w:rFonts w:ascii="Candara" w:hAnsi="Candara"/>
          <w:b/>
          <w:color w:val="4472C4"/>
          <w:sz w:val="24"/>
          <w:szCs w:val="24"/>
          <w:lang w:val="es-MX"/>
        </w:rPr>
        <w:t>letras</w:t>
      </w:r>
      <w:r w:rsidR="00003C77" w:rsidRPr="00C862AD">
        <w:rPr>
          <w:rFonts w:ascii="Candara" w:hAnsi="Candara"/>
          <w:b/>
          <w:color w:val="4472C4"/>
          <w:sz w:val="24"/>
          <w:szCs w:val="24"/>
          <w:lang w:val="es-MX"/>
        </w:rPr>
        <w:t>]</w:t>
      </w:r>
      <w:r w:rsidR="00003C77">
        <w:rPr>
          <w:rFonts w:ascii="Candara" w:hAnsi="Candara"/>
          <w:spacing w:val="-3"/>
          <w:sz w:val="24"/>
          <w:szCs w:val="24"/>
          <w:lang w:val="es-ES_tradnl"/>
        </w:rPr>
        <w:t xml:space="preserve"> </w:t>
      </w:r>
      <w:r w:rsidR="00003C77" w:rsidRPr="00160677">
        <w:rPr>
          <w:rFonts w:ascii="Candara" w:hAnsi="Candara"/>
          <w:spacing w:val="-2"/>
          <w:sz w:val="24"/>
          <w:szCs w:val="24"/>
          <w:lang w:eastAsia="hi-IN" w:bidi="hi-IN"/>
        </w:rPr>
        <w:t xml:space="preserve">dólares de los Estados Unidos de América, </w:t>
      </w:r>
      <w:r w:rsidR="00003C77">
        <w:rPr>
          <w:rFonts w:ascii="Candara" w:hAnsi="Candara"/>
          <w:spacing w:val="-2"/>
          <w:sz w:val="24"/>
          <w:szCs w:val="24"/>
          <w:lang w:eastAsia="hi-IN" w:bidi="hi-IN"/>
        </w:rPr>
        <w:t>incluido el</w:t>
      </w:r>
      <w:r w:rsidR="00003C77" w:rsidRPr="00160677">
        <w:rPr>
          <w:rFonts w:ascii="Candara" w:hAnsi="Candara"/>
          <w:spacing w:val="-2"/>
          <w:sz w:val="24"/>
          <w:szCs w:val="24"/>
          <w:lang w:eastAsia="hi-IN" w:bidi="hi-IN"/>
        </w:rPr>
        <w:t xml:space="preserve"> </w:t>
      </w:r>
      <w:r w:rsidR="00003C77">
        <w:rPr>
          <w:rFonts w:ascii="Candara" w:hAnsi="Candara"/>
          <w:spacing w:val="-2"/>
          <w:sz w:val="24"/>
          <w:szCs w:val="24"/>
          <w:lang w:eastAsia="hi-IN" w:bidi="hi-IN"/>
        </w:rPr>
        <w:t xml:space="preserve">valor del </w:t>
      </w:r>
      <w:r w:rsidR="00003C77" w:rsidRPr="00160677">
        <w:rPr>
          <w:rFonts w:ascii="Candara" w:hAnsi="Candara"/>
          <w:spacing w:val="-2"/>
          <w:sz w:val="24"/>
          <w:szCs w:val="24"/>
          <w:lang w:eastAsia="hi-IN" w:bidi="hi-IN"/>
        </w:rPr>
        <w:t>IVA</w:t>
      </w:r>
      <w:r w:rsidR="00003C77">
        <w:rPr>
          <w:rFonts w:ascii="Candara" w:hAnsi="Candara"/>
          <w:spacing w:val="-3"/>
          <w:sz w:val="24"/>
          <w:szCs w:val="24"/>
          <w:lang w:val="es-ES_tradnl"/>
        </w:rPr>
        <w:t>.</w:t>
      </w:r>
    </w:p>
    <w:p w14:paraId="4F61379D" w14:textId="77777777" w:rsidR="00B1179A" w:rsidRPr="003428F6" w:rsidRDefault="00A12BFA" w:rsidP="00DB27F3">
      <w:pPr>
        <w:spacing w:after="120"/>
        <w:jc w:val="both"/>
        <w:rPr>
          <w:rFonts w:ascii="Candara" w:hAnsi="Candara"/>
          <w:b/>
          <w:color w:val="4472C4"/>
          <w:sz w:val="24"/>
          <w:szCs w:val="24"/>
          <w:lang w:val="es-MX"/>
        </w:rPr>
      </w:pPr>
      <w:r w:rsidRPr="00160677">
        <w:rPr>
          <w:rFonts w:ascii="Candara" w:hAnsi="Candara"/>
          <w:sz w:val="24"/>
          <w:szCs w:val="24"/>
          <w:lang w:val="es-ES"/>
        </w:rPr>
        <w:t>El precio incluye todos los tributos, impuesto y/o cargos, comisiones, etc. y cualquier gravamen que pueda recaer sobre el CONTRATISTA, incluido el IVA</w:t>
      </w:r>
      <w:r>
        <w:rPr>
          <w:rFonts w:ascii="Candara" w:hAnsi="Candara"/>
          <w:sz w:val="24"/>
          <w:szCs w:val="24"/>
          <w:lang w:val="es-ES"/>
        </w:rPr>
        <w:t>.</w:t>
      </w:r>
      <w:r w:rsidR="00000698" w:rsidRPr="00160677">
        <w:rPr>
          <w:rFonts w:ascii="Candara" w:hAnsi="Candara"/>
          <w:i/>
          <w:iCs/>
          <w:color w:val="548DD4"/>
          <w:sz w:val="24"/>
          <w:szCs w:val="24"/>
        </w:rPr>
        <w:t xml:space="preserve"> </w:t>
      </w:r>
    </w:p>
    <w:p w14:paraId="5F9F5474" w14:textId="77C7E20B" w:rsidR="00806700" w:rsidRPr="00160677" w:rsidRDefault="00A12BFA" w:rsidP="00DB27F3">
      <w:pPr>
        <w:tabs>
          <w:tab w:val="left" w:pos="-720"/>
        </w:tabs>
        <w:suppressAutoHyphens/>
        <w:spacing w:after="120"/>
        <w:jc w:val="both"/>
        <w:rPr>
          <w:rFonts w:ascii="Candara" w:hAnsi="Candara"/>
          <w:spacing w:val="-3"/>
          <w:sz w:val="24"/>
          <w:szCs w:val="24"/>
          <w:lang w:val="es-MX"/>
        </w:rPr>
      </w:pPr>
      <w:r w:rsidRPr="00160677">
        <w:rPr>
          <w:rFonts w:ascii="Candara" w:hAnsi="Candara"/>
          <w:bCs/>
          <w:sz w:val="24"/>
          <w:szCs w:val="24"/>
          <w:lang w:val="es-ES"/>
        </w:rPr>
        <w:t xml:space="preserve">El plazo total propuesto </w:t>
      </w:r>
      <w:r w:rsidR="00471F61">
        <w:rPr>
          <w:rFonts w:ascii="Candara" w:hAnsi="Candara"/>
          <w:bCs/>
          <w:sz w:val="24"/>
          <w:szCs w:val="24"/>
          <w:lang w:val="es-ES"/>
        </w:rPr>
        <w:t>de entrega</w:t>
      </w:r>
      <w:r w:rsidRPr="00160677">
        <w:rPr>
          <w:rFonts w:ascii="Candara" w:hAnsi="Candara"/>
          <w:bCs/>
          <w:sz w:val="24"/>
          <w:szCs w:val="24"/>
          <w:lang w:val="es-ES"/>
        </w:rPr>
        <w:t xml:space="preserve"> es </w:t>
      </w:r>
      <w:r w:rsidR="008F0462">
        <w:rPr>
          <w:rFonts w:ascii="Candara" w:hAnsi="Candara"/>
          <w:bCs/>
          <w:sz w:val="24"/>
          <w:szCs w:val="24"/>
          <w:lang w:val="es-ES"/>
        </w:rPr>
        <w:t>por evento hasta el 31 de diciembre de 2024</w:t>
      </w:r>
      <w:r w:rsidRPr="00160677">
        <w:rPr>
          <w:rFonts w:ascii="Candara" w:hAnsi="Candara"/>
          <w:sz w:val="24"/>
          <w:szCs w:val="24"/>
        </w:rPr>
        <w:t xml:space="preserve">, </w:t>
      </w:r>
      <w:r w:rsidRPr="00160677">
        <w:rPr>
          <w:rFonts w:ascii="Candara" w:hAnsi="Candara"/>
          <w:spacing w:val="-2"/>
          <w:sz w:val="24"/>
          <w:szCs w:val="24"/>
        </w:rPr>
        <w:t xml:space="preserve">contados a partir de </w:t>
      </w:r>
      <w:r w:rsidR="00ED7D4E">
        <w:rPr>
          <w:rFonts w:ascii="Candara" w:hAnsi="Candara"/>
          <w:spacing w:val="-2"/>
          <w:sz w:val="24"/>
          <w:szCs w:val="24"/>
        </w:rPr>
        <w:t>la suscripción del contrato</w:t>
      </w:r>
      <w:r w:rsidRPr="00160677">
        <w:rPr>
          <w:rFonts w:ascii="Candara" w:hAnsi="Candara"/>
          <w:bCs/>
          <w:sz w:val="24"/>
          <w:szCs w:val="24"/>
          <w:lang w:val="es-ES"/>
        </w:rPr>
        <w:t>.</w:t>
      </w:r>
    </w:p>
    <w:p w14:paraId="7E77DED9" w14:textId="77777777" w:rsidR="00806700" w:rsidRPr="00160677" w:rsidRDefault="00806700" w:rsidP="00A12BFA">
      <w:pPr>
        <w:spacing w:after="120"/>
        <w:jc w:val="both"/>
        <w:rPr>
          <w:rFonts w:ascii="Candara" w:hAnsi="Candara"/>
          <w:spacing w:val="-3"/>
          <w:sz w:val="24"/>
          <w:szCs w:val="24"/>
          <w:lang w:val="es-ES_tradnl"/>
        </w:rPr>
      </w:pPr>
      <w:r w:rsidRPr="00160677">
        <w:rPr>
          <w:rFonts w:ascii="Candara" w:hAnsi="Candara"/>
          <w:spacing w:val="-3"/>
          <w:sz w:val="24"/>
          <w:szCs w:val="24"/>
          <w:lang w:val="es-ES_tradnl"/>
        </w:rPr>
        <w:tab/>
        <w:t xml:space="preserve">Al presentar la oferta como Representante Legal de </w:t>
      </w:r>
      <w:r w:rsidR="00A12BFA" w:rsidRPr="00984261">
        <w:rPr>
          <w:rFonts w:ascii="Candara" w:hAnsi="Candara"/>
          <w:b/>
          <w:color w:val="4472C4"/>
          <w:sz w:val="24"/>
          <w:szCs w:val="24"/>
          <w:lang w:val="es-MX"/>
        </w:rPr>
        <w:t>[</w:t>
      </w:r>
      <w:r w:rsidR="00A12BFA">
        <w:rPr>
          <w:rFonts w:ascii="Candara" w:hAnsi="Candara"/>
          <w:b/>
          <w:color w:val="4472C4"/>
          <w:sz w:val="24"/>
          <w:szCs w:val="24"/>
          <w:lang w:val="es-MX"/>
        </w:rPr>
        <w:t>Nombre del Oferente</w:t>
      </w:r>
      <w:r w:rsidR="00A12BFA" w:rsidRPr="00984261">
        <w:rPr>
          <w:rFonts w:ascii="Candara" w:hAnsi="Candara"/>
          <w:b/>
          <w:color w:val="4472C4"/>
          <w:sz w:val="24"/>
          <w:szCs w:val="24"/>
          <w:lang w:val="es-MX"/>
        </w:rPr>
        <w:t>]</w:t>
      </w:r>
      <w:r w:rsidRPr="00160677">
        <w:rPr>
          <w:rFonts w:ascii="Candara" w:hAnsi="Candara"/>
          <w:spacing w:val="-3"/>
          <w:sz w:val="24"/>
          <w:szCs w:val="24"/>
          <w:lang w:val="es-ES_tradnl"/>
        </w:rPr>
        <w:t>, declaro bajo juramento, que:</w:t>
      </w:r>
    </w:p>
    <w:p w14:paraId="57AD1C92" w14:textId="77777777" w:rsidR="00806700" w:rsidRPr="00160677" w:rsidRDefault="00806700" w:rsidP="00DB27F3">
      <w:pPr>
        <w:tabs>
          <w:tab w:val="left" w:pos="-720"/>
        </w:tabs>
        <w:suppressAutoHyphens/>
        <w:spacing w:after="120"/>
        <w:jc w:val="both"/>
        <w:rPr>
          <w:rFonts w:ascii="Candara" w:hAnsi="Candara"/>
          <w:spacing w:val="-3"/>
          <w:sz w:val="24"/>
          <w:szCs w:val="24"/>
          <w:lang w:val="es-ES_tradnl"/>
        </w:rPr>
      </w:pPr>
    </w:p>
    <w:p w14:paraId="272E030E" w14:textId="17D725EC" w:rsidR="00806700" w:rsidRPr="00160677" w:rsidRDefault="00A3081B" w:rsidP="00DB27F3">
      <w:pPr>
        <w:pStyle w:val="BodyTextIndent3"/>
        <w:widowControl w:val="0"/>
        <w:numPr>
          <w:ilvl w:val="0"/>
          <w:numId w:val="2"/>
        </w:numPr>
        <w:tabs>
          <w:tab w:val="clear" w:pos="1080"/>
          <w:tab w:val="left" w:pos="-720"/>
          <w:tab w:val="left" w:pos="0"/>
          <w:tab w:val="num" w:pos="720"/>
        </w:tabs>
        <w:suppressAutoHyphens/>
        <w:ind w:left="426" w:hanging="66"/>
        <w:jc w:val="both"/>
        <w:rPr>
          <w:rFonts w:ascii="Candara" w:hAnsi="Candara"/>
          <w:spacing w:val="-3"/>
          <w:sz w:val="24"/>
          <w:szCs w:val="24"/>
          <w:lang w:val="es-ES_tradnl"/>
        </w:rPr>
      </w:pPr>
      <w:r w:rsidRPr="00160677">
        <w:rPr>
          <w:rFonts w:ascii="Candara" w:hAnsi="Candara"/>
          <w:spacing w:val="-3"/>
          <w:sz w:val="24"/>
          <w:szCs w:val="24"/>
        </w:rPr>
        <w:t xml:space="preserve">Nos comprometemos </w:t>
      </w:r>
      <w:r w:rsidR="00806700" w:rsidRPr="00160677">
        <w:rPr>
          <w:rFonts w:ascii="Candara" w:hAnsi="Candara"/>
          <w:spacing w:val="-3"/>
          <w:sz w:val="24"/>
          <w:szCs w:val="24"/>
        </w:rPr>
        <w:t xml:space="preserve">a entregar </w:t>
      </w:r>
      <w:r w:rsidR="00471F61" w:rsidRPr="00471F61">
        <w:rPr>
          <w:rFonts w:ascii="Candara" w:hAnsi="Candara"/>
          <w:b/>
          <w:color w:val="4472C4"/>
          <w:sz w:val="24"/>
          <w:szCs w:val="24"/>
          <w:lang w:val="es-MX"/>
        </w:rPr>
        <w:t xml:space="preserve">los </w:t>
      </w:r>
      <w:r w:rsidR="00DA44FC">
        <w:rPr>
          <w:rFonts w:ascii="Candara" w:hAnsi="Candara"/>
          <w:b/>
          <w:color w:val="4472C4"/>
          <w:sz w:val="24"/>
          <w:szCs w:val="24"/>
          <w:lang w:val="es-MX"/>
        </w:rPr>
        <w:t>servicios diferentes de consultoría</w:t>
      </w:r>
      <w:r w:rsidR="00471F61">
        <w:rPr>
          <w:rFonts w:ascii="Candara" w:hAnsi="Candara"/>
          <w:spacing w:val="-3"/>
          <w:sz w:val="24"/>
          <w:szCs w:val="24"/>
          <w:lang w:val="es-ES_tradnl"/>
        </w:rPr>
        <w:t xml:space="preserve"> </w:t>
      </w:r>
      <w:r w:rsidR="00806700" w:rsidRPr="00160677">
        <w:rPr>
          <w:rFonts w:ascii="Candara" w:hAnsi="Candara"/>
          <w:spacing w:val="-3"/>
          <w:sz w:val="24"/>
          <w:szCs w:val="24"/>
        </w:rPr>
        <w:t xml:space="preserve">con sujeción a los requisitos que se estipulan en los </w:t>
      </w:r>
      <w:r w:rsidRPr="00160677">
        <w:rPr>
          <w:rFonts w:ascii="Candara" w:hAnsi="Candara"/>
          <w:spacing w:val="-3"/>
          <w:sz w:val="24"/>
          <w:szCs w:val="24"/>
        </w:rPr>
        <w:t>documentos de selección y sus secciones</w:t>
      </w:r>
      <w:r w:rsidR="00806700" w:rsidRPr="00160677">
        <w:rPr>
          <w:rFonts w:ascii="Candara" w:hAnsi="Candara"/>
          <w:spacing w:val="-3"/>
          <w:sz w:val="24"/>
          <w:szCs w:val="24"/>
        </w:rPr>
        <w:t xml:space="preserve"> y por los precios fijos </w:t>
      </w:r>
      <w:r w:rsidRPr="00160677">
        <w:rPr>
          <w:rFonts w:ascii="Candara" w:hAnsi="Candara"/>
          <w:spacing w:val="-3"/>
          <w:sz w:val="24"/>
          <w:szCs w:val="24"/>
        </w:rPr>
        <w:t xml:space="preserve">arriba </w:t>
      </w:r>
      <w:r w:rsidR="00806700" w:rsidRPr="00160677">
        <w:rPr>
          <w:rFonts w:ascii="Candara" w:hAnsi="Candara"/>
          <w:spacing w:val="-3"/>
          <w:sz w:val="24"/>
          <w:szCs w:val="24"/>
        </w:rPr>
        <w:t xml:space="preserve">indicados </w:t>
      </w:r>
      <w:r w:rsidRPr="00160677">
        <w:rPr>
          <w:rFonts w:ascii="Candara" w:hAnsi="Candara"/>
          <w:spacing w:val="-3"/>
          <w:sz w:val="24"/>
          <w:szCs w:val="24"/>
        </w:rPr>
        <w:t xml:space="preserve">y consignados también en </w:t>
      </w:r>
      <w:r w:rsidR="00806700" w:rsidRPr="00160677">
        <w:rPr>
          <w:rFonts w:ascii="Candara" w:hAnsi="Candara"/>
          <w:spacing w:val="-3"/>
          <w:sz w:val="24"/>
          <w:szCs w:val="24"/>
        </w:rPr>
        <w:t xml:space="preserve">la Oferta. </w:t>
      </w:r>
    </w:p>
    <w:p w14:paraId="2B37E6C9" w14:textId="77777777" w:rsidR="00806700" w:rsidRPr="00160677"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Candara" w:hAnsi="Candara"/>
          <w:spacing w:val="-3"/>
          <w:sz w:val="24"/>
          <w:szCs w:val="24"/>
          <w:lang w:val="es-ES_tradnl"/>
        </w:rPr>
      </w:pPr>
      <w:r w:rsidRPr="00160677">
        <w:rPr>
          <w:rFonts w:ascii="Candara" w:hAnsi="Candara"/>
          <w:spacing w:val="-3"/>
          <w:sz w:val="24"/>
          <w:szCs w:val="24"/>
          <w:lang w:val="es-ES_tradnl"/>
        </w:rPr>
        <w:t>Garantizo la veracidad y exactitud de la información y las declaraciones incluidas en los documentos de la oferta, formula</w:t>
      </w:r>
      <w:r w:rsidRPr="00160677">
        <w:rPr>
          <w:rFonts w:ascii="Candara" w:hAnsi="Candara"/>
          <w:spacing w:val="-3"/>
          <w:sz w:val="24"/>
          <w:szCs w:val="24"/>
          <w:lang w:val="es-ES_tradnl"/>
        </w:rPr>
        <w:softHyphen/>
        <w:t>rios y otros anexos.</w:t>
      </w:r>
    </w:p>
    <w:p w14:paraId="1A9D776D" w14:textId="77777777" w:rsidR="00B1179A" w:rsidRPr="00160677" w:rsidRDefault="00A3081B" w:rsidP="00DB27F3">
      <w:pPr>
        <w:pStyle w:val="BodyTextIndent"/>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pacing w:val="-3"/>
          <w:sz w:val="24"/>
          <w:szCs w:val="24"/>
          <w:lang w:val="es-ES_tradnl"/>
        </w:rPr>
      </w:pPr>
      <w:r w:rsidRPr="00160677">
        <w:rPr>
          <w:rFonts w:ascii="Candara" w:hAnsi="Candara"/>
          <w:sz w:val="24"/>
          <w:szCs w:val="24"/>
        </w:rPr>
        <w:t>Nos</w:t>
      </w:r>
      <w:r w:rsidR="00806700" w:rsidRPr="00160677">
        <w:rPr>
          <w:rFonts w:ascii="Candara" w:hAnsi="Candara"/>
          <w:sz w:val="24"/>
          <w:szCs w:val="24"/>
        </w:rPr>
        <w:t xml:space="preserve"> compromet</w:t>
      </w:r>
      <w:r w:rsidRPr="00160677">
        <w:rPr>
          <w:rFonts w:ascii="Candara" w:hAnsi="Candara"/>
          <w:sz w:val="24"/>
          <w:szCs w:val="24"/>
        </w:rPr>
        <w:t>emos</w:t>
      </w:r>
      <w:r w:rsidR="00806700" w:rsidRPr="00160677">
        <w:rPr>
          <w:rFonts w:ascii="Candara" w:hAnsi="Candara"/>
          <w:sz w:val="24"/>
          <w:szCs w:val="24"/>
        </w:rPr>
        <w:t xml:space="preserve"> a denunciar cualquier acto relacionado con </w:t>
      </w:r>
      <w:r w:rsidR="00E2694D" w:rsidRPr="00160677">
        <w:rPr>
          <w:rFonts w:ascii="Candara" w:hAnsi="Candara"/>
          <w:sz w:val="24"/>
          <w:szCs w:val="24"/>
        </w:rPr>
        <w:t>prácticas prohibidas</w:t>
      </w:r>
      <w:r w:rsidRPr="00160677">
        <w:rPr>
          <w:rFonts w:ascii="Candara" w:hAnsi="Candara"/>
          <w:sz w:val="24"/>
          <w:szCs w:val="24"/>
        </w:rPr>
        <w:t xml:space="preserve"> </w:t>
      </w:r>
      <w:r w:rsidR="00806700" w:rsidRPr="00160677">
        <w:rPr>
          <w:rFonts w:ascii="Candara" w:hAnsi="Candara"/>
          <w:sz w:val="24"/>
          <w:szCs w:val="24"/>
        </w:rPr>
        <w:t xml:space="preserve">que fuere de mi conocimiento durante el desarrollo del </w:t>
      </w:r>
      <w:r w:rsidR="00000698">
        <w:rPr>
          <w:rFonts w:ascii="Candara" w:hAnsi="Candara"/>
          <w:sz w:val="24"/>
          <w:szCs w:val="24"/>
        </w:rPr>
        <w:t>p</w:t>
      </w:r>
      <w:r w:rsidR="00806700" w:rsidRPr="00160677">
        <w:rPr>
          <w:rFonts w:ascii="Candara" w:hAnsi="Candara"/>
          <w:sz w:val="24"/>
          <w:szCs w:val="24"/>
        </w:rPr>
        <w:t xml:space="preserve">roceso. </w:t>
      </w:r>
    </w:p>
    <w:p w14:paraId="25FB523D" w14:textId="4A37B1D0" w:rsidR="00B1179A" w:rsidRPr="00AB2C7D" w:rsidRDefault="00B1179A" w:rsidP="00DB27F3">
      <w:pPr>
        <w:pStyle w:val="BodyTextIndent"/>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r w:rsidRPr="00160677">
        <w:rPr>
          <w:rFonts w:ascii="Candara" w:hAnsi="Candara"/>
          <w:spacing w:val="-3"/>
          <w:sz w:val="24"/>
          <w:szCs w:val="24"/>
          <w:lang w:val="es-ES_tradnl"/>
        </w:rPr>
        <w:t xml:space="preserve">Confirmamos por la presente que esta Oferta </w:t>
      </w:r>
      <w:r w:rsidR="00000698">
        <w:rPr>
          <w:rFonts w:ascii="Candara" w:hAnsi="Candara"/>
          <w:spacing w:val="-3"/>
          <w:sz w:val="24"/>
          <w:szCs w:val="24"/>
          <w:lang w:val="es-ES_tradnl"/>
        </w:rPr>
        <w:t xml:space="preserve">tiene un </w:t>
      </w:r>
      <w:r w:rsidRPr="00160677">
        <w:rPr>
          <w:rFonts w:ascii="Candara" w:hAnsi="Candara"/>
          <w:spacing w:val="-3"/>
          <w:sz w:val="24"/>
          <w:szCs w:val="24"/>
          <w:lang w:val="es-ES_tradnl"/>
        </w:rPr>
        <w:t xml:space="preserve">período de validez de </w:t>
      </w:r>
      <w:r w:rsidR="008F0462">
        <w:rPr>
          <w:rFonts w:ascii="Candara" w:hAnsi="Candara"/>
          <w:b/>
          <w:color w:val="4472C4"/>
          <w:sz w:val="24"/>
          <w:szCs w:val="24"/>
          <w:lang w:val="es-MX"/>
        </w:rPr>
        <w:t>90</w:t>
      </w:r>
      <w:r w:rsidR="00000698" w:rsidRPr="0089481B">
        <w:rPr>
          <w:rFonts w:ascii="Candara" w:hAnsi="Candara"/>
          <w:sz w:val="24"/>
          <w:szCs w:val="24"/>
        </w:rPr>
        <w:t xml:space="preserve"> días</w:t>
      </w:r>
      <w:r w:rsidR="00000698">
        <w:rPr>
          <w:rFonts w:ascii="Candara" w:hAnsi="Candara"/>
          <w:sz w:val="24"/>
          <w:szCs w:val="24"/>
        </w:rPr>
        <w:t>, y que está acompañada de una Declaración de Mantenimiento de Oferta.</w:t>
      </w:r>
    </w:p>
    <w:p w14:paraId="358EA622" w14:textId="77777777" w:rsidR="00AB2C7D" w:rsidRPr="00160677" w:rsidRDefault="00AB2C7D" w:rsidP="00DB27F3">
      <w:pPr>
        <w:pStyle w:val="BodyTextIndent"/>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Candara" w:hAnsi="Candara"/>
          <w:sz w:val="24"/>
          <w:szCs w:val="24"/>
          <w:lang w:val="es-MX"/>
        </w:rPr>
      </w:pPr>
      <w:bookmarkStart w:id="18" w:name="_Hlk45024307"/>
      <w:r w:rsidRPr="00AB2C7D">
        <w:rPr>
          <w:rFonts w:ascii="Candara" w:hAnsi="Candara"/>
          <w:sz w:val="24"/>
          <w:szCs w:val="24"/>
          <w:lang w:val="es-MX"/>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w:t>
      </w:r>
      <w:r>
        <w:rPr>
          <w:rFonts w:ascii="Candara" w:hAnsi="Candara"/>
          <w:sz w:val="24"/>
          <w:szCs w:val="24"/>
          <w:lang w:val="es-MX"/>
        </w:rPr>
        <w:t>Contratante</w:t>
      </w:r>
      <w:r w:rsidRPr="00AB2C7D">
        <w:rPr>
          <w:rFonts w:ascii="Candara" w:hAnsi="Candara"/>
          <w:sz w:val="24"/>
          <w:szCs w:val="24"/>
          <w:lang w:val="es-MX"/>
        </w:rPr>
        <w:t xml:space="preserve"> o normativas oficiales, y iii) no tenemos ninguna sanción del Banco o de alguna otra Institución Financiera Internacional (IFI).</w:t>
      </w:r>
    </w:p>
    <w:bookmarkEnd w:id="18"/>
    <w:p w14:paraId="3C883421" w14:textId="77777777" w:rsidR="00B1179A" w:rsidRDefault="00B1179A"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zCs w:val="24"/>
          <w:lang w:val="es-EC"/>
        </w:rPr>
        <w:lastRenderedPageBreak/>
        <w:t>En caso de ser adjudicado, nos comprometemos a suscribir el contrato en los términos previstos en est</w:t>
      </w:r>
      <w:r w:rsidR="00000698">
        <w:rPr>
          <w:rFonts w:ascii="Candara" w:hAnsi="Candara"/>
          <w:szCs w:val="24"/>
          <w:lang w:val="es-EC"/>
        </w:rPr>
        <w:t>e</w:t>
      </w:r>
      <w:r w:rsidRPr="00160677">
        <w:rPr>
          <w:rFonts w:ascii="Candara" w:hAnsi="Candara"/>
          <w:szCs w:val="24"/>
          <w:lang w:val="es-EC"/>
        </w:rPr>
        <w:t xml:space="preserve"> documento de </w:t>
      </w:r>
      <w:r w:rsidR="00000698">
        <w:rPr>
          <w:rFonts w:ascii="Candara" w:hAnsi="Candara"/>
          <w:szCs w:val="24"/>
          <w:lang w:val="es-EC"/>
        </w:rPr>
        <w:t>selección</w:t>
      </w:r>
      <w:r w:rsidRPr="00160677">
        <w:rPr>
          <w:rFonts w:ascii="Candara" w:hAnsi="Candara"/>
          <w:szCs w:val="24"/>
          <w:lang w:val="es-EC"/>
        </w:rPr>
        <w:t>.</w:t>
      </w:r>
      <w:r w:rsidRPr="00160677">
        <w:rPr>
          <w:rFonts w:ascii="Candara" w:hAnsi="Candara"/>
          <w:spacing w:val="-3"/>
          <w:szCs w:val="24"/>
          <w:lang w:val="es-ES_tradnl" w:eastAsia="en-US"/>
        </w:rPr>
        <w:t xml:space="preserve"> </w:t>
      </w:r>
    </w:p>
    <w:p w14:paraId="50449E4B" w14:textId="483F2C5C" w:rsidR="00AB2C7D" w:rsidRPr="00AB2C7D" w:rsidRDefault="00AB2C7D" w:rsidP="00AB2C7D">
      <w:pPr>
        <w:pStyle w:val="Normali"/>
        <w:tabs>
          <w:tab w:val="left" w:pos="0"/>
          <w:tab w:val="left" w:pos="2184"/>
          <w:tab w:val="left" w:pos="2856"/>
          <w:tab w:val="left" w:pos="3238"/>
          <w:tab w:val="left" w:pos="3600"/>
        </w:tabs>
        <w:suppressAutoHyphens/>
        <w:rPr>
          <w:rFonts w:ascii="Candara" w:hAnsi="Candara"/>
          <w:spacing w:val="-3"/>
          <w:szCs w:val="24"/>
          <w:lang w:val="es-ES_tradnl" w:eastAsia="en-US"/>
        </w:rPr>
      </w:pPr>
      <w:r w:rsidRPr="00AB2C7D">
        <w:rPr>
          <w:rFonts w:ascii="Candara" w:hAnsi="Candara"/>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490050">
        <w:rPr>
          <w:rFonts w:ascii="Candara" w:hAnsi="Candara"/>
          <w:b/>
          <w:szCs w:val="24"/>
          <w:lang w:val="es-MX"/>
        </w:rPr>
        <w:t>oferta considerada como la más ventajosa</w:t>
      </w:r>
      <w:r w:rsidR="00F91898" w:rsidRPr="00490050">
        <w:rPr>
          <w:rFonts w:ascii="Candara" w:hAnsi="Candara"/>
          <w:b/>
          <w:lang w:val="es-MX"/>
        </w:rPr>
        <w:t xml:space="preserve"> </w:t>
      </w:r>
      <w:r w:rsidRPr="00AB2C7D">
        <w:rPr>
          <w:rFonts w:ascii="Candara" w:hAnsi="Candara"/>
          <w:spacing w:val="-3"/>
          <w:szCs w:val="24"/>
          <w:lang w:val="es-ES_tradnl" w:eastAsia="en-US"/>
        </w:rPr>
        <w:t>ni ninguna otra Oferta que reciban, sin que tal decisión permita reclamación por parte del oferente.</w:t>
      </w:r>
    </w:p>
    <w:p w14:paraId="737987F2" w14:textId="77777777" w:rsidR="00AB2C7D" w:rsidRPr="00160677" w:rsidRDefault="00AB2C7D" w:rsidP="00AB2C7D">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AB2C7D">
        <w:rPr>
          <w:rFonts w:ascii="Candara" w:hAnsi="Candara"/>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160677" w:rsidRDefault="00806700" w:rsidP="00DB27F3">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160677">
        <w:rPr>
          <w:rFonts w:ascii="Candara" w:hAnsi="Candara"/>
          <w:spacing w:val="-3"/>
          <w:szCs w:val="24"/>
          <w:lang w:val="es-EC" w:eastAsia="en-US"/>
        </w:rPr>
        <w:t>Esta Oferta y su aceptación por escrito constituirán un Compromiso de obligatorio cumplimiento</w:t>
      </w:r>
      <w:r w:rsidR="00B1179A" w:rsidRPr="00160677">
        <w:rPr>
          <w:rFonts w:ascii="Candara" w:hAnsi="Candara"/>
          <w:spacing w:val="-3"/>
          <w:szCs w:val="24"/>
          <w:lang w:val="es-EC" w:eastAsia="en-US"/>
        </w:rPr>
        <w:t>.</w:t>
      </w:r>
      <w:r w:rsidR="00B1179A" w:rsidRPr="00160677">
        <w:rPr>
          <w:rFonts w:ascii="Candara" w:hAnsi="Candara"/>
          <w:spacing w:val="-3"/>
          <w:szCs w:val="24"/>
          <w:lang w:val="es-ES_tradnl" w:eastAsia="en-US"/>
        </w:rPr>
        <w:t xml:space="preserve"> Entendemos que ustedes no están obligados a aceptar la Oferta más baja ni ninguna otra Oferta que pudieran recibir.</w:t>
      </w:r>
    </w:p>
    <w:p w14:paraId="68DCFB5E" w14:textId="77777777" w:rsidR="00B1179A" w:rsidRPr="00160677"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ndara" w:hAnsi="Candara"/>
          <w:spacing w:val="-3"/>
          <w:szCs w:val="24"/>
          <w:lang w:val="es-ES_tradnl" w:eastAsia="en-US"/>
        </w:rPr>
      </w:pPr>
    </w:p>
    <w:p w14:paraId="00A42A4E" w14:textId="77777777" w:rsidR="00806700" w:rsidRPr="00160677" w:rsidRDefault="00806700" w:rsidP="00DB27F3">
      <w:pPr>
        <w:tabs>
          <w:tab w:val="left" w:pos="-720"/>
          <w:tab w:val="left" w:pos="0"/>
          <w:tab w:val="left" w:pos="720"/>
        </w:tabs>
        <w:suppressAutoHyphens/>
        <w:spacing w:after="120"/>
        <w:jc w:val="both"/>
        <w:rPr>
          <w:rFonts w:ascii="Candara" w:hAnsi="Candara"/>
          <w:spacing w:val="-3"/>
          <w:sz w:val="24"/>
          <w:szCs w:val="24"/>
          <w:lang w:val="es-ES_tradnl"/>
        </w:rPr>
      </w:pPr>
      <w:r w:rsidRPr="00160677">
        <w:rPr>
          <w:rFonts w:ascii="Candara" w:hAnsi="Candara"/>
          <w:spacing w:val="-3"/>
          <w:sz w:val="24"/>
          <w:szCs w:val="24"/>
          <w:lang w:val="es-ES_tradnl"/>
        </w:rPr>
        <w:t>Atentamente,</w:t>
      </w:r>
    </w:p>
    <w:p w14:paraId="34F7AE0E" w14:textId="77777777" w:rsidR="00806700" w:rsidRPr="00160677" w:rsidRDefault="00806700" w:rsidP="00DB27F3">
      <w:pPr>
        <w:spacing w:after="120"/>
        <w:jc w:val="both"/>
        <w:rPr>
          <w:rFonts w:ascii="Candara" w:hAnsi="Candara"/>
          <w:sz w:val="24"/>
          <w:szCs w:val="24"/>
        </w:rPr>
      </w:pPr>
    </w:p>
    <w:p w14:paraId="1CDD2003"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A21D8A9"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F81AB1E" w14:textId="77777777" w:rsidR="00A90713" w:rsidRPr="00A90713" w:rsidRDefault="00A90713" w:rsidP="00A90713">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1C8E6648" w14:textId="77777777" w:rsidR="00A90713" w:rsidRPr="00A90713" w:rsidRDefault="00A90713" w:rsidP="00A90713">
      <w:pPr>
        <w:spacing w:after="120"/>
        <w:ind w:right="141"/>
        <w:jc w:val="both"/>
        <w:rPr>
          <w:rFonts w:ascii="Candara" w:hAnsi="Candara"/>
          <w:b/>
          <w:sz w:val="24"/>
          <w:szCs w:val="24"/>
          <w:lang w:val="es-ES"/>
        </w:rPr>
      </w:pPr>
      <w:r w:rsidRPr="00A90713">
        <w:rPr>
          <w:rFonts w:ascii="Candara" w:hAnsi="Candara"/>
          <w:sz w:val="24"/>
          <w:szCs w:val="24"/>
        </w:rPr>
        <w:t>Dirección</w:t>
      </w:r>
      <w:proofErr w:type="gramStart"/>
      <w:r w:rsidRPr="00A90713">
        <w:rPr>
          <w:rFonts w:ascii="Candara" w:hAnsi="Candara"/>
          <w:sz w:val="24"/>
          <w:szCs w:val="24"/>
        </w:rPr>
        <w:t>:</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________________________________________________________________</w:t>
      </w:r>
    </w:p>
    <w:p w14:paraId="1DF69D78" w14:textId="77777777" w:rsidR="00C1021C" w:rsidRPr="008F0462" w:rsidRDefault="00806700" w:rsidP="00CF76F7">
      <w:pPr>
        <w:tabs>
          <w:tab w:val="left" w:pos="0"/>
        </w:tabs>
        <w:suppressAutoHyphens/>
        <w:spacing w:after="120"/>
        <w:jc w:val="center"/>
        <w:rPr>
          <w:rFonts w:ascii="Candara" w:hAnsi="Candara"/>
          <w:b/>
          <w:sz w:val="24"/>
          <w:szCs w:val="24"/>
          <w:lang w:val="es-ES"/>
        </w:rPr>
      </w:pPr>
      <w:r w:rsidRPr="00160677">
        <w:rPr>
          <w:rFonts w:ascii="Candara" w:hAnsi="Candara"/>
          <w:sz w:val="24"/>
          <w:szCs w:val="24"/>
        </w:rPr>
        <w:br w:type="page"/>
      </w:r>
      <w:r w:rsidR="00C1021C" w:rsidRPr="008F0462">
        <w:rPr>
          <w:rFonts w:ascii="Candara" w:hAnsi="Candara"/>
          <w:b/>
          <w:sz w:val="24"/>
          <w:szCs w:val="24"/>
          <w:lang w:val="es-ES"/>
        </w:rPr>
        <w:lastRenderedPageBreak/>
        <w:t xml:space="preserve">Formulario </w:t>
      </w:r>
      <w:r w:rsidR="00A43357" w:rsidRPr="008F0462">
        <w:rPr>
          <w:rFonts w:ascii="Candara" w:hAnsi="Candara"/>
          <w:b/>
          <w:sz w:val="24"/>
          <w:szCs w:val="24"/>
          <w:lang w:val="es-ES"/>
        </w:rPr>
        <w:t>02</w:t>
      </w:r>
      <w:r w:rsidR="00C1021C" w:rsidRPr="008F0462">
        <w:rPr>
          <w:rFonts w:ascii="Candara" w:hAnsi="Candara"/>
          <w:b/>
          <w:sz w:val="24"/>
          <w:szCs w:val="24"/>
          <w:lang w:val="es-ES"/>
        </w:rPr>
        <w:t xml:space="preserve"> – Datos generales del </w:t>
      </w:r>
      <w:r w:rsidR="00763787" w:rsidRPr="008F0462">
        <w:rPr>
          <w:rFonts w:ascii="Candara" w:hAnsi="Candara"/>
          <w:b/>
          <w:sz w:val="24"/>
          <w:szCs w:val="24"/>
          <w:lang w:val="es-ES"/>
        </w:rPr>
        <w:t>oferente</w:t>
      </w:r>
      <w:r w:rsidR="00AC6163" w:rsidRPr="008F0462">
        <w:rPr>
          <w:rFonts w:ascii="Candara" w:hAnsi="Candara"/>
          <w:b/>
          <w:sz w:val="24"/>
          <w:szCs w:val="24"/>
          <w:lang w:val="es-ES"/>
        </w:rPr>
        <w:fldChar w:fldCharType="begin"/>
      </w:r>
      <w:r w:rsidR="00AC6163" w:rsidRPr="008F0462">
        <w:rPr>
          <w:rFonts w:ascii="Candara" w:hAnsi="Candara"/>
          <w:sz w:val="24"/>
          <w:szCs w:val="24"/>
        </w:rPr>
        <w:instrText xml:space="preserve"> XE "</w:instrText>
      </w:r>
      <w:r w:rsidR="00AC6163" w:rsidRPr="008F0462">
        <w:rPr>
          <w:rFonts w:ascii="Candara" w:hAnsi="Candara"/>
          <w:b/>
          <w:sz w:val="24"/>
          <w:szCs w:val="24"/>
          <w:lang w:val="es-ES"/>
        </w:rPr>
        <w:instrText>Formulario 02 – Datos generales del oferente</w:instrText>
      </w:r>
      <w:r w:rsidR="00AC6163" w:rsidRPr="008F0462">
        <w:rPr>
          <w:rFonts w:ascii="Candara" w:hAnsi="Candara"/>
          <w:sz w:val="24"/>
          <w:szCs w:val="24"/>
        </w:rPr>
        <w:instrText xml:space="preserve">" </w:instrText>
      </w:r>
      <w:r w:rsidR="00AC6163" w:rsidRPr="008F0462">
        <w:rPr>
          <w:rFonts w:ascii="Candara" w:hAnsi="Candara"/>
          <w:b/>
          <w:sz w:val="24"/>
          <w:szCs w:val="24"/>
          <w:lang w:val="es-ES"/>
        </w:rPr>
        <w:fldChar w:fldCharType="end"/>
      </w:r>
    </w:p>
    <w:p w14:paraId="3ED33B0C" w14:textId="1D875EC5" w:rsidR="00000698" w:rsidRPr="008F0462" w:rsidRDefault="00000698" w:rsidP="00000698">
      <w:pPr>
        <w:spacing w:after="120"/>
        <w:jc w:val="both"/>
        <w:rPr>
          <w:rFonts w:ascii="Candara" w:hAnsi="Candara"/>
          <w:b/>
          <w:bCs/>
          <w:spacing w:val="-3"/>
          <w:sz w:val="24"/>
          <w:szCs w:val="24"/>
          <w:lang w:val="es-ES_tradnl"/>
        </w:rPr>
      </w:pPr>
      <w:r w:rsidRPr="00ED3A09">
        <w:rPr>
          <w:rFonts w:ascii="Candara" w:hAnsi="Candara"/>
          <w:b/>
          <w:bCs/>
          <w:spacing w:val="-3"/>
          <w:sz w:val="24"/>
          <w:szCs w:val="24"/>
          <w:lang w:val="es-ES_tradnl"/>
        </w:rPr>
        <w:t xml:space="preserve">Comparación de Precios CP No: </w:t>
      </w:r>
      <w:r w:rsidR="00742402" w:rsidRPr="00ED3A09">
        <w:rPr>
          <w:rFonts w:ascii="Candara" w:hAnsi="Candara"/>
          <w:bCs/>
          <w:spacing w:val="-3"/>
          <w:sz w:val="24"/>
          <w:szCs w:val="24"/>
          <w:lang w:val="es-ES_tradnl"/>
        </w:rPr>
        <w:t>EC-L1261-P000</w:t>
      </w:r>
      <w:r w:rsidR="004D70A3" w:rsidRPr="00E502EC">
        <w:rPr>
          <w:rFonts w:ascii="Candara" w:hAnsi="Candara"/>
          <w:bCs/>
          <w:spacing w:val="-3"/>
          <w:sz w:val="24"/>
          <w:szCs w:val="24"/>
          <w:lang w:val="es-ES_tradnl"/>
        </w:rPr>
        <w:t>47</w:t>
      </w:r>
    </w:p>
    <w:p w14:paraId="488D1606" w14:textId="2133DC9B" w:rsidR="00AB2C7D" w:rsidRPr="00246E1D" w:rsidRDefault="00AB2C7D" w:rsidP="00003C77">
      <w:pPr>
        <w:spacing w:after="120"/>
        <w:jc w:val="both"/>
        <w:rPr>
          <w:rFonts w:ascii="Candara" w:hAnsi="Candara"/>
          <w:b/>
          <w:i/>
          <w:color w:val="4472C4"/>
          <w:sz w:val="24"/>
          <w:szCs w:val="24"/>
          <w:lang w:val="es-MX"/>
        </w:rPr>
      </w:pPr>
      <w:r w:rsidRPr="008F0462">
        <w:rPr>
          <w:rFonts w:ascii="Candara" w:hAnsi="Candara"/>
          <w:b/>
          <w:i/>
          <w:sz w:val="24"/>
          <w:szCs w:val="24"/>
          <w:lang w:val="es-MX"/>
        </w:rPr>
        <w:t xml:space="preserve">Título de la adquisición: </w:t>
      </w:r>
      <w:r w:rsidR="00003C77" w:rsidRPr="00246E1D">
        <w:rPr>
          <w:rFonts w:ascii="Candara" w:hAnsi="Candara"/>
          <w:i/>
          <w:sz w:val="24"/>
          <w:szCs w:val="24"/>
          <w:lang w:val="es-MX"/>
        </w:rPr>
        <w:t>“</w:t>
      </w:r>
      <w:r w:rsidR="00003C77" w:rsidRPr="00246E1D">
        <w:rPr>
          <w:rFonts w:ascii="Candara" w:hAnsi="Candara"/>
          <w:bCs/>
          <w:i/>
          <w:sz w:val="24"/>
          <w:szCs w:val="24"/>
          <w:lang w:val="es-MX"/>
        </w:rPr>
        <w:t>SERVICIO DE LOGÍSTICA PARA LLEVAR A CABO EVENTOS, REUNIONES Y TALLERES PRÁCTICOS PARA EL PROGRAMA</w:t>
      </w:r>
      <w:r w:rsidR="00003C77" w:rsidRPr="00246E1D">
        <w:rPr>
          <w:rFonts w:ascii="Candara" w:hAnsi="Candara"/>
          <w:i/>
          <w:sz w:val="24"/>
          <w:szCs w:val="24"/>
          <w:lang w:val="es-MX"/>
        </w:rPr>
        <w:t xml:space="preserve">” </w:t>
      </w:r>
    </w:p>
    <w:p w14:paraId="025465B8" w14:textId="30DEFF5A" w:rsidR="00000698" w:rsidRPr="00160677" w:rsidRDefault="00742402" w:rsidP="00000698">
      <w:pPr>
        <w:spacing w:after="120"/>
        <w:jc w:val="right"/>
        <w:rPr>
          <w:rFonts w:ascii="Candara" w:hAnsi="Candara"/>
          <w:b/>
          <w:bCs/>
          <w:spacing w:val="-3"/>
          <w:sz w:val="24"/>
          <w:szCs w:val="24"/>
          <w:lang w:val="es-ES_tradnl"/>
        </w:rPr>
      </w:pPr>
      <w:r w:rsidRPr="00984261" w:rsidDel="00742402">
        <w:rPr>
          <w:rFonts w:ascii="Candara" w:hAnsi="Candara"/>
          <w:b/>
          <w:i/>
          <w:sz w:val="24"/>
          <w:szCs w:val="24"/>
          <w:lang w:val="es-MX"/>
        </w:rPr>
        <w:t xml:space="preserve"> </w:t>
      </w:r>
      <w:r w:rsidR="00000698" w:rsidRPr="00984261">
        <w:rPr>
          <w:rFonts w:ascii="Candara" w:hAnsi="Candara"/>
          <w:b/>
          <w:color w:val="4472C4"/>
          <w:sz w:val="24"/>
          <w:szCs w:val="24"/>
          <w:lang w:val="es-MX"/>
        </w:rPr>
        <w:t>[</w:t>
      </w:r>
      <w:proofErr w:type="gramStart"/>
      <w:r w:rsidR="00000698" w:rsidRPr="00984261">
        <w:rPr>
          <w:rFonts w:ascii="Candara" w:hAnsi="Candara"/>
          <w:b/>
          <w:color w:val="4472C4"/>
          <w:sz w:val="24"/>
          <w:szCs w:val="24"/>
          <w:lang w:val="es-MX"/>
        </w:rPr>
        <w:t>insertar</w:t>
      </w:r>
      <w:proofErr w:type="gramEnd"/>
      <w:r w:rsidR="00000698" w:rsidRPr="00984261">
        <w:rPr>
          <w:rFonts w:ascii="Candara" w:hAnsi="Candara"/>
          <w:b/>
          <w:color w:val="4472C4"/>
          <w:sz w:val="24"/>
          <w:szCs w:val="24"/>
          <w:lang w:val="es-MX"/>
        </w:rPr>
        <w:t xml:space="preserve"> la fecha]</w:t>
      </w:r>
    </w:p>
    <w:p w14:paraId="7ACEEFD3" w14:textId="77777777" w:rsidR="00CA2413" w:rsidRPr="00160677" w:rsidRDefault="007B5EB6" w:rsidP="00DB27F3">
      <w:pPr>
        <w:tabs>
          <w:tab w:val="right" w:leader="dot" w:pos="8820"/>
        </w:tabs>
        <w:spacing w:after="120"/>
        <w:jc w:val="both"/>
        <w:rPr>
          <w:rFonts w:ascii="Candara" w:hAnsi="Candara"/>
          <w:b/>
          <w:sz w:val="24"/>
          <w:szCs w:val="24"/>
          <w:lang w:val="es-CO"/>
        </w:rPr>
      </w:pPr>
      <w:r w:rsidRPr="00160677">
        <w:rPr>
          <w:rFonts w:ascii="Candara" w:hAnsi="Candar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160677" w14:paraId="57AC242B" w14:textId="77777777" w:rsidTr="00CF76F7">
        <w:trPr>
          <w:cantSplit/>
          <w:trHeight w:val="440"/>
          <w:jc w:val="center"/>
        </w:trPr>
        <w:tc>
          <w:tcPr>
            <w:tcW w:w="9270" w:type="dxa"/>
          </w:tcPr>
          <w:p w14:paraId="6FD36365" w14:textId="77777777" w:rsidR="00CA2413" w:rsidRDefault="00CA2413" w:rsidP="00DB27F3">
            <w:pPr>
              <w:suppressAutoHyphens/>
              <w:spacing w:after="120"/>
              <w:ind w:left="360" w:hanging="360"/>
              <w:jc w:val="both"/>
              <w:rPr>
                <w:rFonts w:ascii="Candara" w:hAnsi="Candara"/>
                <w:b/>
                <w:color w:val="4472C4"/>
                <w:sz w:val="24"/>
                <w:szCs w:val="24"/>
                <w:lang w:val="es-MX"/>
              </w:rPr>
            </w:pPr>
            <w:r w:rsidRPr="00160677">
              <w:rPr>
                <w:rFonts w:ascii="Candara" w:hAnsi="Candara"/>
                <w:spacing w:val="-2"/>
                <w:sz w:val="24"/>
                <w:szCs w:val="24"/>
                <w:lang w:val="es-CO"/>
              </w:rPr>
              <w:t>1.  Nombre del Oferente</w:t>
            </w:r>
            <w:r w:rsidR="00000698">
              <w:rPr>
                <w:rFonts w:ascii="Candara" w:hAnsi="Candara"/>
                <w:sz w:val="24"/>
                <w:szCs w:val="24"/>
                <w:lang w:val="es-CO"/>
              </w:rPr>
              <w:t>:</w:t>
            </w:r>
            <w:r w:rsidRPr="00160677">
              <w:rPr>
                <w:rFonts w:ascii="Candara" w:hAnsi="Candara"/>
                <w:sz w:val="24"/>
                <w:szCs w:val="24"/>
                <w:lang w:val="es-CO"/>
              </w:rPr>
              <w:t xml:space="preserve"> </w:t>
            </w:r>
            <w:r w:rsidRPr="00000698">
              <w:rPr>
                <w:rFonts w:ascii="Candara" w:hAnsi="Candara"/>
                <w:b/>
                <w:color w:val="4472C4"/>
                <w:sz w:val="24"/>
                <w:szCs w:val="24"/>
                <w:lang w:val="es-MX"/>
              </w:rPr>
              <w:t>[indicar el nombre del Oferente]</w:t>
            </w:r>
          </w:p>
          <w:p w14:paraId="1B990045" w14:textId="77777777" w:rsidR="007950F9" w:rsidRPr="00160677" w:rsidRDefault="007950F9" w:rsidP="00DB27F3">
            <w:pPr>
              <w:suppressAutoHyphens/>
              <w:spacing w:after="120"/>
              <w:ind w:left="360" w:hanging="360"/>
              <w:jc w:val="both"/>
              <w:rPr>
                <w:rFonts w:ascii="Candara" w:hAnsi="Candara"/>
                <w:sz w:val="24"/>
                <w:szCs w:val="24"/>
                <w:lang w:val="es-CO"/>
              </w:rPr>
            </w:pPr>
            <w:r>
              <w:rPr>
                <w:rFonts w:ascii="Candara" w:hAnsi="Candara"/>
                <w:spacing w:val="-2"/>
                <w:sz w:val="24"/>
                <w:szCs w:val="24"/>
                <w:lang w:val="es-CO"/>
              </w:rPr>
              <w:t xml:space="preserve">     </w:t>
            </w:r>
            <w:r w:rsidRPr="007950F9">
              <w:rPr>
                <w:rFonts w:ascii="Candara" w:hAnsi="Candara"/>
                <w:spacing w:val="-2"/>
                <w:sz w:val="24"/>
                <w:szCs w:val="24"/>
                <w:lang w:val="es-CO"/>
              </w:rPr>
              <w:t>Nacionalidad:</w:t>
            </w:r>
            <w:r>
              <w:rPr>
                <w:rFonts w:ascii="Candara" w:hAnsi="Candara"/>
                <w:b/>
                <w:color w:val="4472C4"/>
                <w:sz w:val="24"/>
                <w:szCs w:val="24"/>
                <w:lang w:val="es-MX"/>
              </w:rPr>
              <w:t xml:space="preserve"> </w:t>
            </w:r>
            <w:r w:rsidRPr="00000698">
              <w:rPr>
                <w:rFonts w:ascii="Candara" w:hAnsi="Candara"/>
                <w:b/>
                <w:color w:val="4472C4"/>
                <w:sz w:val="24"/>
                <w:szCs w:val="24"/>
                <w:lang w:val="es-MX"/>
              </w:rPr>
              <w:t xml:space="preserve">[indicar </w:t>
            </w:r>
            <w:r>
              <w:rPr>
                <w:rFonts w:ascii="Candara" w:hAnsi="Candara"/>
                <w:b/>
                <w:color w:val="4472C4"/>
                <w:sz w:val="24"/>
                <w:szCs w:val="24"/>
                <w:lang w:val="es-MX"/>
              </w:rPr>
              <w:t>la nacionalidad</w:t>
            </w:r>
            <w:r w:rsidRPr="00000698">
              <w:rPr>
                <w:rFonts w:ascii="Candara" w:hAnsi="Candara"/>
                <w:b/>
                <w:color w:val="4472C4"/>
                <w:sz w:val="24"/>
                <w:szCs w:val="24"/>
                <w:lang w:val="es-MX"/>
              </w:rPr>
              <w:t>]</w:t>
            </w:r>
          </w:p>
        </w:tc>
      </w:tr>
      <w:tr w:rsidR="00CA2413" w:rsidRPr="00160677" w14:paraId="65C6A660" w14:textId="77777777" w:rsidTr="00CF76F7">
        <w:trPr>
          <w:cantSplit/>
          <w:trHeight w:val="440"/>
          <w:jc w:val="center"/>
        </w:trPr>
        <w:tc>
          <w:tcPr>
            <w:tcW w:w="9270" w:type="dxa"/>
          </w:tcPr>
          <w:p w14:paraId="01F45BF1" w14:textId="77777777" w:rsidR="007950F9" w:rsidRDefault="00AB2C7D" w:rsidP="00F15172">
            <w:pPr>
              <w:numPr>
                <w:ilvl w:val="0"/>
                <w:numId w:val="26"/>
              </w:numPr>
              <w:suppressAutoHyphens/>
              <w:spacing w:after="120"/>
              <w:jc w:val="both"/>
              <w:rPr>
                <w:rFonts w:ascii="Candara" w:hAnsi="Candara"/>
                <w:spacing w:val="-2"/>
                <w:sz w:val="24"/>
                <w:szCs w:val="24"/>
                <w:lang w:val="es-CO"/>
              </w:rPr>
            </w:pPr>
            <w:r>
              <w:rPr>
                <w:rFonts w:ascii="Candara" w:hAnsi="Candara"/>
                <w:spacing w:val="-2"/>
                <w:sz w:val="24"/>
                <w:szCs w:val="24"/>
                <w:lang w:val="es-CO"/>
              </w:rPr>
              <w:t>Naturaleza</w:t>
            </w:r>
            <w:r w:rsidR="00CA2413" w:rsidRPr="00160677">
              <w:rPr>
                <w:rFonts w:ascii="Candara" w:hAnsi="Candara"/>
                <w:spacing w:val="-2"/>
                <w:sz w:val="24"/>
                <w:szCs w:val="24"/>
                <w:lang w:val="es-CO"/>
              </w:rPr>
              <w:t xml:space="preserve">: </w:t>
            </w:r>
          </w:p>
          <w:p w14:paraId="1677E99F" w14:textId="77777777" w:rsidR="007950F9" w:rsidRPr="007950F9" w:rsidRDefault="00AB2C7D" w:rsidP="007950F9">
            <w:pPr>
              <w:spacing w:after="120"/>
              <w:rPr>
                <w:rFonts w:ascii="Candara" w:hAnsi="Candara"/>
                <w:b/>
                <w:bCs/>
                <w:color w:val="4472C4"/>
                <w:sz w:val="24"/>
                <w:szCs w:val="24"/>
                <w:lang w:val="es-ES_tradnl"/>
              </w:rPr>
            </w:pPr>
            <w:r>
              <w:rPr>
                <w:rFonts w:ascii="Candara" w:hAnsi="Candara"/>
                <w:b/>
                <w:bCs/>
                <w:color w:val="4472C4"/>
                <w:sz w:val="24"/>
                <w:szCs w:val="24"/>
                <w:lang w:val="es-ES_tradnl"/>
              </w:rPr>
              <w:t>Persona natural</w:t>
            </w:r>
            <w:r w:rsidR="007950F9" w:rsidRPr="007950F9">
              <w:rPr>
                <w:rFonts w:ascii="Candara" w:hAnsi="Candara"/>
                <w:b/>
                <w:bCs/>
                <w:color w:val="4472C4"/>
                <w:sz w:val="24"/>
                <w:szCs w:val="24"/>
                <w:lang w:val="es-ES_tradnl"/>
              </w:rPr>
              <w:t>: __________________</w:t>
            </w:r>
          </w:p>
          <w:p w14:paraId="114A2DAB" w14:textId="77777777" w:rsidR="00CA2413" w:rsidRPr="00AB2C7D" w:rsidRDefault="00AB2C7D" w:rsidP="00AB2C7D">
            <w:pPr>
              <w:spacing w:after="120"/>
              <w:rPr>
                <w:rFonts w:ascii="Candara" w:hAnsi="Candara"/>
                <w:b/>
                <w:bCs/>
                <w:color w:val="4472C4"/>
                <w:sz w:val="24"/>
                <w:szCs w:val="24"/>
                <w:lang w:val="es-ES_tradnl"/>
              </w:rPr>
            </w:pPr>
            <w:r>
              <w:rPr>
                <w:rFonts w:ascii="Candara" w:hAnsi="Candara"/>
                <w:b/>
                <w:bCs/>
                <w:color w:val="4472C4"/>
                <w:sz w:val="24"/>
                <w:szCs w:val="24"/>
                <w:lang w:val="es-ES_tradnl"/>
              </w:rPr>
              <w:t>Persona jurídica</w:t>
            </w:r>
            <w:r w:rsidR="007950F9" w:rsidRPr="007950F9">
              <w:rPr>
                <w:rFonts w:ascii="Candara" w:hAnsi="Candara"/>
                <w:b/>
                <w:bCs/>
                <w:color w:val="4472C4"/>
                <w:sz w:val="24"/>
                <w:szCs w:val="24"/>
                <w:lang w:val="es-ES_tradnl"/>
              </w:rPr>
              <w:t>: ______________________</w:t>
            </w:r>
          </w:p>
        </w:tc>
      </w:tr>
      <w:tr w:rsidR="00CA2413" w:rsidRPr="00160677" w14:paraId="6E91B113" w14:textId="77777777" w:rsidTr="00CF76F7">
        <w:trPr>
          <w:cantSplit/>
          <w:trHeight w:val="440"/>
          <w:jc w:val="center"/>
        </w:trPr>
        <w:tc>
          <w:tcPr>
            <w:tcW w:w="9270" w:type="dxa"/>
          </w:tcPr>
          <w:p w14:paraId="10E9A5FE" w14:textId="77777777" w:rsidR="00CA2413" w:rsidRPr="00160677" w:rsidRDefault="007950F9" w:rsidP="00DB27F3">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3</w:t>
            </w:r>
            <w:r w:rsidR="00CA2413" w:rsidRPr="00160677">
              <w:rPr>
                <w:rFonts w:ascii="Candara" w:hAnsi="Candara"/>
                <w:spacing w:val="-2"/>
                <w:sz w:val="24"/>
                <w:szCs w:val="24"/>
                <w:lang w:val="es-CO"/>
              </w:rPr>
              <w:t xml:space="preserve">.  Año de registro del Oferente: </w:t>
            </w:r>
            <w:r w:rsidR="00CA2413" w:rsidRPr="007950F9">
              <w:rPr>
                <w:rFonts w:ascii="Candara" w:hAnsi="Candara"/>
                <w:b/>
                <w:color w:val="4472C4"/>
                <w:sz w:val="24"/>
                <w:szCs w:val="24"/>
                <w:lang w:val="es-MX"/>
              </w:rPr>
              <w:t>[indicar el año de registro del Oferente]</w:t>
            </w:r>
          </w:p>
        </w:tc>
      </w:tr>
      <w:tr w:rsidR="00CA2413" w:rsidRPr="00160677" w14:paraId="3872F30F" w14:textId="77777777" w:rsidTr="00CF76F7">
        <w:trPr>
          <w:cantSplit/>
          <w:trHeight w:val="440"/>
          <w:jc w:val="center"/>
        </w:trPr>
        <w:tc>
          <w:tcPr>
            <w:tcW w:w="9270" w:type="dxa"/>
          </w:tcPr>
          <w:p w14:paraId="664321C2" w14:textId="77777777" w:rsidR="00CA2413" w:rsidRPr="00160677" w:rsidRDefault="007950F9" w:rsidP="00DB27F3">
            <w:pPr>
              <w:suppressAutoHyphens/>
              <w:spacing w:after="120"/>
              <w:ind w:left="360" w:hanging="360"/>
              <w:jc w:val="both"/>
              <w:rPr>
                <w:rFonts w:ascii="Candara" w:hAnsi="Candara"/>
                <w:i/>
                <w:spacing w:val="-2"/>
                <w:sz w:val="24"/>
                <w:szCs w:val="24"/>
                <w:lang w:val="es-CO"/>
              </w:rPr>
            </w:pPr>
            <w:r>
              <w:rPr>
                <w:rFonts w:ascii="Candara" w:hAnsi="Candara"/>
                <w:spacing w:val="-2"/>
                <w:sz w:val="24"/>
                <w:szCs w:val="24"/>
                <w:lang w:val="es-CO"/>
              </w:rPr>
              <w:t>4</w:t>
            </w:r>
            <w:r w:rsidR="00CA2413" w:rsidRPr="00160677">
              <w:rPr>
                <w:rFonts w:ascii="Candara" w:hAnsi="Candara"/>
                <w:spacing w:val="-2"/>
                <w:sz w:val="24"/>
                <w:szCs w:val="24"/>
                <w:lang w:val="es-CO"/>
              </w:rPr>
              <w:t xml:space="preserve">.  Dirección del Oferente en el país donde está registrado: </w:t>
            </w:r>
            <w:r w:rsidR="00CA2413" w:rsidRPr="007950F9">
              <w:rPr>
                <w:rFonts w:ascii="Candara" w:hAnsi="Candara"/>
                <w:b/>
                <w:color w:val="4472C4"/>
                <w:sz w:val="24"/>
                <w:szCs w:val="24"/>
                <w:lang w:val="es-MX"/>
              </w:rPr>
              <w:t>[indicar la Dirección del Oferente en el país donde está registrado]</w:t>
            </w:r>
          </w:p>
        </w:tc>
      </w:tr>
      <w:tr w:rsidR="00CA2413" w:rsidRPr="00160677" w14:paraId="503F151B" w14:textId="77777777" w:rsidTr="00CF76F7">
        <w:trPr>
          <w:cantSplit/>
          <w:trHeight w:val="440"/>
          <w:jc w:val="center"/>
        </w:trPr>
        <w:tc>
          <w:tcPr>
            <w:tcW w:w="9270" w:type="dxa"/>
          </w:tcPr>
          <w:p w14:paraId="2CE34949" w14:textId="77777777" w:rsidR="00CA2413" w:rsidRPr="00160677" w:rsidRDefault="007950F9" w:rsidP="00DB27F3">
            <w:pPr>
              <w:suppressAutoHyphens/>
              <w:spacing w:after="120"/>
              <w:ind w:left="360" w:hanging="360"/>
              <w:jc w:val="both"/>
              <w:rPr>
                <w:rFonts w:ascii="Candara" w:hAnsi="Candara"/>
                <w:spacing w:val="-2"/>
                <w:sz w:val="24"/>
                <w:szCs w:val="24"/>
                <w:lang w:val="es-CO"/>
              </w:rPr>
            </w:pPr>
            <w:r>
              <w:rPr>
                <w:rFonts w:ascii="Candara" w:hAnsi="Candara"/>
                <w:spacing w:val="-2"/>
                <w:sz w:val="24"/>
                <w:szCs w:val="24"/>
                <w:lang w:val="es-CO"/>
              </w:rPr>
              <w:t>5</w:t>
            </w:r>
            <w:r w:rsidR="00CA2413" w:rsidRPr="00160677">
              <w:rPr>
                <w:rFonts w:ascii="Candara" w:hAnsi="Candara"/>
                <w:spacing w:val="-2"/>
                <w:sz w:val="24"/>
                <w:szCs w:val="24"/>
                <w:lang w:val="es-CO"/>
              </w:rPr>
              <w:t xml:space="preserve">.  </w:t>
            </w:r>
            <w:r w:rsidR="00CA2413" w:rsidRPr="00160677">
              <w:rPr>
                <w:rFonts w:ascii="Candara" w:hAnsi="Candara"/>
                <w:spacing w:val="-2"/>
                <w:sz w:val="24"/>
                <w:szCs w:val="24"/>
                <w:lang w:val="es-CO"/>
              </w:rPr>
              <w:tab/>
              <w:t>Información del representante autorizado del Oferente:</w:t>
            </w:r>
          </w:p>
          <w:p w14:paraId="267F5042" w14:textId="77777777" w:rsidR="00CA2413" w:rsidRPr="00160677" w:rsidRDefault="00CA2413" w:rsidP="00DB27F3">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 xml:space="preserve">Nombre: </w:t>
            </w:r>
            <w:r w:rsidRPr="007950F9">
              <w:rPr>
                <w:rFonts w:ascii="Candara" w:hAnsi="Candara"/>
                <w:b/>
                <w:color w:val="4472C4"/>
                <w:sz w:val="24"/>
                <w:szCs w:val="24"/>
                <w:lang w:val="es-MX"/>
              </w:rPr>
              <w:t>[indicar el nombre del representante autorizado]</w:t>
            </w:r>
          </w:p>
          <w:p w14:paraId="7D36CC8A" w14:textId="77777777" w:rsidR="00CA2413" w:rsidRPr="00160677" w:rsidRDefault="00CA2413" w:rsidP="00DB27F3">
            <w:pPr>
              <w:suppressAutoHyphens/>
              <w:spacing w:after="120"/>
              <w:ind w:left="360" w:hanging="360"/>
              <w:jc w:val="both"/>
              <w:rPr>
                <w:rFonts w:ascii="Candara" w:hAnsi="Candara"/>
                <w:i/>
                <w:spacing w:val="-2"/>
                <w:sz w:val="24"/>
                <w:szCs w:val="24"/>
                <w:lang w:val="es-CO"/>
              </w:rPr>
            </w:pPr>
            <w:r w:rsidRPr="00160677">
              <w:rPr>
                <w:rFonts w:ascii="Candara" w:hAnsi="Candara"/>
                <w:spacing w:val="-2"/>
                <w:sz w:val="24"/>
                <w:szCs w:val="24"/>
                <w:lang w:val="es-CO"/>
              </w:rPr>
              <w:tab/>
              <w:t>Dirección</w:t>
            </w:r>
            <w:r w:rsidRPr="007950F9">
              <w:rPr>
                <w:rFonts w:ascii="Candara" w:hAnsi="Candara"/>
                <w:b/>
                <w:color w:val="4472C4"/>
                <w:sz w:val="24"/>
                <w:szCs w:val="24"/>
                <w:lang w:val="es-MX"/>
              </w:rPr>
              <w:t>: [indicar la dirección del representante autorizado]</w:t>
            </w:r>
          </w:p>
          <w:p w14:paraId="3A51BECC" w14:textId="77777777" w:rsidR="00CA2413" w:rsidRPr="00160677" w:rsidRDefault="00CA2413" w:rsidP="00DB27F3">
            <w:pPr>
              <w:suppressAutoHyphens/>
              <w:spacing w:after="120"/>
              <w:ind w:left="360" w:hanging="18"/>
              <w:jc w:val="both"/>
              <w:rPr>
                <w:rFonts w:ascii="Candara" w:hAnsi="Candara"/>
                <w:i/>
                <w:color w:val="548DD4"/>
                <w:sz w:val="24"/>
                <w:szCs w:val="24"/>
                <w:lang w:val="es-CO"/>
              </w:rPr>
            </w:pPr>
            <w:r w:rsidRPr="00160677">
              <w:rPr>
                <w:rFonts w:ascii="Candara" w:hAnsi="Candara"/>
                <w:spacing w:val="-2"/>
                <w:sz w:val="24"/>
                <w:szCs w:val="24"/>
                <w:lang w:val="es-CO"/>
              </w:rPr>
              <w:t>Números de teléfono</w:t>
            </w:r>
            <w:r w:rsidRPr="00160677">
              <w:rPr>
                <w:rFonts w:ascii="Candara" w:hAnsi="Candara"/>
                <w:i/>
                <w:spacing w:val="-2"/>
                <w:sz w:val="24"/>
                <w:szCs w:val="24"/>
                <w:lang w:val="es-CO"/>
              </w:rPr>
              <w:t xml:space="preserve">: </w:t>
            </w:r>
            <w:r w:rsidRPr="007950F9">
              <w:rPr>
                <w:rFonts w:ascii="Candara" w:hAnsi="Candara"/>
                <w:b/>
                <w:color w:val="4472C4"/>
                <w:sz w:val="24"/>
                <w:szCs w:val="24"/>
                <w:lang w:val="es-MX"/>
              </w:rPr>
              <w:t>[indicar los números de teléfono del representante autorizado]</w:t>
            </w:r>
          </w:p>
          <w:p w14:paraId="6D116AE7" w14:textId="77777777" w:rsidR="00CA2413" w:rsidRPr="00160677" w:rsidRDefault="00CA2413" w:rsidP="00DB27F3">
            <w:pPr>
              <w:suppressAutoHyphens/>
              <w:spacing w:after="120"/>
              <w:ind w:left="360" w:hanging="18"/>
              <w:jc w:val="both"/>
              <w:rPr>
                <w:rFonts w:ascii="Candara" w:hAnsi="Candara"/>
                <w:i/>
                <w:spacing w:val="-2"/>
                <w:sz w:val="24"/>
                <w:szCs w:val="24"/>
                <w:lang w:val="es-CO"/>
              </w:rPr>
            </w:pPr>
            <w:r w:rsidRPr="00160677">
              <w:rPr>
                <w:rFonts w:ascii="Candara" w:hAnsi="Candara"/>
                <w:spacing w:val="-2"/>
                <w:sz w:val="24"/>
                <w:szCs w:val="24"/>
                <w:lang w:val="es-CO"/>
              </w:rPr>
              <w:t xml:space="preserve">Dirección de correo electrónico: </w:t>
            </w:r>
            <w:r w:rsidRPr="007950F9">
              <w:rPr>
                <w:rFonts w:ascii="Candara" w:hAnsi="Candara"/>
                <w:b/>
                <w:color w:val="4472C4"/>
                <w:sz w:val="24"/>
                <w:szCs w:val="24"/>
                <w:lang w:val="es-MX"/>
              </w:rPr>
              <w:t xml:space="preserve">[indicar </w:t>
            </w:r>
            <w:r w:rsidR="007950F9">
              <w:rPr>
                <w:rFonts w:ascii="Candara" w:hAnsi="Candara"/>
                <w:b/>
                <w:color w:val="4472C4"/>
                <w:sz w:val="24"/>
                <w:szCs w:val="24"/>
                <w:lang w:val="es-MX"/>
              </w:rPr>
              <w:t>el</w:t>
            </w:r>
            <w:r w:rsidRPr="007950F9">
              <w:rPr>
                <w:rFonts w:ascii="Candara" w:hAnsi="Candara"/>
                <w:b/>
                <w:color w:val="4472C4"/>
                <w:sz w:val="24"/>
                <w:szCs w:val="24"/>
                <w:lang w:val="es-MX"/>
              </w:rPr>
              <w:t xml:space="preserve"> correo electrónico del </w:t>
            </w:r>
            <w:r w:rsidR="007950F9">
              <w:rPr>
                <w:rFonts w:ascii="Candara" w:hAnsi="Candara"/>
                <w:b/>
                <w:color w:val="4472C4"/>
                <w:sz w:val="24"/>
                <w:szCs w:val="24"/>
                <w:lang w:val="es-MX"/>
              </w:rPr>
              <w:t>oferente</w:t>
            </w:r>
            <w:r w:rsidRPr="007950F9">
              <w:rPr>
                <w:rFonts w:ascii="Candara" w:hAnsi="Candara"/>
                <w:b/>
                <w:color w:val="4472C4"/>
                <w:sz w:val="24"/>
                <w:szCs w:val="24"/>
                <w:lang w:val="es-MX"/>
              </w:rPr>
              <w:t>]</w:t>
            </w:r>
          </w:p>
        </w:tc>
      </w:tr>
      <w:tr w:rsidR="00CA2413" w:rsidRPr="00160677" w14:paraId="36CE55C4" w14:textId="77777777" w:rsidTr="00CF76F7">
        <w:trPr>
          <w:trHeight w:val="440"/>
          <w:jc w:val="center"/>
        </w:trPr>
        <w:tc>
          <w:tcPr>
            <w:tcW w:w="9270" w:type="dxa"/>
            <w:tcBorders>
              <w:bottom w:val="single" w:sz="4" w:space="0" w:color="auto"/>
            </w:tcBorders>
          </w:tcPr>
          <w:p w14:paraId="1F1989F2" w14:textId="77777777" w:rsidR="00CA2413" w:rsidRPr="00160677" w:rsidRDefault="00CA2413" w:rsidP="00DB27F3">
            <w:pPr>
              <w:suppressAutoHyphens/>
              <w:spacing w:after="120"/>
              <w:ind w:left="360" w:hanging="360"/>
              <w:jc w:val="both"/>
              <w:rPr>
                <w:rFonts w:ascii="Candara" w:hAnsi="Candara"/>
                <w:i/>
                <w:color w:val="548DD4"/>
                <w:spacing w:val="-2"/>
                <w:sz w:val="24"/>
                <w:szCs w:val="24"/>
                <w:lang w:val="es-CO"/>
              </w:rPr>
            </w:pPr>
            <w:r w:rsidRPr="00160677">
              <w:rPr>
                <w:rFonts w:ascii="Candara" w:hAnsi="Candara"/>
                <w:spacing w:val="-2"/>
                <w:sz w:val="24"/>
                <w:szCs w:val="24"/>
                <w:lang w:val="es-CO"/>
              </w:rPr>
              <w:t>7.</w:t>
            </w:r>
            <w:r w:rsidRPr="00160677">
              <w:rPr>
                <w:rFonts w:ascii="Candara" w:hAnsi="Candara"/>
                <w:spacing w:val="-2"/>
                <w:sz w:val="24"/>
                <w:szCs w:val="24"/>
                <w:lang w:val="es-CO"/>
              </w:rPr>
              <w:tab/>
              <w:t>Se adjuntan copias de los documentos originales de</w:t>
            </w:r>
            <w:r w:rsidRPr="00160677">
              <w:rPr>
                <w:rFonts w:ascii="Candara" w:hAnsi="Candara"/>
                <w:color w:val="548DD4"/>
                <w:spacing w:val="-2"/>
                <w:sz w:val="24"/>
                <w:szCs w:val="24"/>
                <w:lang w:val="es-CO"/>
              </w:rPr>
              <w:t xml:space="preserve">: </w:t>
            </w:r>
            <w:r w:rsidRPr="007950F9">
              <w:rPr>
                <w:rFonts w:ascii="Candara" w:hAnsi="Candara"/>
                <w:b/>
                <w:color w:val="4472C4"/>
                <w:sz w:val="24"/>
                <w:szCs w:val="24"/>
                <w:lang w:val="es-MX"/>
              </w:rPr>
              <w:t>[marcar la(s) casilla(s) de los documentos originales adjuntos]</w:t>
            </w:r>
          </w:p>
          <w:p w14:paraId="31CDDA4A" w14:textId="77777777" w:rsidR="00CA2413" w:rsidRPr="00160677" w:rsidRDefault="00CA2413" w:rsidP="00DB27F3">
            <w:pPr>
              <w:suppressAutoHyphens/>
              <w:spacing w:after="120"/>
              <w:ind w:left="360" w:hanging="360"/>
              <w:jc w:val="both"/>
              <w:rPr>
                <w:rFonts w:ascii="Candara" w:hAnsi="Candara"/>
                <w:spacing w:val="-2"/>
                <w:sz w:val="24"/>
                <w:szCs w:val="24"/>
                <w:lang w:val="es-CO"/>
              </w:rPr>
            </w:pPr>
            <w:r w:rsidRPr="00160677">
              <w:rPr>
                <w:rFonts w:ascii="Symbol" w:eastAsia="Symbol" w:hAnsi="Symbol" w:cs="Symbol"/>
                <w:spacing w:val="-2"/>
                <w:sz w:val="24"/>
                <w:szCs w:val="24"/>
              </w:rPr>
              <w:t></w:t>
            </w:r>
            <w:r w:rsidRPr="00160677">
              <w:rPr>
                <w:rFonts w:ascii="Candara" w:hAnsi="Candara"/>
                <w:spacing w:val="-2"/>
                <w:sz w:val="24"/>
                <w:szCs w:val="24"/>
                <w:lang w:val="es-CO"/>
              </w:rPr>
              <w:tab/>
              <w:t>Estatutos de la Sociedad o Registro de la empresa indicada en el párrafo1 anterior.</w:t>
            </w:r>
          </w:p>
          <w:p w14:paraId="413C0666" w14:textId="77777777" w:rsidR="00CA2413" w:rsidRPr="00160677" w:rsidRDefault="00CA2413" w:rsidP="00DB27F3">
            <w:pPr>
              <w:suppressAutoHyphens/>
              <w:spacing w:after="120"/>
              <w:ind w:left="360" w:hanging="360"/>
              <w:jc w:val="both"/>
              <w:rPr>
                <w:rFonts w:ascii="Candara" w:hAnsi="Candara"/>
                <w:spacing w:val="-2"/>
                <w:sz w:val="24"/>
                <w:szCs w:val="24"/>
                <w:lang w:val="es-CO"/>
              </w:rPr>
            </w:pPr>
            <w:r w:rsidRPr="00160677">
              <w:rPr>
                <w:rFonts w:ascii="Symbol" w:eastAsia="Symbol" w:hAnsi="Symbol" w:cs="Symbol"/>
                <w:spacing w:val="-2"/>
                <w:sz w:val="24"/>
                <w:szCs w:val="24"/>
              </w:rPr>
              <w:t></w:t>
            </w:r>
            <w:r w:rsidRPr="00160677">
              <w:rPr>
                <w:rFonts w:ascii="Candara" w:hAnsi="Candara"/>
                <w:spacing w:val="-2"/>
                <w:sz w:val="24"/>
                <w:szCs w:val="24"/>
                <w:lang w:val="es-CO"/>
              </w:rPr>
              <w:tab/>
              <w:t>Si se trata de una Asociación en Participación o Consorcio, Convenio de Asociación en Participación o del Consorcio</w:t>
            </w:r>
            <w:r w:rsidR="008A5AEB" w:rsidRPr="00160677">
              <w:rPr>
                <w:rFonts w:ascii="Candara" w:hAnsi="Candara"/>
                <w:spacing w:val="-2"/>
                <w:sz w:val="24"/>
                <w:szCs w:val="24"/>
                <w:lang w:val="es-CO"/>
              </w:rPr>
              <w:t>.</w:t>
            </w:r>
          </w:p>
        </w:tc>
      </w:tr>
    </w:tbl>
    <w:p w14:paraId="24BD0A76" w14:textId="77777777" w:rsidR="007950F9" w:rsidRDefault="007950F9" w:rsidP="00DB27F3">
      <w:pPr>
        <w:pStyle w:val="SectionIVHeader"/>
        <w:spacing w:before="0" w:after="120"/>
        <w:jc w:val="both"/>
        <w:rPr>
          <w:rFonts w:ascii="Candara" w:hAnsi="Candara"/>
          <w:sz w:val="24"/>
          <w:szCs w:val="24"/>
          <w:lang w:val="es-ES" w:eastAsia="es-ES"/>
        </w:rPr>
      </w:pPr>
      <w:bookmarkStart w:id="19" w:name="_Toc106681845"/>
      <w:bookmarkStart w:id="20" w:name="_Toc77664160"/>
    </w:p>
    <w:bookmarkEnd w:id="19"/>
    <w:bookmarkEnd w:id="20"/>
    <w:p w14:paraId="7B6F6867" w14:textId="77777777" w:rsidR="00B63954" w:rsidRDefault="00B0489F" w:rsidP="00A12BFA">
      <w:pPr>
        <w:pStyle w:val="SectionIVHeader"/>
        <w:spacing w:before="0" w:after="120"/>
        <w:rPr>
          <w:rFonts w:ascii="Candara" w:hAnsi="Candara"/>
          <w:szCs w:val="24"/>
          <w:lang w:val="es-CO"/>
        </w:rPr>
        <w:sectPr w:rsidR="00B63954" w:rsidSect="001B4FAB">
          <w:headerReference w:type="default" r:id="rId18"/>
          <w:pgSz w:w="11906" w:h="16838" w:code="9"/>
          <w:pgMar w:top="1440" w:right="1133" w:bottom="1440" w:left="1440" w:header="720" w:footer="720" w:gutter="0"/>
          <w:cols w:space="720"/>
          <w:docGrid w:linePitch="360"/>
        </w:sectPr>
      </w:pPr>
      <w:r w:rsidRPr="00160677">
        <w:rPr>
          <w:rFonts w:ascii="Candara" w:hAnsi="Candara"/>
          <w:szCs w:val="24"/>
          <w:lang w:val="es-CO"/>
        </w:rPr>
        <w:br w:type="page"/>
      </w:r>
    </w:p>
    <w:p w14:paraId="03470492" w14:textId="67723BFB" w:rsidR="00A12BFA" w:rsidRDefault="00C1021C" w:rsidP="00A12BFA">
      <w:pPr>
        <w:pStyle w:val="SectionIVHeader"/>
        <w:spacing w:before="0" w:after="120"/>
        <w:rPr>
          <w:rFonts w:ascii="Candara" w:hAnsi="Candara"/>
          <w:sz w:val="24"/>
          <w:szCs w:val="18"/>
          <w:lang w:val="es-ES"/>
        </w:rPr>
      </w:pPr>
      <w:r w:rsidRPr="00A12BFA">
        <w:rPr>
          <w:rFonts w:ascii="Candara" w:hAnsi="Candara"/>
          <w:sz w:val="24"/>
          <w:szCs w:val="18"/>
          <w:lang w:val="es-ES"/>
        </w:rPr>
        <w:lastRenderedPageBreak/>
        <w:t xml:space="preserve">Formulario </w:t>
      </w:r>
      <w:r w:rsidR="00D332CF" w:rsidRPr="00A12BFA">
        <w:rPr>
          <w:rFonts w:ascii="Candara" w:hAnsi="Candara"/>
          <w:sz w:val="24"/>
          <w:szCs w:val="18"/>
          <w:lang w:val="es-ES"/>
        </w:rPr>
        <w:t>0</w:t>
      </w:r>
      <w:r w:rsidR="00A12BFA" w:rsidRPr="00A12BFA">
        <w:rPr>
          <w:rFonts w:ascii="Candara" w:hAnsi="Candara"/>
          <w:sz w:val="24"/>
          <w:szCs w:val="18"/>
          <w:lang w:val="es-ES"/>
        </w:rPr>
        <w:t>3</w:t>
      </w:r>
      <w:r w:rsidRPr="00A12BFA">
        <w:rPr>
          <w:rFonts w:ascii="Candara" w:hAnsi="Candara"/>
          <w:sz w:val="24"/>
          <w:szCs w:val="18"/>
          <w:lang w:val="es-ES"/>
        </w:rPr>
        <w:t xml:space="preserve"> – </w:t>
      </w:r>
      <w:r w:rsidR="00D352F4" w:rsidRPr="00A12BFA">
        <w:rPr>
          <w:rFonts w:ascii="Candara" w:hAnsi="Candara"/>
          <w:sz w:val="24"/>
          <w:szCs w:val="18"/>
          <w:lang w:val="es-ES"/>
        </w:rPr>
        <w:t xml:space="preserve">Lista de </w:t>
      </w:r>
      <w:r w:rsidR="00D332CF" w:rsidRPr="00A12BFA">
        <w:rPr>
          <w:rFonts w:ascii="Candara" w:hAnsi="Candara"/>
          <w:sz w:val="24"/>
          <w:szCs w:val="18"/>
          <w:lang w:val="es-ES"/>
        </w:rPr>
        <w:t xml:space="preserve">cantidades </w:t>
      </w:r>
      <w:r w:rsidRPr="00A12BFA">
        <w:rPr>
          <w:rFonts w:ascii="Candara" w:hAnsi="Candara"/>
          <w:sz w:val="24"/>
          <w:szCs w:val="18"/>
          <w:lang w:val="es-ES"/>
        </w:rPr>
        <w:t>y precios</w:t>
      </w:r>
    </w:p>
    <w:tbl>
      <w:tblPr>
        <w:tblStyle w:val="TableGridLight"/>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83"/>
        <w:gridCol w:w="3553"/>
        <w:gridCol w:w="991"/>
        <w:gridCol w:w="1134"/>
        <w:gridCol w:w="1119"/>
        <w:gridCol w:w="17"/>
        <w:gridCol w:w="868"/>
      </w:tblGrid>
      <w:tr w:rsidR="001B4FAB" w:rsidRPr="003B472B" w14:paraId="3F96D63A" w14:textId="77777777" w:rsidTr="001B4FAB">
        <w:trPr>
          <w:trHeight w:val="576"/>
        </w:trPr>
        <w:tc>
          <w:tcPr>
            <w:tcW w:w="376" w:type="pct"/>
            <w:vAlign w:val="center"/>
            <w:hideMark/>
          </w:tcPr>
          <w:p w14:paraId="4A31EC00" w14:textId="09A5D0CA" w:rsidR="00ED3A09" w:rsidRPr="001B4FAB" w:rsidRDefault="001B4FAB" w:rsidP="00331424">
            <w:pPr>
              <w:jc w:val="center"/>
              <w:rPr>
                <w:rFonts w:ascii="Candara" w:hAnsi="Candara" w:cs="Calibri"/>
                <w:b/>
                <w:bCs/>
                <w:color w:val="000000"/>
                <w:sz w:val="18"/>
                <w:szCs w:val="18"/>
                <w:lang w:val="en-US"/>
              </w:rPr>
            </w:pPr>
            <w:r w:rsidRPr="001B4FAB">
              <w:rPr>
                <w:rFonts w:ascii="Candara" w:hAnsi="Candara" w:cs="Calibri"/>
                <w:b/>
                <w:bCs/>
                <w:iCs/>
                <w:color w:val="000000"/>
                <w:sz w:val="18"/>
                <w:szCs w:val="18"/>
                <w:lang w:val="es-ES_tradnl"/>
              </w:rPr>
              <w:t>ITEM</w:t>
            </w:r>
            <w:r w:rsidR="00ED3A09" w:rsidRPr="001B4FAB">
              <w:rPr>
                <w:rStyle w:val="FootnoteReference"/>
                <w:rFonts w:ascii="Candara" w:hAnsi="Candara" w:cs="Calibri"/>
                <w:b/>
                <w:bCs/>
                <w:iCs/>
                <w:color w:val="000000"/>
                <w:sz w:val="18"/>
                <w:szCs w:val="18"/>
              </w:rPr>
              <w:footnoteReference w:id="2"/>
            </w:r>
          </w:p>
        </w:tc>
        <w:tc>
          <w:tcPr>
            <w:tcW w:w="2421" w:type="pct"/>
            <w:gridSpan w:val="2"/>
            <w:vAlign w:val="center"/>
            <w:hideMark/>
          </w:tcPr>
          <w:p w14:paraId="783793E3" w14:textId="06A26562" w:rsidR="00ED3A09" w:rsidRPr="001B4FAB" w:rsidRDefault="001B4FAB" w:rsidP="00331424">
            <w:pPr>
              <w:jc w:val="center"/>
              <w:rPr>
                <w:rFonts w:ascii="Candara" w:hAnsi="Candara" w:cs="Calibri"/>
                <w:b/>
                <w:bCs/>
                <w:iCs/>
                <w:sz w:val="18"/>
                <w:szCs w:val="18"/>
                <w:lang w:val="es-ES_tradnl"/>
              </w:rPr>
            </w:pPr>
            <w:r w:rsidRPr="001B4FAB">
              <w:rPr>
                <w:rFonts w:ascii="Candara" w:hAnsi="Candara" w:cs="Calibri"/>
                <w:b/>
                <w:bCs/>
                <w:iCs/>
                <w:sz w:val="18"/>
                <w:szCs w:val="18"/>
                <w:lang w:val="es-ES_tradnl"/>
              </w:rPr>
              <w:t>DESCRIPCIÓN</w:t>
            </w:r>
          </w:p>
          <w:p w14:paraId="07316E25" w14:textId="77777777" w:rsidR="00ED3A09" w:rsidRPr="001B4FAB" w:rsidRDefault="00ED3A09" w:rsidP="00331424">
            <w:pPr>
              <w:jc w:val="center"/>
              <w:rPr>
                <w:rFonts w:ascii="Candara" w:hAnsi="Candara" w:cs="Calibri"/>
                <w:b/>
                <w:bCs/>
                <w:color w:val="000000"/>
                <w:sz w:val="18"/>
                <w:szCs w:val="18"/>
                <w:highlight w:val="green"/>
              </w:rPr>
            </w:pPr>
          </w:p>
        </w:tc>
        <w:tc>
          <w:tcPr>
            <w:tcW w:w="529" w:type="pct"/>
            <w:vAlign w:val="center"/>
            <w:hideMark/>
          </w:tcPr>
          <w:p w14:paraId="0E5B2C87" w14:textId="7C36D8DF" w:rsidR="00ED3A09" w:rsidRPr="001B4FAB" w:rsidRDefault="001B4FAB" w:rsidP="00331424">
            <w:pPr>
              <w:jc w:val="center"/>
              <w:rPr>
                <w:rFonts w:ascii="Candara" w:hAnsi="Candara" w:cs="Calibri"/>
                <w:b/>
                <w:bCs/>
                <w:color w:val="000000"/>
                <w:sz w:val="18"/>
                <w:szCs w:val="18"/>
              </w:rPr>
            </w:pPr>
            <w:r w:rsidRPr="001B4FAB">
              <w:rPr>
                <w:rFonts w:ascii="Candara" w:hAnsi="Candara" w:cs="Calibri"/>
                <w:b/>
                <w:bCs/>
                <w:color w:val="000000"/>
                <w:sz w:val="18"/>
                <w:szCs w:val="18"/>
                <w:lang w:val="es-ES"/>
              </w:rPr>
              <w:t>UNIDAD</w:t>
            </w:r>
          </w:p>
        </w:tc>
        <w:tc>
          <w:tcPr>
            <w:tcW w:w="605" w:type="pct"/>
            <w:vAlign w:val="center"/>
            <w:hideMark/>
          </w:tcPr>
          <w:p w14:paraId="5AC7FB87" w14:textId="4A38C600" w:rsidR="00ED3A09" w:rsidRPr="001B4FAB" w:rsidRDefault="001B4FAB" w:rsidP="00331424">
            <w:pPr>
              <w:jc w:val="center"/>
              <w:rPr>
                <w:rFonts w:ascii="Candara" w:hAnsi="Candara" w:cs="Calibri"/>
                <w:b/>
                <w:bCs/>
                <w:color w:val="000000"/>
                <w:sz w:val="18"/>
                <w:szCs w:val="18"/>
              </w:rPr>
            </w:pPr>
            <w:r w:rsidRPr="001B4FAB">
              <w:rPr>
                <w:rFonts w:ascii="Candara" w:hAnsi="Candara" w:cs="Calibri"/>
                <w:b/>
                <w:bCs/>
                <w:color w:val="000000"/>
                <w:sz w:val="18"/>
                <w:szCs w:val="18"/>
                <w:lang w:val="es-ES"/>
              </w:rPr>
              <w:t>CANTIDAD</w:t>
            </w:r>
            <w:r w:rsidRPr="001B4FAB">
              <w:rPr>
                <w:rFonts w:ascii="Candara" w:hAnsi="Candara" w:cs="Calibri"/>
                <w:b/>
                <w:bCs/>
                <w:color w:val="000000"/>
                <w:sz w:val="18"/>
                <w:szCs w:val="18"/>
                <w:lang w:val="es-ES"/>
              </w:rPr>
              <w:br/>
            </w:r>
            <w:r w:rsidRPr="001B4FAB">
              <w:rPr>
                <w:rFonts w:ascii="Candara" w:hAnsi="Candara" w:cs="Calibri"/>
                <w:i/>
                <w:iCs/>
                <w:color w:val="000000"/>
                <w:sz w:val="18"/>
                <w:szCs w:val="18"/>
                <w:lang w:val="es-ES"/>
              </w:rPr>
              <w:t>(A)</w:t>
            </w:r>
          </w:p>
        </w:tc>
        <w:tc>
          <w:tcPr>
            <w:tcW w:w="606" w:type="pct"/>
            <w:gridSpan w:val="2"/>
            <w:vAlign w:val="center"/>
            <w:hideMark/>
          </w:tcPr>
          <w:p w14:paraId="450944A2" w14:textId="6424B5C9" w:rsidR="00ED3A09" w:rsidRPr="001B4FAB" w:rsidRDefault="001B4FAB" w:rsidP="00331424">
            <w:pPr>
              <w:jc w:val="center"/>
              <w:rPr>
                <w:rFonts w:ascii="Candara" w:hAnsi="Candara" w:cs="Calibri"/>
                <w:b/>
                <w:bCs/>
                <w:color w:val="000000"/>
                <w:sz w:val="18"/>
                <w:szCs w:val="18"/>
              </w:rPr>
            </w:pPr>
            <w:r w:rsidRPr="001B4FAB">
              <w:rPr>
                <w:rFonts w:ascii="Candara" w:hAnsi="Candara" w:cs="Calibri"/>
                <w:b/>
                <w:bCs/>
                <w:color w:val="000000"/>
                <w:sz w:val="18"/>
                <w:szCs w:val="18"/>
              </w:rPr>
              <w:t>PRECIO UNITARIO</w:t>
            </w:r>
            <w:r w:rsidRPr="001B4FAB">
              <w:rPr>
                <w:rFonts w:ascii="Candara" w:hAnsi="Candara" w:cs="Calibri"/>
                <w:b/>
                <w:bCs/>
                <w:color w:val="000000"/>
                <w:sz w:val="18"/>
                <w:szCs w:val="18"/>
              </w:rPr>
              <w:br/>
            </w:r>
            <w:r w:rsidRPr="001B4FAB">
              <w:rPr>
                <w:rFonts w:ascii="Candara" w:hAnsi="Candara" w:cs="Calibri"/>
                <w:i/>
                <w:iCs/>
                <w:color w:val="000000"/>
                <w:sz w:val="18"/>
                <w:szCs w:val="18"/>
              </w:rPr>
              <w:t>(B)</w:t>
            </w:r>
          </w:p>
        </w:tc>
        <w:tc>
          <w:tcPr>
            <w:tcW w:w="463" w:type="pct"/>
            <w:vAlign w:val="center"/>
            <w:hideMark/>
          </w:tcPr>
          <w:p w14:paraId="0F9AC57C" w14:textId="6A31FB04" w:rsidR="00ED3A09" w:rsidRPr="001B4FAB" w:rsidRDefault="001B4FAB" w:rsidP="00331424">
            <w:pPr>
              <w:jc w:val="center"/>
              <w:rPr>
                <w:rFonts w:ascii="Candara" w:hAnsi="Candara" w:cs="Calibri"/>
                <w:b/>
                <w:bCs/>
                <w:color w:val="000000"/>
                <w:sz w:val="18"/>
                <w:szCs w:val="18"/>
              </w:rPr>
            </w:pPr>
            <w:r w:rsidRPr="001B4FAB">
              <w:rPr>
                <w:rFonts w:ascii="Candara" w:hAnsi="Candara" w:cs="Calibri"/>
                <w:b/>
                <w:bCs/>
                <w:sz w:val="18"/>
                <w:szCs w:val="18"/>
                <w:lang w:val="es-ES_tradnl"/>
              </w:rPr>
              <w:t>PRECIO TOTAL</w:t>
            </w:r>
            <w:r w:rsidRPr="001B4FAB">
              <w:rPr>
                <w:rFonts w:ascii="Candara" w:hAnsi="Candara" w:cs="Calibri"/>
                <w:b/>
                <w:bCs/>
                <w:sz w:val="18"/>
                <w:szCs w:val="18"/>
                <w:lang w:val="es-ES_tradnl"/>
              </w:rPr>
              <w:br/>
            </w:r>
            <w:r w:rsidRPr="001B4FAB">
              <w:rPr>
                <w:rFonts w:ascii="Candara" w:hAnsi="Candara" w:cs="Calibri"/>
                <w:i/>
                <w:iCs/>
                <w:color w:val="000000"/>
                <w:sz w:val="18"/>
                <w:szCs w:val="18"/>
                <w:lang w:val="es-ES_tradnl"/>
              </w:rPr>
              <w:t>(C)</w:t>
            </w:r>
          </w:p>
        </w:tc>
      </w:tr>
      <w:tr w:rsidR="001B4FAB" w:rsidRPr="003B472B" w14:paraId="17064FC1" w14:textId="77777777" w:rsidTr="001B4FAB">
        <w:trPr>
          <w:trHeight w:val="576"/>
        </w:trPr>
        <w:tc>
          <w:tcPr>
            <w:tcW w:w="376" w:type="pct"/>
            <w:hideMark/>
          </w:tcPr>
          <w:p w14:paraId="18A5410B" w14:textId="77777777" w:rsidR="00ED3A09" w:rsidRPr="001B4FAB" w:rsidRDefault="00ED3A09" w:rsidP="00331424">
            <w:pPr>
              <w:jc w:val="center"/>
              <w:rPr>
                <w:rFonts w:ascii="Candara" w:hAnsi="Candara" w:cs="Calibri"/>
                <w:sz w:val="18"/>
                <w:szCs w:val="18"/>
              </w:rPr>
            </w:pPr>
            <w:r w:rsidRPr="001B4FAB">
              <w:rPr>
                <w:rFonts w:ascii="Candara" w:hAnsi="Candara" w:cs="Calibri"/>
                <w:sz w:val="18"/>
                <w:szCs w:val="18"/>
                <w:lang w:val="es-ES_tradnl"/>
              </w:rPr>
              <w:t>1</w:t>
            </w:r>
          </w:p>
        </w:tc>
        <w:tc>
          <w:tcPr>
            <w:tcW w:w="2421" w:type="pct"/>
            <w:gridSpan w:val="2"/>
          </w:tcPr>
          <w:p w14:paraId="16BD11E6" w14:textId="6D2BEF4C" w:rsidR="00ED3A09" w:rsidRPr="001B4FAB" w:rsidRDefault="001B4FAB" w:rsidP="00331424">
            <w:pPr>
              <w:jc w:val="both"/>
              <w:rPr>
                <w:rFonts w:ascii="Candara" w:hAnsi="Candara"/>
                <w:b/>
                <w:bCs/>
                <w:sz w:val="18"/>
                <w:szCs w:val="18"/>
                <w:lang w:val="es-EC" w:eastAsia="en-US"/>
              </w:rPr>
            </w:pPr>
            <w:r w:rsidRPr="004B6FA8">
              <w:rPr>
                <w:rFonts w:ascii="Candara" w:hAnsi="Candara"/>
                <w:b/>
                <w:bCs/>
                <w:sz w:val="18"/>
                <w:szCs w:val="18"/>
                <w:lang w:val="es-EC" w:eastAsia="en-US"/>
              </w:rPr>
              <w:t>LOGÍSTICA PARA EVENTO CON INSTITUCIONES PARTICIPANTES EN CONVOCATORIA FONDOS “AGRO CONEXIÓN”</w:t>
            </w:r>
            <w:r w:rsidR="00ED3A09" w:rsidRPr="004B6FA8">
              <w:rPr>
                <w:rFonts w:ascii="Candara" w:hAnsi="Candara"/>
                <w:b/>
                <w:bCs/>
                <w:sz w:val="18"/>
                <w:szCs w:val="18"/>
                <w:lang w:val="es-EC" w:eastAsia="en-US"/>
              </w:rPr>
              <w:t>,</w:t>
            </w:r>
            <w:r w:rsidR="00ED3A09" w:rsidRPr="001B4FAB">
              <w:rPr>
                <w:rFonts w:ascii="Candara" w:hAnsi="Candara"/>
                <w:b/>
                <w:bCs/>
                <w:sz w:val="18"/>
                <w:szCs w:val="18"/>
                <w:lang w:val="es-EC" w:eastAsia="en-US"/>
              </w:rPr>
              <w:t xml:space="preserve"> a realizarse en la ciudad de Guayaquil:</w:t>
            </w:r>
          </w:p>
          <w:p w14:paraId="6E64624B" w14:textId="77777777" w:rsidR="00ED3A09" w:rsidRPr="001B4FAB" w:rsidRDefault="00ED3A09" w:rsidP="00331424">
            <w:pPr>
              <w:rPr>
                <w:rFonts w:ascii="Candara" w:hAnsi="Candara"/>
                <w:bCs/>
                <w:sz w:val="18"/>
                <w:szCs w:val="18"/>
                <w:lang w:val="es-EC" w:eastAsia="en-US"/>
              </w:rPr>
            </w:pPr>
          </w:p>
          <w:p w14:paraId="35568BDD" w14:textId="77777777" w:rsidR="0032669D" w:rsidRPr="00C705C9" w:rsidRDefault="0032669D" w:rsidP="0032669D">
            <w:pPr>
              <w:jc w:val="both"/>
              <w:rPr>
                <w:rFonts w:ascii="Candara" w:hAnsi="Candara"/>
                <w:bCs/>
                <w:sz w:val="18"/>
                <w:szCs w:val="18"/>
                <w:lang w:val="es-EC" w:eastAsia="en-US"/>
              </w:rPr>
            </w:pPr>
            <w:r w:rsidRPr="00C705C9">
              <w:rPr>
                <w:rFonts w:ascii="Candara" w:hAnsi="Candara"/>
                <w:bCs/>
                <w:sz w:val="18"/>
                <w:szCs w:val="18"/>
                <w:lang w:val="es-EC" w:eastAsia="en-US"/>
              </w:rPr>
              <w:t>El evento contará con la participación de 100 invitados. El servicio deberá incluir lo siguiente:</w:t>
            </w:r>
          </w:p>
          <w:p w14:paraId="54406DFB" w14:textId="77777777" w:rsidR="0032669D" w:rsidRPr="00C705C9" w:rsidRDefault="0032669D" w:rsidP="0032669D">
            <w:pPr>
              <w:rPr>
                <w:rFonts w:ascii="Candara" w:hAnsi="Candara"/>
                <w:bCs/>
                <w:sz w:val="18"/>
                <w:szCs w:val="18"/>
                <w:lang w:val="es-EC" w:eastAsia="en-US"/>
              </w:rPr>
            </w:pPr>
          </w:p>
          <w:p w14:paraId="46C82813"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 xml:space="preserve">-Local para evento corporativo con capacidad para 100 personas. </w:t>
            </w:r>
          </w:p>
          <w:p w14:paraId="07B63E57"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-Desayuno para 100 personas.</w:t>
            </w:r>
          </w:p>
          <w:p w14:paraId="7582567C"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 xml:space="preserve">-Bebida </w:t>
            </w:r>
            <w:proofErr w:type="spellStart"/>
            <w:r w:rsidRPr="00C705C9">
              <w:rPr>
                <w:rFonts w:ascii="Candara" w:hAnsi="Candara"/>
                <w:bCs/>
                <w:sz w:val="18"/>
                <w:szCs w:val="18"/>
                <w:lang w:val="es-EC" w:eastAsia="en-US"/>
              </w:rPr>
              <w:t>soft</w:t>
            </w:r>
            <w:proofErr w:type="spellEnd"/>
            <w:r w:rsidRPr="00C705C9">
              <w:rPr>
                <w:rFonts w:ascii="Candara" w:hAnsi="Candara"/>
                <w:bCs/>
                <w:sz w:val="18"/>
                <w:szCs w:val="18"/>
                <w:lang w:val="es-EC" w:eastAsia="en-US"/>
              </w:rPr>
              <w:t xml:space="preserve"> ilimitadas, incluido café americano.</w:t>
            </w:r>
          </w:p>
          <w:p w14:paraId="243CCCCF"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-1 Podio decorado acorde al tipo de evento, para maestro de ceremonias.</w:t>
            </w:r>
          </w:p>
          <w:p w14:paraId="4B89DB1E"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-Iluminación para podio.</w:t>
            </w:r>
          </w:p>
          <w:p w14:paraId="02A7F767"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-1 Micrófono.</w:t>
            </w:r>
          </w:p>
          <w:p w14:paraId="00CAD44F"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-Señalética para el lugar del evento.</w:t>
            </w:r>
          </w:p>
          <w:p w14:paraId="003F7C6C"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 xml:space="preserve">-Menaje para la realización del evento. </w:t>
            </w:r>
          </w:p>
          <w:p w14:paraId="1E94FBAB"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-Sillas y mesas para 100 personas, adicionar una mesa y dos sillas con menaje, para personal de registro de ingreso al evento.</w:t>
            </w:r>
          </w:p>
          <w:p w14:paraId="54879DED"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-Decoración de mesas (100) y áreas de evento.</w:t>
            </w:r>
          </w:p>
          <w:p w14:paraId="71C274F2"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-2 Proyectores.</w:t>
            </w:r>
          </w:p>
          <w:p w14:paraId="4C0D5EAD" w14:textId="6A96025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-2 Pantallas: pantallas plegables o pantallas LED para evento de 100 personas</w:t>
            </w:r>
            <w:r w:rsidR="003C0E24" w:rsidRPr="00C705C9">
              <w:rPr>
                <w:rFonts w:ascii="Candara" w:hAnsi="Candara"/>
                <w:bCs/>
                <w:sz w:val="18"/>
                <w:szCs w:val="18"/>
                <w:lang w:val="es-EC" w:eastAsia="en-US"/>
              </w:rPr>
              <w:t>.</w:t>
            </w:r>
          </w:p>
          <w:p w14:paraId="37F5E8F1" w14:textId="77777777" w:rsidR="0032669D" w:rsidRPr="00C705C9" w:rsidRDefault="0032669D" w:rsidP="0032669D">
            <w:pPr>
              <w:rPr>
                <w:rFonts w:ascii="Candara" w:hAnsi="Candara"/>
                <w:bCs/>
                <w:sz w:val="18"/>
                <w:szCs w:val="18"/>
                <w:lang w:val="es-EC" w:eastAsia="en-US"/>
              </w:rPr>
            </w:pPr>
            <w:r w:rsidRPr="00C705C9">
              <w:rPr>
                <w:rFonts w:ascii="Candara" w:hAnsi="Candara"/>
                <w:bCs/>
                <w:sz w:val="18"/>
                <w:szCs w:val="18"/>
                <w:lang w:val="es-EC" w:eastAsia="en-US"/>
              </w:rPr>
              <w:t>-2 Roll ups: tamaño estándar (85x200cm).</w:t>
            </w:r>
          </w:p>
          <w:p w14:paraId="04F74A47" w14:textId="77777777" w:rsidR="00ED3A09" w:rsidRPr="00C705C9" w:rsidRDefault="00ED3A09" w:rsidP="001B4FAB">
            <w:pPr>
              <w:jc w:val="both"/>
              <w:rPr>
                <w:rFonts w:ascii="Candara" w:hAnsi="Candara"/>
                <w:bCs/>
                <w:sz w:val="18"/>
                <w:szCs w:val="18"/>
                <w:lang w:val="es-EC" w:eastAsia="en-US"/>
              </w:rPr>
            </w:pPr>
          </w:p>
          <w:p w14:paraId="1DE94290" w14:textId="77777777" w:rsidR="00ED3A09" w:rsidRPr="00C705C9" w:rsidRDefault="00ED3A09" w:rsidP="001B4FAB">
            <w:pPr>
              <w:jc w:val="both"/>
              <w:rPr>
                <w:rFonts w:ascii="Candara" w:hAnsi="Candara"/>
                <w:bCs/>
                <w:sz w:val="18"/>
                <w:szCs w:val="18"/>
                <w:lang w:val="es-EC" w:eastAsia="en-US"/>
              </w:rPr>
            </w:pPr>
            <w:r w:rsidRPr="00C705C9">
              <w:rPr>
                <w:rFonts w:ascii="Candara" w:hAnsi="Candara"/>
                <w:bCs/>
                <w:sz w:val="18"/>
                <w:szCs w:val="18"/>
                <w:lang w:val="es-EC" w:eastAsia="en-US"/>
              </w:rPr>
              <w:t>Nota: el evento tendrá una duración de 2.5 horas.</w:t>
            </w:r>
          </w:p>
          <w:p w14:paraId="18AB4DB4" w14:textId="5FA84504" w:rsidR="00ED3A09" w:rsidRPr="001B4FAB" w:rsidRDefault="00ED3A09" w:rsidP="001B4FAB">
            <w:pPr>
              <w:jc w:val="both"/>
              <w:rPr>
                <w:rFonts w:ascii="Candara" w:hAnsi="Candara"/>
                <w:bCs/>
                <w:sz w:val="18"/>
                <w:szCs w:val="18"/>
                <w:lang w:val="es-EC" w:eastAsia="en-US"/>
              </w:rPr>
            </w:pPr>
            <w:r w:rsidRPr="00C705C9">
              <w:rPr>
                <w:rFonts w:ascii="Candara" w:hAnsi="Candara"/>
                <w:bCs/>
                <w:sz w:val="18"/>
                <w:szCs w:val="18"/>
                <w:lang w:val="es-EC" w:eastAsia="en-US"/>
              </w:rPr>
              <w:t xml:space="preserve">Día tentativo del evento: </w:t>
            </w:r>
            <w:r w:rsidR="0032669D" w:rsidRPr="00C705C9">
              <w:rPr>
                <w:rFonts w:ascii="Candara" w:hAnsi="Candara"/>
                <w:bCs/>
                <w:sz w:val="18"/>
                <w:szCs w:val="18"/>
                <w:lang w:val="es-EC" w:eastAsia="en-US"/>
              </w:rPr>
              <w:t>22</w:t>
            </w:r>
            <w:r w:rsidRPr="00C705C9">
              <w:rPr>
                <w:rFonts w:ascii="Candara" w:hAnsi="Candara"/>
                <w:bCs/>
                <w:sz w:val="18"/>
                <w:szCs w:val="18"/>
                <w:lang w:val="es-EC" w:eastAsia="en-US"/>
              </w:rPr>
              <w:t xml:space="preserve"> de octubre de 2024 desde</w:t>
            </w:r>
            <w:r w:rsidR="0032669D" w:rsidRPr="00C705C9">
              <w:rPr>
                <w:rFonts w:ascii="Candara" w:hAnsi="Candara"/>
                <w:bCs/>
                <w:sz w:val="18"/>
                <w:szCs w:val="18"/>
                <w:lang w:val="es-EC" w:eastAsia="en-US"/>
              </w:rPr>
              <w:t xml:space="preserve"> las 08:30 AM.</w:t>
            </w:r>
          </w:p>
          <w:p w14:paraId="294F1B18" w14:textId="77777777" w:rsidR="00ED3A09" w:rsidRPr="001B4FAB" w:rsidRDefault="00ED3A09" w:rsidP="0032669D">
            <w:pPr>
              <w:jc w:val="both"/>
              <w:rPr>
                <w:rFonts w:ascii="Candara" w:hAnsi="Candara"/>
                <w:bCs/>
                <w:sz w:val="18"/>
                <w:szCs w:val="18"/>
                <w:lang w:val="es-EC" w:eastAsia="en-US"/>
              </w:rPr>
            </w:pPr>
          </w:p>
        </w:tc>
        <w:tc>
          <w:tcPr>
            <w:tcW w:w="529" w:type="pct"/>
            <w:vAlign w:val="center"/>
            <w:hideMark/>
          </w:tcPr>
          <w:p w14:paraId="5ACF24C9" w14:textId="77777777" w:rsidR="00ED3A09" w:rsidRPr="001B4FAB" w:rsidRDefault="00ED3A09" w:rsidP="00331424">
            <w:pPr>
              <w:jc w:val="center"/>
              <w:rPr>
                <w:rFonts w:ascii="Candara" w:hAnsi="Candara" w:cs="Calibri"/>
                <w:color w:val="000000"/>
                <w:sz w:val="18"/>
                <w:szCs w:val="18"/>
              </w:rPr>
            </w:pPr>
            <w:r w:rsidRPr="001B4FAB">
              <w:rPr>
                <w:rFonts w:ascii="Candara" w:hAnsi="Candara"/>
                <w:color w:val="000000"/>
                <w:sz w:val="18"/>
                <w:szCs w:val="18"/>
                <w:lang w:val="es-EC" w:eastAsia="en-US"/>
              </w:rPr>
              <w:t>Evento</w:t>
            </w:r>
          </w:p>
        </w:tc>
        <w:tc>
          <w:tcPr>
            <w:tcW w:w="605" w:type="pct"/>
            <w:vAlign w:val="center"/>
            <w:hideMark/>
          </w:tcPr>
          <w:p w14:paraId="57C30E48" w14:textId="77777777" w:rsidR="00ED3A09" w:rsidRPr="001B4FAB" w:rsidRDefault="00ED3A09" w:rsidP="00331424">
            <w:pPr>
              <w:jc w:val="center"/>
              <w:rPr>
                <w:rFonts w:ascii="Candara" w:hAnsi="Candara" w:cs="Calibri"/>
                <w:color w:val="000000"/>
                <w:sz w:val="18"/>
                <w:szCs w:val="18"/>
              </w:rPr>
            </w:pPr>
            <w:r w:rsidRPr="001B4FAB">
              <w:rPr>
                <w:rFonts w:ascii="Candara" w:hAnsi="Candara"/>
                <w:color w:val="000000"/>
                <w:sz w:val="18"/>
                <w:szCs w:val="18"/>
                <w:lang w:val="es-EC" w:eastAsia="en-US"/>
              </w:rPr>
              <w:t>1</w:t>
            </w:r>
          </w:p>
        </w:tc>
        <w:tc>
          <w:tcPr>
            <w:tcW w:w="597" w:type="pct"/>
            <w:hideMark/>
          </w:tcPr>
          <w:p w14:paraId="7107C322" w14:textId="77777777" w:rsidR="00ED3A09" w:rsidRPr="001B4FAB" w:rsidRDefault="00ED3A09" w:rsidP="00331424">
            <w:pPr>
              <w:jc w:val="both"/>
              <w:rPr>
                <w:rFonts w:ascii="Candara" w:hAnsi="Candara" w:cs="Calibri"/>
                <w:color w:val="000000"/>
                <w:sz w:val="18"/>
                <w:szCs w:val="18"/>
              </w:rPr>
            </w:pPr>
            <w:r w:rsidRPr="001B4FAB">
              <w:rPr>
                <w:rFonts w:ascii="Candara" w:hAnsi="Candara" w:cs="Calibri"/>
                <w:color w:val="000000"/>
                <w:sz w:val="18"/>
                <w:szCs w:val="18"/>
              </w:rPr>
              <w:t> </w:t>
            </w:r>
          </w:p>
        </w:tc>
        <w:tc>
          <w:tcPr>
            <w:tcW w:w="472" w:type="pct"/>
            <w:gridSpan w:val="2"/>
            <w:noWrap/>
            <w:hideMark/>
          </w:tcPr>
          <w:p w14:paraId="51D5ED88" w14:textId="77777777" w:rsidR="00ED3A09" w:rsidRPr="003B472B" w:rsidRDefault="00ED3A09" w:rsidP="00331424">
            <w:pPr>
              <w:jc w:val="center"/>
              <w:rPr>
                <w:rFonts w:ascii="Candara" w:hAnsi="Candara" w:cs="Calibri"/>
                <w:i/>
                <w:iCs/>
                <w:color w:val="000000"/>
              </w:rPr>
            </w:pPr>
            <w:r w:rsidRPr="003B472B">
              <w:rPr>
                <w:rFonts w:ascii="Candara" w:hAnsi="Candara" w:cs="Calibri"/>
                <w:i/>
                <w:iCs/>
                <w:color w:val="2F5496" w:themeColor="accent1" w:themeShade="BF"/>
                <w:lang w:val="es-ES_tradnl"/>
              </w:rPr>
              <w:t>c=a*b</w:t>
            </w:r>
          </w:p>
        </w:tc>
      </w:tr>
      <w:tr w:rsidR="001B4FAB" w:rsidRPr="003B472B" w14:paraId="7DD80A9A" w14:textId="77777777" w:rsidTr="001B4FAB">
        <w:trPr>
          <w:trHeight w:val="348"/>
        </w:trPr>
        <w:tc>
          <w:tcPr>
            <w:tcW w:w="376" w:type="pct"/>
            <w:hideMark/>
          </w:tcPr>
          <w:p w14:paraId="682E4E51" w14:textId="77777777" w:rsidR="00ED3A09" w:rsidRPr="001B4FAB" w:rsidRDefault="00ED3A09" w:rsidP="00331424">
            <w:pPr>
              <w:jc w:val="center"/>
              <w:rPr>
                <w:rFonts w:ascii="Candara" w:hAnsi="Candara" w:cs="Calibri"/>
                <w:sz w:val="18"/>
                <w:szCs w:val="18"/>
              </w:rPr>
            </w:pPr>
            <w:r w:rsidRPr="001B4FAB">
              <w:rPr>
                <w:rFonts w:ascii="Candara" w:hAnsi="Candara" w:cs="Calibri"/>
                <w:sz w:val="18"/>
                <w:szCs w:val="18"/>
              </w:rPr>
              <w:t>2</w:t>
            </w:r>
          </w:p>
        </w:tc>
        <w:tc>
          <w:tcPr>
            <w:tcW w:w="2421" w:type="pct"/>
            <w:gridSpan w:val="2"/>
          </w:tcPr>
          <w:p w14:paraId="537F63E6" w14:textId="12E2C8B4" w:rsidR="00ED3A09" w:rsidRPr="004B6FA8" w:rsidRDefault="004B6FA8" w:rsidP="004B6FA8">
            <w:pPr>
              <w:jc w:val="both"/>
              <w:rPr>
                <w:rFonts w:ascii="Candara" w:hAnsi="Candara"/>
                <w:b/>
                <w:sz w:val="18"/>
                <w:szCs w:val="18"/>
                <w:lang w:val="es-EC" w:eastAsia="en-US"/>
              </w:rPr>
            </w:pPr>
            <w:r w:rsidRPr="004B6FA8">
              <w:rPr>
                <w:rFonts w:ascii="Candara" w:hAnsi="Candara"/>
                <w:b/>
                <w:sz w:val="18"/>
                <w:szCs w:val="18"/>
                <w:lang w:val="es-EC" w:eastAsia="en-US"/>
              </w:rPr>
              <w:t xml:space="preserve">LOGÍSTICA PARA EVENTO “SOCIALIZACIÓN DEL PROCESO DE GESTIÓN DE EXTENSIÓN </w:t>
            </w:r>
            <w:r w:rsidR="00ED3A09" w:rsidRPr="004B6FA8">
              <w:rPr>
                <w:rFonts w:ascii="Candara" w:hAnsi="Candara"/>
                <w:b/>
                <w:sz w:val="18"/>
                <w:szCs w:val="18"/>
                <w:lang w:val="es-EC" w:eastAsia="en-US"/>
              </w:rPr>
              <w:t>EN EL DECANATO DE VINCULACIÓN EN LOS SECTORES DE INTERÉS PARA EL DESARROLLO DE PROYECTOS PILOTO”</w:t>
            </w:r>
            <w:r>
              <w:rPr>
                <w:rFonts w:ascii="Candara" w:hAnsi="Candara"/>
                <w:b/>
                <w:sz w:val="18"/>
                <w:szCs w:val="18"/>
                <w:lang w:val="es-EC" w:eastAsia="en-US"/>
              </w:rPr>
              <w:t>,</w:t>
            </w:r>
            <w:r w:rsidR="00ED3A09" w:rsidRPr="004B6FA8">
              <w:rPr>
                <w:rFonts w:ascii="Candara" w:hAnsi="Candara"/>
                <w:b/>
                <w:sz w:val="18"/>
                <w:szCs w:val="18"/>
                <w:lang w:val="es-EC" w:eastAsia="en-US"/>
              </w:rPr>
              <w:t xml:space="preserve"> a realizarse en la ciudad de Guayaquil:</w:t>
            </w:r>
          </w:p>
          <w:p w14:paraId="59284CAA" w14:textId="77777777" w:rsidR="00ED3A09" w:rsidRPr="004B6FA8" w:rsidRDefault="00ED3A09" w:rsidP="004B6FA8">
            <w:pPr>
              <w:jc w:val="both"/>
              <w:rPr>
                <w:rFonts w:ascii="Candara" w:hAnsi="Candara"/>
                <w:bCs/>
                <w:sz w:val="18"/>
                <w:szCs w:val="18"/>
                <w:lang w:val="es-EC" w:eastAsia="en-US"/>
              </w:rPr>
            </w:pPr>
          </w:p>
          <w:p w14:paraId="7A11F4FD" w14:textId="77777777"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El evento contará con la participación de 150 invitados. El servicio deberá incluir lo siguiente:</w:t>
            </w:r>
          </w:p>
          <w:p w14:paraId="1DF088F2" w14:textId="77777777" w:rsidR="00ED3A09" w:rsidRPr="004B6FA8" w:rsidRDefault="00ED3A09" w:rsidP="004B6FA8">
            <w:pPr>
              <w:jc w:val="both"/>
              <w:rPr>
                <w:rFonts w:ascii="Candara" w:hAnsi="Candara"/>
                <w:sz w:val="18"/>
                <w:szCs w:val="18"/>
                <w:lang w:val="es-EC" w:eastAsia="en-US"/>
              </w:rPr>
            </w:pPr>
          </w:p>
          <w:p w14:paraId="2FC26948" w14:textId="77777777"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 xml:space="preserve">-Desayuno </w:t>
            </w:r>
            <w:proofErr w:type="spellStart"/>
            <w:r w:rsidRPr="004B6FA8">
              <w:rPr>
                <w:rFonts w:ascii="Candara" w:hAnsi="Candara"/>
                <w:sz w:val="18"/>
                <w:szCs w:val="18"/>
                <w:lang w:val="es-EC" w:eastAsia="en-US"/>
              </w:rPr>
              <w:t>Brunch</w:t>
            </w:r>
            <w:proofErr w:type="spellEnd"/>
            <w:r w:rsidRPr="004B6FA8">
              <w:rPr>
                <w:rFonts w:ascii="Candara" w:hAnsi="Candara"/>
                <w:sz w:val="18"/>
                <w:szCs w:val="18"/>
                <w:lang w:val="es-EC" w:eastAsia="en-US"/>
              </w:rPr>
              <w:t xml:space="preserve"> para 150 personas. </w:t>
            </w:r>
          </w:p>
          <w:p w14:paraId="504DBFEE" w14:textId="6BC191E7"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 xml:space="preserve">-Bebidas </w:t>
            </w:r>
            <w:proofErr w:type="spellStart"/>
            <w:r w:rsidRPr="004B6FA8">
              <w:rPr>
                <w:rFonts w:ascii="Candara" w:hAnsi="Candara"/>
                <w:sz w:val="18"/>
                <w:szCs w:val="18"/>
                <w:lang w:val="es-EC" w:eastAsia="en-US"/>
              </w:rPr>
              <w:t>soft</w:t>
            </w:r>
            <w:proofErr w:type="spellEnd"/>
            <w:r w:rsidRPr="004B6FA8">
              <w:rPr>
                <w:rFonts w:ascii="Candara" w:hAnsi="Candara"/>
                <w:sz w:val="18"/>
                <w:szCs w:val="18"/>
                <w:lang w:val="es-EC" w:eastAsia="en-US"/>
              </w:rPr>
              <w:t xml:space="preserve"> </w:t>
            </w:r>
            <w:r w:rsidR="00682AA5" w:rsidRPr="004B6FA8">
              <w:rPr>
                <w:rFonts w:ascii="Candara" w:hAnsi="Candara"/>
                <w:sz w:val="18"/>
                <w:szCs w:val="18"/>
                <w:lang w:val="es-EC" w:eastAsia="en-US"/>
              </w:rPr>
              <w:t>ilimitadas</w:t>
            </w:r>
            <w:r w:rsidRPr="004B6FA8">
              <w:rPr>
                <w:rFonts w:ascii="Candara" w:hAnsi="Candara"/>
                <w:sz w:val="18"/>
                <w:szCs w:val="18"/>
                <w:lang w:val="es-EC" w:eastAsia="en-US"/>
              </w:rPr>
              <w:t>.</w:t>
            </w:r>
          </w:p>
          <w:p w14:paraId="51C8DFF5" w14:textId="77777777"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-Estación de bebidas permanentes para 150 personas, con servicio de: café americano, tés, agua.</w:t>
            </w:r>
          </w:p>
          <w:p w14:paraId="22449352" w14:textId="77777777"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w:t>
            </w:r>
            <w:proofErr w:type="spellStart"/>
            <w:r w:rsidRPr="004B6FA8">
              <w:rPr>
                <w:rFonts w:ascii="Candara" w:hAnsi="Candara"/>
                <w:sz w:val="18"/>
                <w:szCs w:val="18"/>
                <w:lang w:val="es-EC" w:eastAsia="en-US"/>
              </w:rPr>
              <w:t>Souvenirs</w:t>
            </w:r>
            <w:proofErr w:type="spellEnd"/>
            <w:r w:rsidRPr="004B6FA8">
              <w:rPr>
                <w:rFonts w:ascii="Candara" w:hAnsi="Candara"/>
                <w:sz w:val="18"/>
                <w:szCs w:val="18"/>
                <w:lang w:val="es-EC" w:eastAsia="en-US"/>
              </w:rPr>
              <w:t xml:space="preserve"> personalizados para 150 personas los cuales deberán incluir lo siguiente: </w:t>
            </w:r>
          </w:p>
          <w:p w14:paraId="3BD4780C" w14:textId="77777777"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 xml:space="preserve">150 agendas: tamaño A5 con pasta dura, portada y contraportada a full color 100 hojas internas de cuadros con logo en marca de agua. Anillado parte de arriba. </w:t>
            </w:r>
          </w:p>
          <w:p w14:paraId="610E343B" w14:textId="7DAAF469"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 xml:space="preserve">150 bolígrafos metálicos: Bolígrafo metálico con punta </w:t>
            </w:r>
            <w:proofErr w:type="spellStart"/>
            <w:r w:rsidRPr="004B6FA8">
              <w:rPr>
                <w:rFonts w:ascii="Candara" w:hAnsi="Candara"/>
                <w:sz w:val="18"/>
                <w:szCs w:val="18"/>
                <w:lang w:val="es-EC" w:eastAsia="en-US"/>
              </w:rPr>
              <w:t>touch</w:t>
            </w:r>
            <w:proofErr w:type="spellEnd"/>
            <w:r w:rsidRPr="004B6FA8">
              <w:rPr>
                <w:rFonts w:ascii="Candara" w:hAnsi="Candara"/>
                <w:sz w:val="18"/>
                <w:szCs w:val="18"/>
                <w:lang w:val="es-EC" w:eastAsia="en-US"/>
              </w:rPr>
              <w:t xml:space="preserve"> y mecanismo </w:t>
            </w:r>
            <w:proofErr w:type="spellStart"/>
            <w:r w:rsidRPr="004B6FA8">
              <w:rPr>
                <w:rFonts w:ascii="Candara" w:hAnsi="Candara"/>
                <w:sz w:val="18"/>
                <w:szCs w:val="18"/>
                <w:lang w:val="es-EC" w:eastAsia="en-US"/>
              </w:rPr>
              <w:t>click</w:t>
            </w:r>
            <w:proofErr w:type="spellEnd"/>
            <w:r w:rsidRPr="004B6FA8">
              <w:rPr>
                <w:rFonts w:ascii="Candara" w:hAnsi="Candara"/>
                <w:sz w:val="18"/>
                <w:szCs w:val="18"/>
                <w:lang w:val="es-EC" w:eastAsia="en-US"/>
              </w:rPr>
              <w:t xml:space="preserve"> retráctil. Incluye impresión del logo, impresión full color o monocromático</w:t>
            </w:r>
            <w:r w:rsidR="004B6FA8" w:rsidRPr="004B6FA8">
              <w:rPr>
                <w:rFonts w:ascii="Candara" w:hAnsi="Candara"/>
                <w:sz w:val="18"/>
                <w:szCs w:val="18"/>
                <w:lang w:val="es-EC" w:eastAsia="en-US"/>
              </w:rPr>
              <w:t>.</w:t>
            </w:r>
          </w:p>
          <w:p w14:paraId="78F6AD65" w14:textId="23D05F1A"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 xml:space="preserve">150 </w:t>
            </w:r>
            <w:r w:rsidR="004B6FA8" w:rsidRPr="004B6FA8">
              <w:rPr>
                <w:rFonts w:ascii="Candara" w:hAnsi="Candara"/>
                <w:sz w:val="18"/>
                <w:szCs w:val="18"/>
                <w:lang w:val="es-EC" w:eastAsia="en-US"/>
              </w:rPr>
              <w:t>S</w:t>
            </w:r>
            <w:r w:rsidRPr="004B6FA8">
              <w:rPr>
                <w:rFonts w:ascii="Candara" w:hAnsi="Candara"/>
                <w:sz w:val="18"/>
                <w:szCs w:val="18"/>
                <w:lang w:val="es-EC" w:eastAsia="en-US"/>
              </w:rPr>
              <w:t xml:space="preserve">hopping Bags: Bolsa de papel </w:t>
            </w:r>
            <w:proofErr w:type="spellStart"/>
            <w:r w:rsidRPr="004B6FA8">
              <w:rPr>
                <w:rFonts w:ascii="Candara" w:hAnsi="Candara"/>
                <w:sz w:val="18"/>
                <w:szCs w:val="18"/>
                <w:lang w:val="es-EC" w:eastAsia="en-US"/>
              </w:rPr>
              <w:t>kraft</w:t>
            </w:r>
            <w:proofErr w:type="spellEnd"/>
            <w:r w:rsidRPr="004B6FA8">
              <w:rPr>
                <w:rFonts w:ascii="Candara" w:hAnsi="Candara"/>
                <w:sz w:val="18"/>
                <w:szCs w:val="18"/>
                <w:lang w:val="es-EC" w:eastAsia="en-US"/>
              </w:rPr>
              <w:t xml:space="preserve"> 90 gr, asas de cordón sintético. Medida: 21cm x 22cm x10cm. Shopping bag. </w:t>
            </w:r>
          </w:p>
          <w:p w14:paraId="2A670676" w14:textId="77777777"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 xml:space="preserve">150 vasos térmicos: Vaso mate plástico con tapa de silicona: para bebidas calientes o frías libre de BPA. </w:t>
            </w:r>
            <w:r w:rsidRPr="004B6FA8">
              <w:rPr>
                <w:rFonts w:ascii="Candara" w:hAnsi="Candara"/>
                <w:sz w:val="18"/>
                <w:szCs w:val="18"/>
                <w:lang w:val="es-EC" w:eastAsia="en-US"/>
              </w:rPr>
              <w:lastRenderedPageBreak/>
              <w:t xml:space="preserve">Capacidad 340 ML, con sublimación/Impresión /serigrafía full. </w:t>
            </w:r>
          </w:p>
          <w:p w14:paraId="4D6F9FA1" w14:textId="77777777" w:rsidR="00ED3A09" w:rsidRPr="004B6FA8" w:rsidRDefault="00ED3A09" w:rsidP="004B6FA8">
            <w:pPr>
              <w:jc w:val="both"/>
              <w:rPr>
                <w:rFonts w:ascii="Candara" w:hAnsi="Candara"/>
                <w:sz w:val="18"/>
                <w:szCs w:val="18"/>
                <w:lang w:val="es-EC" w:eastAsia="en-US"/>
              </w:rPr>
            </w:pPr>
          </w:p>
          <w:p w14:paraId="4E4BB742" w14:textId="77777777"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 xml:space="preserve">La Entidad Contratante proporcionará el logo. </w:t>
            </w:r>
          </w:p>
          <w:p w14:paraId="49C23BAA" w14:textId="77777777" w:rsidR="00ED3A09" w:rsidRPr="004B6FA8" w:rsidRDefault="00ED3A09" w:rsidP="004B6FA8">
            <w:pPr>
              <w:jc w:val="both"/>
              <w:rPr>
                <w:rFonts w:ascii="Candara" w:hAnsi="Candara"/>
                <w:sz w:val="18"/>
                <w:szCs w:val="18"/>
                <w:lang w:val="es-EC" w:eastAsia="en-US"/>
              </w:rPr>
            </w:pPr>
          </w:p>
          <w:p w14:paraId="3B77B6AF" w14:textId="77777777" w:rsidR="00ED3A09" w:rsidRPr="004B6FA8" w:rsidRDefault="00ED3A09" w:rsidP="004B6FA8">
            <w:pPr>
              <w:jc w:val="both"/>
              <w:rPr>
                <w:rFonts w:ascii="Candara" w:hAnsi="Candara"/>
                <w:sz w:val="18"/>
                <w:szCs w:val="18"/>
                <w:lang w:val="es-EC" w:eastAsia="en-US"/>
              </w:rPr>
            </w:pPr>
            <w:r w:rsidRPr="004B6FA8">
              <w:rPr>
                <w:rFonts w:ascii="Candara" w:hAnsi="Candara"/>
                <w:sz w:val="18"/>
                <w:szCs w:val="18"/>
                <w:lang w:val="es-EC" w:eastAsia="en-US"/>
              </w:rPr>
              <w:t xml:space="preserve">Nota: el evento tendrá una duración de 3 horas. </w:t>
            </w:r>
          </w:p>
          <w:p w14:paraId="7AA82DD0" w14:textId="77777777" w:rsidR="00ED3A09" w:rsidRPr="004B6FA8" w:rsidRDefault="00ED3A09" w:rsidP="004B6FA8">
            <w:pPr>
              <w:jc w:val="both"/>
              <w:rPr>
                <w:rFonts w:ascii="Candara" w:hAnsi="Candara"/>
                <w:sz w:val="18"/>
                <w:szCs w:val="18"/>
                <w:lang w:val="es-EC" w:eastAsia="en-US"/>
              </w:rPr>
            </w:pPr>
            <w:r w:rsidRPr="004B6FA8">
              <w:rPr>
                <w:rFonts w:ascii="Candara" w:hAnsi="Candara"/>
                <w:bCs/>
                <w:sz w:val="18"/>
                <w:szCs w:val="18"/>
                <w:lang w:val="es-EC" w:eastAsia="en-US"/>
              </w:rPr>
              <w:t>La entidad contratante proveerá el espacio para el evento, el cual tendrá lugar en</w:t>
            </w:r>
            <w:r w:rsidRPr="004B6FA8">
              <w:rPr>
                <w:rFonts w:ascii="Candara" w:hAnsi="Candara"/>
                <w:sz w:val="18"/>
                <w:szCs w:val="18"/>
                <w:lang w:val="es-EC" w:eastAsia="en-US"/>
              </w:rPr>
              <w:t xml:space="preserve">: ESPOL – </w:t>
            </w:r>
            <w:proofErr w:type="spellStart"/>
            <w:r w:rsidRPr="004B6FA8">
              <w:rPr>
                <w:rFonts w:ascii="Candara" w:hAnsi="Candara"/>
                <w:sz w:val="18"/>
                <w:szCs w:val="18"/>
                <w:lang w:val="es-EC" w:eastAsia="en-US"/>
              </w:rPr>
              <w:t>Prosperina</w:t>
            </w:r>
            <w:proofErr w:type="spellEnd"/>
            <w:r w:rsidRPr="004B6FA8">
              <w:rPr>
                <w:rFonts w:ascii="Candara" w:hAnsi="Candara"/>
                <w:sz w:val="18"/>
                <w:szCs w:val="18"/>
                <w:lang w:val="es-EC" w:eastAsia="en-US"/>
              </w:rPr>
              <w:t xml:space="preserve">, Campus Gustavo Galindo Velasco. KM 30.5 vía Perimetral. </w:t>
            </w:r>
          </w:p>
          <w:p w14:paraId="20F28764" w14:textId="77777777" w:rsidR="00ED3A09" w:rsidRPr="004B6FA8" w:rsidRDefault="00ED3A09" w:rsidP="004B6FA8">
            <w:pPr>
              <w:jc w:val="both"/>
              <w:rPr>
                <w:rFonts w:ascii="Candara" w:hAnsi="Candara"/>
                <w:sz w:val="18"/>
                <w:szCs w:val="18"/>
                <w:lang w:val="es-EC" w:eastAsia="en-US"/>
              </w:rPr>
            </w:pPr>
            <w:r w:rsidRPr="004B6FA8">
              <w:rPr>
                <w:rFonts w:ascii="Candara" w:hAnsi="Candara"/>
                <w:sz w:val="18"/>
                <w:szCs w:val="18"/>
              </w:rPr>
              <w:t>Día tentativo del evento:</w:t>
            </w:r>
            <w:r w:rsidRPr="004B6FA8">
              <w:rPr>
                <w:rFonts w:ascii="Candara" w:hAnsi="Candara"/>
                <w:sz w:val="18"/>
                <w:szCs w:val="18"/>
                <w:lang w:val="es-EC" w:eastAsia="en-US"/>
              </w:rPr>
              <w:t xml:space="preserve"> Entre el 10 y el 20 de noviembre de 2024 en horas de la mañana. </w:t>
            </w:r>
          </w:p>
          <w:p w14:paraId="1340C080" w14:textId="77777777" w:rsidR="00ED3A09" w:rsidRPr="004B6FA8" w:rsidRDefault="00ED3A09" w:rsidP="004B6FA8">
            <w:pPr>
              <w:jc w:val="both"/>
              <w:rPr>
                <w:rFonts w:ascii="Candara" w:hAnsi="Candara" w:cs="Calibri"/>
                <w:sz w:val="18"/>
                <w:szCs w:val="18"/>
                <w:lang w:val="es-EC"/>
              </w:rPr>
            </w:pPr>
            <w:r w:rsidRPr="004B6FA8">
              <w:rPr>
                <w:rFonts w:ascii="Candara" w:hAnsi="Candara"/>
                <w:sz w:val="18"/>
                <w:szCs w:val="18"/>
                <w:lang w:val="es-EC" w:eastAsia="en-US"/>
              </w:rPr>
              <w:t xml:space="preserve"> </w:t>
            </w:r>
          </w:p>
        </w:tc>
        <w:tc>
          <w:tcPr>
            <w:tcW w:w="529" w:type="pct"/>
            <w:vAlign w:val="center"/>
            <w:hideMark/>
          </w:tcPr>
          <w:p w14:paraId="3625B8AE" w14:textId="77777777" w:rsidR="00ED3A09" w:rsidRPr="004B6FA8" w:rsidRDefault="00ED3A09" w:rsidP="00331424">
            <w:pPr>
              <w:jc w:val="center"/>
              <w:rPr>
                <w:rFonts w:ascii="Candara" w:hAnsi="Candara" w:cs="Calibri"/>
                <w:color w:val="000000"/>
                <w:sz w:val="18"/>
                <w:szCs w:val="18"/>
              </w:rPr>
            </w:pPr>
            <w:r w:rsidRPr="004B6FA8">
              <w:rPr>
                <w:rFonts w:ascii="Candara" w:hAnsi="Candara"/>
                <w:color w:val="000000"/>
                <w:sz w:val="18"/>
                <w:szCs w:val="18"/>
                <w:lang w:val="es-EC" w:eastAsia="en-US"/>
              </w:rPr>
              <w:lastRenderedPageBreak/>
              <w:t>Evento</w:t>
            </w:r>
          </w:p>
        </w:tc>
        <w:tc>
          <w:tcPr>
            <w:tcW w:w="605" w:type="pct"/>
            <w:vAlign w:val="center"/>
            <w:hideMark/>
          </w:tcPr>
          <w:p w14:paraId="602ABE4E" w14:textId="77777777" w:rsidR="00ED3A09" w:rsidRPr="004B6FA8" w:rsidRDefault="00ED3A09" w:rsidP="00331424">
            <w:pPr>
              <w:jc w:val="center"/>
              <w:rPr>
                <w:rFonts w:ascii="Candara" w:hAnsi="Candara" w:cs="Calibri"/>
                <w:color w:val="000000"/>
                <w:sz w:val="18"/>
                <w:szCs w:val="18"/>
              </w:rPr>
            </w:pPr>
            <w:r w:rsidRPr="004B6FA8">
              <w:rPr>
                <w:rFonts w:ascii="Candara" w:hAnsi="Candara"/>
                <w:color w:val="000000"/>
                <w:sz w:val="18"/>
                <w:szCs w:val="18"/>
                <w:lang w:val="es-EC" w:eastAsia="en-US"/>
              </w:rPr>
              <w:t>1</w:t>
            </w:r>
          </w:p>
        </w:tc>
        <w:tc>
          <w:tcPr>
            <w:tcW w:w="597" w:type="pct"/>
            <w:hideMark/>
          </w:tcPr>
          <w:p w14:paraId="62D3A108" w14:textId="77777777" w:rsidR="00ED3A09" w:rsidRPr="003B472B" w:rsidRDefault="00ED3A09" w:rsidP="00331424">
            <w:pPr>
              <w:jc w:val="both"/>
              <w:rPr>
                <w:rFonts w:ascii="Candara" w:hAnsi="Candara" w:cs="Calibri"/>
                <w:color w:val="000000"/>
              </w:rPr>
            </w:pPr>
            <w:r w:rsidRPr="003B472B">
              <w:rPr>
                <w:rFonts w:ascii="Candara" w:hAnsi="Candara" w:cs="Calibri"/>
                <w:color w:val="000000"/>
              </w:rPr>
              <w:t> </w:t>
            </w:r>
          </w:p>
        </w:tc>
        <w:tc>
          <w:tcPr>
            <w:tcW w:w="472" w:type="pct"/>
            <w:gridSpan w:val="2"/>
            <w:noWrap/>
            <w:hideMark/>
          </w:tcPr>
          <w:p w14:paraId="6BD5A2EB" w14:textId="77777777" w:rsidR="00ED3A09" w:rsidRPr="003B472B" w:rsidRDefault="00ED3A09" w:rsidP="00331424">
            <w:pPr>
              <w:jc w:val="both"/>
              <w:rPr>
                <w:rFonts w:ascii="Candara" w:hAnsi="Candara" w:cs="Calibri"/>
                <w:color w:val="000000"/>
              </w:rPr>
            </w:pPr>
            <w:r w:rsidRPr="003B472B">
              <w:rPr>
                <w:rFonts w:ascii="Candara" w:hAnsi="Candara" w:cs="Calibri"/>
                <w:color w:val="000000"/>
              </w:rPr>
              <w:t> </w:t>
            </w:r>
          </w:p>
        </w:tc>
      </w:tr>
      <w:tr w:rsidR="001B4FAB" w:rsidRPr="003B472B" w14:paraId="2BF095FF" w14:textId="77777777" w:rsidTr="001B4FAB">
        <w:trPr>
          <w:trHeight w:val="2233"/>
        </w:trPr>
        <w:tc>
          <w:tcPr>
            <w:tcW w:w="376" w:type="pct"/>
            <w:hideMark/>
          </w:tcPr>
          <w:p w14:paraId="641BB240" w14:textId="77777777" w:rsidR="00ED3A09" w:rsidRPr="001B4FAB" w:rsidRDefault="00ED3A09" w:rsidP="00331424">
            <w:pPr>
              <w:jc w:val="center"/>
              <w:rPr>
                <w:rFonts w:ascii="Candara" w:hAnsi="Candara" w:cs="Calibri"/>
                <w:i/>
                <w:iCs/>
                <w:sz w:val="18"/>
                <w:szCs w:val="18"/>
              </w:rPr>
            </w:pPr>
            <w:r w:rsidRPr="001B4FAB">
              <w:rPr>
                <w:rFonts w:ascii="Candara" w:hAnsi="Candara" w:cs="Calibri"/>
                <w:i/>
                <w:iCs/>
                <w:sz w:val="18"/>
                <w:szCs w:val="18"/>
              </w:rPr>
              <w:t>3</w:t>
            </w:r>
          </w:p>
        </w:tc>
        <w:tc>
          <w:tcPr>
            <w:tcW w:w="2421" w:type="pct"/>
            <w:gridSpan w:val="2"/>
          </w:tcPr>
          <w:p w14:paraId="15922848" w14:textId="539193E0" w:rsidR="00ED3A09" w:rsidRPr="004B6FA8" w:rsidRDefault="004B6FA8" w:rsidP="00331424">
            <w:pPr>
              <w:jc w:val="both"/>
              <w:rPr>
                <w:rFonts w:ascii="Candara" w:hAnsi="Candara"/>
                <w:b/>
                <w:sz w:val="18"/>
                <w:szCs w:val="18"/>
                <w:lang w:val="es-EC" w:eastAsia="en-US"/>
              </w:rPr>
            </w:pPr>
            <w:r w:rsidRPr="004B6FA8">
              <w:rPr>
                <w:rFonts w:ascii="Candara" w:hAnsi="Candara"/>
                <w:b/>
                <w:bCs/>
                <w:sz w:val="18"/>
                <w:szCs w:val="18"/>
                <w:lang w:val="es-EC" w:eastAsia="en-US"/>
              </w:rPr>
              <w:t>LOGÍSTICA PARA JORNADAS DE “EVENTO STARTUP WEEKEND - PROGRAMA DE NETWORKING/ TALLERES Y REUNIONES CON EL ECOSISTEMA”</w:t>
            </w:r>
            <w:r>
              <w:rPr>
                <w:rFonts w:ascii="Candara" w:hAnsi="Candara"/>
                <w:b/>
                <w:bCs/>
                <w:sz w:val="18"/>
                <w:szCs w:val="18"/>
                <w:lang w:val="es-EC" w:eastAsia="en-US"/>
              </w:rPr>
              <w:t>,</w:t>
            </w:r>
            <w:r w:rsidRPr="004B6FA8">
              <w:rPr>
                <w:rFonts w:ascii="Candara" w:hAnsi="Candara"/>
                <w:b/>
                <w:sz w:val="18"/>
                <w:szCs w:val="18"/>
                <w:lang w:val="es-EC" w:eastAsia="en-US"/>
              </w:rPr>
              <w:t xml:space="preserve"> a realizarse en la ciudad de </w:t>
            </w:r>
            <w:r>
              <w:rPr>
                <w:rFonts w:ascii="Candara" w:hAnsi="Candara"/>
                <w:b/>
                <w:sz w:val="18"/>
                <w:szCs w:val="18"/>
                <w:lang w:val="es-EC" w:eastAsia="en-US"/>
              </w:rPr>
              <w:t>G</w:t>
            </w:r>
            <w:r w:rsidRPr="004B6FA8">
              <w:rPr>
                <w:rFonts w:ascii="Candara" w:hAnsi="Candara"/>
                <w:b/>
                <w:sz w:val="18"/>
                <w:szCs w:val="18"/>
                <w:lang w:val="es-EC" w:eastAsia="en-US"/>
              </w:rPr>
              <w:t>uayaquil:</w:t>
            </w:r>
          </w:p>
          <w:p w14:paraId="231FFC45" w14:textId="77777777" w:rsidR="00ED3A09" w:rsidRPr="001B4FAB" w:rsidRDefault="00ED3A09" w:rsidP="00331424">
            <w:pPr>
              <w:rPr>
                <w:rFonts w:ascii="Candara" w:hAnsi="Candara"/>
                <w:b/>
                <w:bCs/>
                <w:sz w:val="18"/>
                <w:szCs w:val="18"/>
                <w:lang w:val="es-EC" w:eastAsia="en-US"/>
              </w:rPr>
            </w:pPr>
          </w:p>
          <w:p w14:paraId="1D1D99B1" w14:textId="77777777" w:rsidR="00ED3A09" w:rsidRPr="001B4FAB" w:rsidRDefault="00ED3A09" w:rsidP="00331424">
            <w:pPr>
              <w:jc w:val="both"/>
              <w:rPr>
                <w:rFonts w:ascii="Candara" w:hAnsi="Candara"/>
                <w:sz w:val="18"/>
                <w:szCs w:val="18"/>
              </w:rPr>
            </w:pPr>
            <w:r w:rsidRPr="001B4FAB">
              <w:rPr>
                <w:rFonts w:ascii="Candara" w:hAnsi="Candara"/>
                <w:bCs/>
                <w:sz w:val="18"/>
                <w:szCs w:val="18"/>
                <w:lang w:val="es-EC" w:eastAsia="en-US"/>
              </w:rPr>
              <w:t>El evento contará con la participación de 150 invitados. El servicio deberá incluir lo siguiente:</w:t>
            </w:r>
            <w:r w:rsidRPr="001B4FAB">
              <w:rPr>
                <w:rFonts w:ascii="Candara" w:hAnsi="Candara"/>
                <w:sz w:val="18"/>
                <w:szCs w:val="18"/>
              </w:rPr>
              <w:t xml:space="preserve"> </w:t>
            </w:r>
          </w:p>
          <w:p w14:paraId="139DDEBD" w14:textId="77777777" w:rsidR="00ED3A09" w:rsidRPr="001B4FAB" w:rsidRDefault="00ED3A09" w:rsidP="00331424">
            <w:pPr>
              <w:jc w:val="both"/>
              <w:rPr>
                <w:rFonts w:ascii="Candara" w:hAnsi="Candara"/>
                <w:sz w:val="18"/>
                <w:szCs w:val="18"/>
              </w:rPr>
            </w:pPr>
          </w:p>
          <w:p w14:paraId="2A76BE6C" w14:textId="77777777" w:rsidR="00ED3A09" w:rsidRPr="001B4FAB" w:rsidRDefault="00ED3A09" w:rsidP="00331424">
            <w:pPr>
              <w:jc w:val="both"/>
              <w:rPr>
                <w:rFonts w:ascii="Candara" w:hAnsi="Candara"/>
                <w:bCs/>
                <w:sz w:val="18"/>
                <w:szCs w:val="18"/>
                <w:lang w:val="es-EC" w:eastAsia="en-US"/>
              </w:rPr>
            </w:pPr>
            <w:r w:rsidRPr="001B4FAB">
              <w:rPr>
                <w:rFonts w:ascii="Candara" w:hAnsi="Candara"/>
                <w:bCs/>
                <w:sz w:val="18"/>
                <w:szCs w:val="18"/>
                <w:lang w:val="es-EC" w:eastAsia="en-US"/>
              </w:rPr>
              <w:t xml:space="preserve">-Alquiler e instalación de equipos para evento de 150 asistentes: </w:t>
            </w:r>
          </w:p>
          <w:p w14:paraId="2873ECD5" w14:textId="77777777" w:rsidR="00ED3A09" w:rsidRPr="001B4FAB" w:rsidRDefault="00ED3A09" w:rsidP="00331424">
            <w:pPr>
              <w:jc w:val="both"/>
              <w:rPr>
                <w:rFonts w:ascii="Candara" w:hAnsi="Candara"/>
                <w:bCs/>
                <w:sz w:val="18"/>
                <w:szCs w:val="18"/>
                <w:lang w:val="es-EC" w:eastAsia="en-US"/>
              </w:rPr>
            </w:pPr>
          </w:p>
          <w:p w14:paraId="025178AE" w14:textId="77777777" w:rsidR="00ED3A09" w:rsidRPr="001B4FAB" w:rsidRDefault="00ED3A09" w:rsidP="00ED3A09">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Pantalla LED 3x2 metros (1). </w:t>
            </w:r>
          </w:p>
          <w:p w14:paraId="0A8F61C3" w14:textId="77777777" w:rsidR="00ED3A09" w:rsidRPr="001B4FAB" w:rsidRDefault="00ED3A09" w:rsidP="00ED3A09">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Sistema de audio (amplificador, parlantes y micrófonos) acorde para un espacio con capacidad de 150 personas. </w:t>
            </w:r>
          </w:p>
          <w:p w14:paraId="39A6324F" w14:textId="77777777" w:rsidR="00ED3A09" w:rsidRPr="001B4FAB" w:rsidRDefault="00ED3A09" w:rsidP="00ED3A09">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Sillas y mesas para 150 personas. </w:t>
            </w:r>
          </w:p>
          <w:p w14:paraId="37E4E193" w14:textId="77777777" w:rsidR="00ED3A09" w:rsidRPr="001B4FAB" w:rsidRDefault="00ED3A09" w:rsidP="00ED3A09">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8 ventiladores con nebulizador – tipo </w:t>
            </w:r>
            <w:proofErr w:type="spellStart"/>
            <w:r w:rsidRPr="001B4FAB">
              <w:rPr>
                <w:rFonts w:ascii="Candara" w:hAnsi="Candara"/>
                <w:bCs/>
                <w:sz w:val="18"/>
                <w:szCs w:val="18"/>
                <w:lang w:val="es-EC" w:eastAsia="en-US"/>
              </w:rPr>
              <w:t>misty</w:t>
            </w:r>
            <w:proofErr w:type="spellEnd"/>
          </w:p>
          <w:p w14:paraId="62AE89A2" w14:textId="77777777" w:rsidR="00ED3A09" w:rsidRPr="001B4FAB" w:rsidRDefault="00ED3A09" w:rsidP="00331424">
            <w:pPr>
              <w:jc w:val="both"/>
              <w:rPr>
                <w:rFonts w:ascii="Candara" w:hAnsi="Candara"/>
                <w:bCs/>
                <w:sz w:val="18"/>
                <w:szCs w:val="18"/>
                <w:lang w:val="es-EC" w:eastAsia="en-US"/>
              </w:rPr>
            </w:pPr>
          </w:p>
          <w:p w14:paraId="5CE305C2" w14:textId="77777777" w:rsidR="00ED3A09" w:rsidRPr="001B4FAB" w:rsidRDefault="00ED3A09" w:rsidP="00331424">
            <w:pPr>
              <w:jc w:val="both"/>
              <w:rPr>
                <w:rFonts w:ascii="Candara" w:hAnsi="Candara"/>
                <w:sz w:val="18"/>
                <w:szCs w:val="18"/>
                <w:lang w:val="es-EC" w:eastAsia="en-US"/>
              </w:rPr>
            </w:pPr>
            <w:r w:rsidRPr="001B4FAB">
              <w:rPr>
                <w:rFonts w:ascii="Candara" w:hAnsi="Candara"/>
                <w:sz w:val="18"/>
                <w:szCs w:val="18"/>
                <w:lang w:val="es-EC" w:eastAsia="en-US"/>
              </w:rPr>
              <w:t xml:space="preserve">Nota: En promedio cada jornada del evento tendrá una duración de 18 horas. </w:t>
            </w:r>
          </w:p>
          <w:p w14:paraId="0C60D1A0" w14:textId="77777777" w:rsidR="00ED3A09" w:rsidRPr="001B4FAB" w:rsidRDefault="00ED3A09" w:rsidP="00331424">
            <w:pPr>
              <w:jc w:val="both"/>
              <w:rPr>
                <w:rFonts w:ascii="Candara" w:hAnsi="Candara"/>
                <w:sz w:val="18"/>
                <w:szCs w:val="18"/>
                <w:lang w:val="es-EC" w:eastAsia="en-US"/>
              </w:rPr>
            </w:pPr>
            <w:r w:rsidRPr="001B4FAB">
              <w:rPr>
                <w:rFonts w:ascii="Candara" w:hAnsi="Candara"/>
                <w:bCs/>
                <w:sz w:val="18"/>
                <w:szCs w:val="18"/>
                <w:lang w:val="es-EC" w:eastAsia="en-US"/>
              </w:rPr>
              <w:t>La entidad contratante proveerá el espacio para el evento, el cual tendrá lugar en</w:t>
            </w:r>
            <w:r w:rsidRPr="001B4FAB">
              <w:rPr>
                <w:rFonts w:ascii="Candara" w:hAnsi="Candara"/>
                <w:sz w:val="18"/>
                <w:szCs w:val="18"/>
                <w:lang w:val="es-EC" w:eastAsia="en-US"/>
              </w:rPr>
              <w:t xml:space="preserve">: ESPOL – </w:t>
            </w:r>
            <w:proofErr w:type="spellStart"/>
            <w:r w:rsidRPr="001B4FAB">
              <w:rPr>
                <w:rFonts w:ascii="Candara" w:hAnsi="Candara"/>
                <w:sz w:val="18"/>
                <w:szCs w:val="18"/>
                <w:lang w:val="es-EC" w:eastAsia="en-US"/>
              </w:rPr>
              <w:t>Prosperina</w:t>
            </w:r>
            <w:proofErr w:type="spellEnd"/>
            <w:r w:rsidRPr="001B4FAB">
              <w:rPr>
                <w:rFonts w:ascii="Candara" w:hAnsi="Candara"/>
                <w:sz w:val="18"/>
                <w:szCs w:val="18"/>
                <w:lang w:val="es-EC" w:eastAsia="en-US"/>
              </w:rPr>
              <w:t>, Campus Gustavo Galindo Velasco. KM 30.5 vía Perimetral.</w:t>
            </w:r>
          </w:p>
          <w:p w14:paraId="79569B0C" w14:textId="77777777" w:rsidR="00ED3A09" w:rsidRPr="001B4FAB" w:rsidRDefault="00ED3A09" w:rsidP="00331424">
            <w:pPr>
              <w:rPr>
                <w:rFonts w:ascii="Candara" w:hAnsi="Candara"/>
                <w:sz w:val="18"/>
                <w:szCs w:val="18"/>
                <w:lang w:val="es-EC" w:eastAsia="en-US"/>
              </w:rPr>
            </w:pPr>
          </w:p>
          <w:p w14:paraId="0A8716D8" w14:textId="77777777" w:rsidR="00ED3A09" w:rsidRPr="001B4FAB" w:rsidRDefault="00ED3A09" w:rsidP="00331424">
            <w:pPr>
              <w:rPr>
                <w:rFonts w:ascii="Candara" w:hAnsi="Candara" w:cs="Calibri"/>
                <w:i/>
                <w:iCs/>
                <w:sz w:val="18"/>
                <w:szCs w:val="18"/>
                <w:lang w:val="es-EC"/>
              </w:rPr>
            </w:pPr>
          </w:p>
        </w:tc>
        <w:tc>
          <w:tcPr>
            <w:tcW w:w="529" w:type="pct"/>
            <w:vAlign w:val="center"/>
            <w:hideMark/>
          </w:tcPr>
          <w:p w14:paraId="7B841D21" w14:textId="77777777" w:rsidR="00ED3A09" w:rsidRPr="004F0EAB" w:rsidRDefault="00ED3A09" w:rsidP="00331424">
            <w:pPr>
              <w:jc w:val="center"/>
              <w:rPr>
                <w:rFonts w:ascii="Candara" w:hAnsi="Candara" w:cs="Calibri"/>
                <w:i/>
                <w:iCs/>
                <w:sz w:val="18"/>
                <w:szCs w:val="18"/>
              </w:rPr>
            </w:pPr>
            <w:r w:rsidRPr="004F0EAB">
              <w:rPr>
                <w:rFonts w:ascii="Candara" w:hAnsi="Candara"/>
                <w:color w:val="000000"/>
                <w:sz w:val="18"/>
                <w:szCs w:val="18"/>
                <w:lang w:val="es-EC" w:eastAsia="en-US"/>
              </w:rPr>
              <w:t>Evento</w:t>
            </w:r>
          </w:p>
        </w:tc>
        <w:tc>
          <w:tcPr>
            <w:tcW w:w="605" w:type="pct"/>
            <w:vAlign w:val="center"/>
            <w:hideMark/>
          </w:tcPr>
          <w:p w14:paraId="165E71D4" w14:textId="77777777" w:rsidR="00ED3A09" w:rsidRPr="004F0EAB" w:rsidRDefault="00ED3A09" w:rsidP="00331424">
            <w:pPr>
              <w:jc w:val="center"/>
              <w:rPr>
                <w:rFonts w:ascii="Candara" w:hAnsi="Candara" w:cs="Calibri"/>
                <w:i/>
                <w:iCs/>
                <w:sz w:val="18"/>
                <w:szCs w:val="18"/>
              </w:rPr>
            </w:pPr>
            <w:r w:rsidRPr="004F0EAB">
              <w:rPr>
                <w:rFonts w:ascii="Candara" w:hAnsi="Candara"/>
                <w:color w:val="000000"/>
                <w:sz w:val="18"/>
                <w:szCs w:val="18"/>
                <w:lang w:val="es-EC" w:eastAsia="en-US"/>
              </w:rPr>
              <w:t>3</w:t>
            </w:r>
          </w:p>
        </w:tc>
        <w:tc>
          <w:tcPr>
            <w:tcW w:w="597" w:type="pct"/>
            <w:hideMark/>
          </w:tcPr>
          <w:p w14:paraId="404188CA" w14:textId="77777777" w:rsidR="00ED3A09" w:rsidRPr="003B472B" w:rsidRDefault="00ED3A09" w:rsidP="00331424">
            <w:pPr>
              <w:jc w:val="both"/>
              <w:rPr>
                <w:rFonts w:ascii="Candara" w:hAnsi="Candara" w:cs="Calibri"/>
                <w:color w:val="000000"/>
              </w:rPr>
            </w:pPr>
            <w:r w:rsidRPr="003B472B">
              <w:rPr>
                <w:rFonts w:ascii="Candara" w:hAnsi="Candara" w:cs="Calibri"/>
                <w:color w:val="000000"/>
              </w:rPr>
              <w:t> </w:t>
            </w:r>
          </w:p>
        </w:tc>
        <w:tc>
          <w:tcPr>
            <w:tcW w:w="472" w:type="pct"/>
            <w:gridSpan w:val="2"/>
            <w:noWrap/>
            <w:hideMark/>
          </w:tcPr>
          <w:p w14:paraId="2D297EC2" w14:textId="77777777" w:rsidR="00ED3A09" w:rsidRPr="003B472B" w:rsidRDefault="00ED3A09" w:rsidP="00331424">
            <w:pPr>
              <w:jc w:val="both"/>
              <w:rPr>
                <w:rFonts w:ascii="Candara" w:hAnsi="Candara" w:cs="Calibri"/>
                <w:color w:val="000000"/>
              </w:rPr>
            </w:pPr>
            <w:r w:rsidRPr="003B472B">
              <w:rPr>
                <w:rFonts w:ascii="Candara" w:hAnsi="Candara" w:cs="Calibri"/>
                <w:color w:val="000000"/>
                <w:lang w:val="es-ES_tradnl"/>
              </w:rPr>
              <w:t> </w:t>
            </w:r>
          </w:p>
        </w:tc>
      </w:tr>
      <w:tr w:rsidR="001B4FAB" w:rsidRPr="003B472B" w14:paraId="28ECD68E" w14:textId="77777777" w:rsidTr="001B4FAB">
        <w:trPr>
          <w:trHeight w:val="348"/>
        </w:trPr>
        <w:tc>
          <w:tcPr>
            <w:tcW w:w="376" w:type="pct"/>
          </w:tcPr>
          <w:p w14:paraId="47B70FFC" w14:textId="77777777" w:rsidR="00ED3A09" w:rsidRPr="001B4FAB" w:rsidRDefault="00ED3A09" w:rsidP="00331424">
            <w:pPr>
              <w:jc w:val="center"/>
              <w:rPr>
                <w:rFonts w:ascii="Candara" w:hAnsi="Candara"/>
                <w:color w:val="000000"/>
                <w:sz w:val="18"/>
                <w:szCs w:val="18"/>
                <w:lang w:val="es-419" w:eastAsia="es-419"/>
              </w:rPr>
            </w:pPr>
            <w:r w:rsidRPr="001B4FAB">
              <w:rPr>
                <w:rFonts w:ascii="Candara" w:hAnsi="Candara"/>
                <w:color w:val="000000"/>
                <w:sz w:val="18"/>
                <w:szCs w:val="18"/>
                <w:lang w:val="es-419" w:eastAsia="es-419"/>
              </w:rPr>
              <w:t>4</w:t>
            </w:r>
          </w:p>
        </w:tc>
        <w:tc>
          <w:tcPr>
            <w:tcW w:w="2421" w:type="pct"/>
            <w:gridSpan w:val="2"/>
          </w:tcPr>
          <w:p w14:paraId="2344928A" w14:textId="77777777" w:rsidR="00ED3A09" w:rsidRPr="004B6FA8" w:rsidRDefault="00ED3A09" w:rsidP="00331424">
            <w:pPr>
              <w:jc w:val="both"/>
              <w:rPr>
                <w:rFonts w:ascii="Candara" w:hAnsi="Candara"/>
                <w:b/>
                <w:sz w:val="18"/>
                <w:szCs w:val="18"/>
                <w:lang w:val="es-EC" w:eastAsia="en-US"/>
              </w:rPr>
            </w:pPr>
            <w:r w:rsidRPr="004B6FA8">
              <w:rPr>
                <w:rFonts w:ascii="Candara" w:hAnsi="Candara"/>
                <w:b/>
                <w:bCs/>
                <w:sz w:val="18"/>
                <w:szCs w:val="18"/>
                <w:lang w:val="es-EC" w:eastAsia="en-US"/>
              </w:rPr>
              <w:t xml:space="preserve">Logística para evento “I3WEEK - CHARLA Y WORKSHOP PARA EMPRENDEDORES / PROGRAMA DE NETWORKING/ TALLERES Y REUNIONES CON EL ECOSISTEMA” </w:t>
            </w:r>
            <w:r w:rsidRPr="004B6FA8">
              <w:rPr>
                <w:rFonts w:ascii="Candara" w:hAnsi="Candara"/>
                <w:b/>
                <w:sz w:val="18"/>
                <w:szCs w:val="18"/>
                <w:lang w:val="es-EC" w:eastAsia="en-US"/>
              </w:rPr>
              <w:t>a realizarse en la ciudad de Guayaquil:</w:t>
            </w:r>
          </w:p>
          <w:p w14:paraId="18B67859" w14:textId="77777777" w:rsidR="00ED3A09" w:rsidRPr="001B4FAB" w:rsidRDefault="00ED3A09" w:rsidP="00331424">
            <w:pPr>
              <w:rPr>
                <w:rFonts w:ascii="Candara" w:hAnsi="Candara"/>
                <w:b/>
                <w:bCs/>
                <w:sz w:val="18"/>
                <w:szCs w:val="18"/>
                <w:lang w:val="es-EC" w:eastAsia="en-US"/>
              </w:rPr>
            </w:pPr>
          </w:p>
          <w:p w14:paraId="2B33BB5C" w14:textId="4A0DEC00" w:rsidR="00ED3A09" w:rsidRPr="001B4FAB" w:rsidRDefault="00ED3A09" w:rsidP="00331424">
            <w:pPr>
              <w:jc w:val="both"/>
              <w:rPr>
                <w:rFonts w:ascii="Candara" w:hAnsi="Candara"/>
                <w:bCs/>
                <w:sz w:val="18"/>
                <w:szCs w:val="18"/>
                <w:lang w:val="es-EC" w:eastAsia="en-US"/>
              </w:rPr>
            </w:pPr>
            <w:r w:rsidRPr="001B4FAB">
              <w:rPr>
                <w:rFonts w:ascii="Candara" w:hAnsi="Candara"/>
                <w:bCs/>
                <w:sz w:val="18"/>
                <w:szCs w:val="18"/>
                <w:lang w:val="es-EC" w:eastAsia="en-US"/>
              </w:rPr>
              <w:t>El evento contará con la participación d</w:t>
            </w:r>
            <w:r w:rsidR="004F0EAB">
              <w:rPr>
                <w:rFonts w:ascii="Candara" w:hAnsi="Candara"/>
                <w:bCs/>
                <w:sz w:val="18"/>
                <w:szCs w:val="18"/>
                <w:lang w:val="es-EC" w:eastAsia="en-US"/>
              </w:rPr>
              <w:t>e 80</w:t>
            </w:r>
            <w:r w:rsidRPr="001B4FAB">
              <w:rPr>
                <w:rFonts w:ascii="Candara" w:hAnsi="Candara"/>
                <w:bCs/>
                <w:sz w:val="18"/>
                <w:szCs w:val="18"/>
                <w:lang w:val="es-EC" w:eastAsia="en-US"/>
              </w:rPr>
              <w:t xml:space="preserve"> invitados. El servicio deberá incluir lo siguiente:</w:t>
            </w:r>
          </w:p>
          <w:p w14:paraId="7AA787C5" w14:textId="77777777" w:rsidR="00ED3A09" w:rsidRPr="001B4FAB" w:rsidRDefault="00ED3A09" w:rsidP="00331424">
            <w:pPr>
              <w:rPr>
                <w:rFonts w:ascii="Candara" w:hAnsi="Candara"/>
                <w:color w:val="000000"/>
                <w:sz w:val="18"/>
                <w:szCs w:val="18"/>
                <w:lang w:val="es-EC" w:eastAsia="en-US"/>
              </w:rPr>
            </w:pPr>
          </w:p>
          <w:p w14:paraId="0810781F" w14:textId="77777777" w:rsidR="00ED3A09" w:rsidRPr="001B4FAB" w:rsidRDefault="00ED3A09" w:rsidP="00331424">
            <w:pPr>
              <w:rPr>
                <w:rFonts w:ascii="Candara" w:hAnsi="Candara"/>
                <w:color w:val="000000"/>
                <w:sz w:val="18"/>
                <w:szCs w:val="18"/>
                <w:lang w:val="es-EC" w:eastAsia="en-US"/>
              </w:rPr>
            </w:pPr>
            <w:r w:rsidRPr="001B4FAB">
              <w:rPr>
                <w:rFonts w:ascii="Candara" w:hAnsi="Candara"/>
                <w:color w:val="000000"/>
                <w:sz w:val="18"/>
                <w:szCs w:val="18"/>
                <w:lang w:val="es-EC" w:eastAsia="en-US"/>
              </w:rPr>
              <w:t xml:space="preserve">- </w:t>
            </w:r>
            <w:proofErr w:type="spellStart"/>
            <w:r w:rsidRPr="001B4FAB">
              <w:rPr>
                <w:rFonts w:ascii="Candara" w:hAnsi="Candara"/>
                <w:color w:val="000000"/>
                <w:sz w:val="18"/>
                <w:szCs w:val="18"/>
                <w:lang w:val="es-EC" w:eastAsia="en-US"/>
              </w:rPr>
              <w:t>Coffee</w:t>
            </w:r>
            <w:proofErr w:type="spellEnd"/>
            <w:r w:rsidRPr="001B4FAB">
              <w:rPr>
                <w:rFonts w:ascii="Candara" w:hAnsi="Candara"/>
                <w:color w:val="000000"/>
                <w:sz w:val="18"/>
                <w:szCs w:val="18"/>
                <w:lang w:val="es-EC" w:eastAsia="en-US"/>
              </w:rPr>
              <w:t xml:space="preserve"> Break para 80 personas.</w:t>
            </w:r>
          </w:p>
          <w:p w14:paraId="7ADCF1EF" w14:textId="77777777" w:rsidR="00ED3A09" w:rsidRPr="001B4FAB" w:rsidRDefault="00ED3A09" w:rsidP="00331424">
            <w:pPr>
              <w:rPr>
                <w:rFonts w:ascii="Candara" w:hAnsi="Candara"/>
                <w:color w:val="000000"/>
                <w:sz w:val="18"/>
                <w:szCs w:val="18"/>
                <w:lang w:val="es-EC" w:eastAsia="en-US"/>
              </w:rPr>
            </w:pPr>
            <w:r w:rsidRPr="001B4FAB">
              <w:rPr>
                <w:rFonts w:ascii="Candara" w:hAnsi="Candara"/>
                <w:color w:val="000000"/>
                <w:sz w:val="18"/>
                <w:szCs w:val="18"/>
                <w:lang w:val="es-EC" w:eastAsia="en-US"/>
              </w:rPr>
              <w:t xml:space="preserve">-Bebida </w:t>
            </w:r>
            <w:proofErr w:type="spellStart"/>
            <w:r w:rsidRPr="001B4FAB">
              <w:rPr>
                <w:rFonts w:ascii="Candara" w:hAnsi="Candara"/>
                <w:color w:val="000000"/>
                <w:sz w:val="18"/>
                <w:szCs w:val="18"/>
                <w:lang w:val="es-EC" w:eastAsia="en-US"/>
              </w:rPr>
              <w:t>soft</w:t>
            </w:r>
            <w:proofErr w:type="spellEnd"/>
            <w:r w:rsidRPr="001B4FAB">
              <w:rPr>
                <w:rFonts w:ascii="Candara" w:hAnsi="Candara"/>
                <w:color w:val="000000"/>
                <w:sz w:val="18"/>
                <w:szCs w:val="18"/>
                <w:lang w:val="es-EC" w:eastAsia="en-US"/>
              </w:rPr>
              <w:t xml:space="preserve"> ilimitadas.</w:t>
            </w:r>
          </w:p>
          <w:p w14:paraId="093A5244" w14:textId="77777777" w:rsidR="00ED3A09" w:rsidRPr="001B4FAB" w:rsidRDefault="00ED3A09" w:rsidP="00331424">
            <w:pPr>
              <w:rPr>
                <w:rFonts w:ascii="Candara" w:hAnsi="Candara"/>
                <w:color w:val="000000"/>
                <w:sz w:val="18"/>
                <w:szCs w:val="18"/>
                <w:lang w:val="es-EC" w:eastAsia="en-US"/>
              </w:rPr>
            </w:pPr>
            <w:r w:rsidRPr="001B4FAB">
              <w:rPr>
                <w:rFonts w:ascii="Candara" w:hAnsi="Candara"/>
                <w:color w:val="000000"/>
                <w:sz w:val="18"/>
                <w:szCs w:val="18"/>
                <w:lang w:val="es-EC" w:eastAsia="en-US"/>
              </w:rPr>
              <w:t>-Estación de bebidas permanentes para 80 personas, con servicio de: café americano, tés, agua.</w:t>
            </w:r>
          </w:p>
          <w:p w14:paraId="1D72B8AC" w14:textId="77777777" w:rsidR="00ED3A09" w:rsidRPr="001B4FAB" w:rsidRDefault="00ED3A09" w:rsidP="00331424">
            <w:pPr>
              <w:rPr>
                <w:rFonts w:ascii="Candara" w:hAnsi="Candara"/>
                <w:color w:val="000000"/>
                <w:sz w:val="18"/>
                <w:szCs w:val="18"/>
                <w:lang w:val="es-EC" w:eastAsia="en-US"/>
              </w:rPr>
            </w:pPr>
          </w:p>
          <w:p w14:paraId="55235A47" w14:textId="77777777" w:rsidR="00ED3A09" w:rsidRPr="001B4FAB" w:rsidRDefault="00ED3A09" w:rsidP="004F0EAB">
            <w:pPr>
              <w:jc w:val="both"/>
              <w:rPr>
                <w:rFonts w:ascii="Candara" w:hAnsi="Candara"/>
                <w:sz w:val="18"/>
                <w:szCs w:val="18"/>
                <w:lang w:val="es-EC" w:eastAsia="en-US"/>
              </w:rPr>
            </w:pPr>
            <w:r w:rsidRPr="001B4FAB">
              <w:rPr>
                <w:rFonts w:ascii="Candara" w:hAnsi="Candara"/>
                <w:sz w:val="18"/>
                <w:szCs w:val="18"/>
                <w:lang w:val="es-EC" w:eastAsia="en-US"/>
              </w:rPr>
              <w:t>Nota: El evento tendrá una duración de 3 horas.</w:t>
            </w:r>
          </w:p>
          <w:p w14:paraId="484B2DAF" w14:textId="77777777" w:rsidR="00ED3A09" w:rsidRPr="001B4FAB" w:rsidRDefault="00ED3A09" w:rsidP="004F0EAB">
            <w:pPr>
              <w:jc w:val="both"/>
              <w:rPr>
                <w:rFonts w:ascii="Candara" w:hAnsi="Candara"/>
                <w:sz w:val="18"/>
                <w:szCs w:val="18"/>
                <w:lang w:val="es-EC" w:eastAsia="en-US"/>
              </w:rPr>
            </w:pPr>
            <w:r w:rsidRPr="001B4FAB">
              <w:rPr>
                <w:rFonts w:ascii="Candara" w:hAnsi="Candara"/>
                <w:bCs/>
                <w:sz w:val="18"/>
                <w:szCs w:val="18"/>
                <w:lang w:val="es-EC" w:eastAsia="en-US"/>
              </w:rPr>
              <w:t>La entidad contratante proveerá el espacio para el evento, el cual será informado al contratista en su debido momento.</w:t>
            </w:r>
          </w:p>
          <w:p w14:paraId="07246EE4" w14:textId="77777777" w:rsidR="00ED3A09" w:rsidRPr="001B4FAB" w:rsidRDefault="00ED3A09" w:rsidP="00331424">
            <w:pPr>
              <w:rPr>
                <w:rFonts w:ascii="Candara" w:hAnsi="Candara"/>
                <w:color w:val="000000"/>
                <w:sz w:val="18"/>
                <w:szCs w:val="18"/>
                <w:lang w:val="es-EC" w:eastAsia="es-419"/>
              </w:rPr>
            </w:pPr>
          </w:p>
        </w:tc>
        <w:tc>
          <w:tcPr>
            <w:tcW w:w="529" w:type="pct"/>
            <w:vAlign w:val="center"/>
          </w:tcPr>
          <w:p w14:paraId="1BBECBEA" w14:textId="77777777" w:rsidR="00ED3A09" w:rsidRPr="004F0EAB" w:rsidRDefault="00ED3A09" w:rsidP="00331424">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t>Evento</w:t>
            </w:r>
          </w:p>
        </w:tc>
        <w:tc>
          <w:tcPr>
            <w:tcW w:w="605" w:type="pct"/>
            <w:vAlign w:val="center"/>
          </w:tcPr>
          <w:p w14:paraId="01A1947F" w14:textId="77777777" w:rsidR="00ED3A09" w:rsidRPr="004F0EAB" w:rsidRDefault="00ED3A09" w:rsidP="00331424">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t>1</w:t>
            </w:r>
          </w:p>
        </w:tc>
        <w:tc>
          <w:tcPr>
            <w:tcW w:w="597" w:type="pct"/>
          </w:tcPr>
          <w:p w14:paraId="2ECA805D" w14:textId="77777777" w:rsidR="00ED3A09" w:rsidRPr="004F0EAB" w:rsidRDefault="00ED3A09" w:rsidP="00331424">
            <w:pPr>
              <w:jc w:val="both"/>
              <w:rPr>
                <w:rFonts w:ascii="Candara" w:hAnsi="Candara" w:cs="Calibri"/>
                <w:color w:val="000000"/>
                <w:sz w:val="18"/>
                <w:szCs w:val="18"/>
              </w:rPr>
            </w:pPr>
          </w:p>
        </w:tc>
        <w:tc>
          <w:tcPr>
            <w:tcW w:w="472" w:type="pct"/>
            <w:gridSpan w:val="2"/>
            <w:noWrap/>
          </w:tcPr>
          <w:p w14:paraId="29AB3A6B" w14:textId="77777777" w:rsidR="00ED3A09" w:rsidRPr="003B472B" w:rsidRDefault="00ED3A09" w:rsidP="00331424">
            <w:pPr>
              <w:jc w:val="both"/>
              <w:rPr>
                <w:rFonts w:ascii="Candara" w:hAnsi="Candara" w:cs="Calibri"/>
                <w:color w:val="000000"/>
                <w:lang w:val="es-ES_tradnl"/>
              </w:rPr>
            </w:pPr>
          </w:p>
        </w:tc>
      </w:tr>
      <w:tr w:rsidR="001B4FAB" w:rsidRPr="003B472B" w14:paraId="24F52F75" w14:textId="77777777" w:rsidTr="001B4FAB">
        <w:trPr>
          <w:trHeight w:val="348"/>
        </w:trPr>
        <w:tc>
          <w:tcPr>
            <w:tcW w:w="376" w:type="pct"/>
          </w:tcPr>
          <w:p w14:paraId="20EFBFD8" w14:textId="77777777" w:rsidR="00ED3A09" w:rsidRPr="001B4FAB" w:rsidRDefault="00ED3A09" w:rsidP="00331424">
            <w:pPr>
              <w:jc w:val="center"/>
              <w:rPr>
                <w:rFonts w:ascii="Candara" w:hAnsi="Candara"/>
                <w:color w:val="000000"/>
                <w:sz w:val="18"/>
                <w:szCs w:val="18"/>
                <w:lang w:val="es-419" w:eastAsia="es-419"/>
              </w:rPr>
            </w:pPr>
            <w:r w:rsidRPr="001B4FAB">
              <w:rPr>
                <w:rFonts w:ascii="Candara" w:hAnsi="Candara"/>
                <w:color w:val="000000"/>
                <w:sz w:val="18"/>
                <w:szCs w:val="18"/>
                <w:lang w:val="es-419" w:eastAsia="es-419"/>
              </w:rPr>
              <w:t>5</w:t>
            </w:r>
          </w:p>
        </w:tc>
        <w:tc>
          <w:tcPr>
            <w:tcW w:w="2421" w:type="pct"/>
            <w:gridSpan w:val="2"/>
          </w:tcPr>
          <w:p w14:paraId="289F90C8" w14:textId="186E96D0" w:rsidR="00ED3A09" w:rsidRPr="001B4FAB" w:rsidRDefault="004F0EAB" w:rsidP="00331424">
            <w:pPr>
              <w:jc w:val="both"/>
              <w:rPr>
                <w:rFonts w:ascii="Candara" w:hAnsi="Candara"/>
                <w:b/>
                <w:sz w:val="18"/>
                <w:szCs w:val="18"/>
                <w:lang w:val="es-EC" w:eastAsia="en-US"/>
              </w:rPr>
            </w:pPr>
            <w:r w:rsidRPr="00297DF5">
              <w:rPr>
                <w:rFonts w:ascii="Candara" w:hAnsi="Candara"/>
                <w:b/>
                <w:bCs/>
                <w:sz w:val="18"/>
                <w:szCs w:val="18"/>
                <w:lang w:val="es-EC" w:eastAsia="en-US"/>
              </w:rPr>
              <w:t xml:space="preserve">LOGÍSTICA PARA EVENTO </w:t>
            </w:r>
            <w:r w:rsidRPr="00C705C9">
              <w:rPr>
                <w:rFonts w:ascii="Candara" w:hAnsi="Candara"/>
                <w:b/>
                <w:bCs/>
                <w:i/>
                <w:sz w:val="18"/>
                <w:szCs w:val="18"/>
                <w:lang w:val="es-EC" w:eastAsia="en-US"/>
              </w:rPr>
              <w:t>“PANEL "INNOVACIÓN ABIERTA</w:t>
            </w:r>
            <w:r w:rsidR="003C0E24" w:rsidRPr="00C705C9">
              <w:rPr>
                <w:rFonts w:ascii="Candara" w:hAnsi="Candara"/>
                <w:b/>
                <w:bCs/>
                <w:i/>
                <w:sz w:val="18"/>
                <w:szCs w:val="18"/>
                <w:lang w:val="es-EC" w:eastAsia="en-US"/>
              </w:rPr>
              <w:t>”</w:t>
            </w:r>
            <w:r w:rsidR="003C0E24" w:rsidRPr="00297DF5">
              <w:rPr>
                <w:rFonts w:ascii="Candara" w:hAnsi="Candara"/>
                <w:b/>
                <w:bCs/>
                <w:sz w:val="18"/>
                <w:szCs w:val="18"/>
                <w:lang w:val="es-EC" w:eastAsia="en-US"/>
              </w:rPr>
              <w:t>, a</w:t>
            </w:r>
            <w:r w:rsidR="00ED3A09" w:rsidRPr="001B4FAB">
              <w:rPr>
                <w:rFonts w:ascii="Candara" w:hAnsi="Candara"/>
                <w:b/>
                <w:sz w:val="18"/>
                <w:szCs w:val="18"/>
                <w:lang w:val="es-EC" w:eastAsia="en-US"/>
              </w:rPr>
              <w:t xml:space="preserve"> realizarse en la ciudad de Guayaquil:</w:t>
            </w:r>
          </w:p>
          <w:p w14:paraId="0C82198B" w14:textId="77777777" w:rsidR="00ED3A09" w:rsidRPr="001B4FAB" w:rsidRDefault="00ED3A09" w:rsidP="00331424">
            <w:pPr>
              <w:rPr>
                <w:rFonts w:ascii="Candara" w:hAnsi="Candara"/>
                <w:b/>
                <w:bCs/>
                <w:sz w:val="18"/>
                <w:szCs w:val="18"/>
                <w:lang w:val="es-EC" w:eastAsia="en-US"/>
              </w:rPr>
            </w:pPr>
          </w:p>
          <w:p w14:paraId="761AB343" w14:textId="77777777" w:rsidR="00ED3A09" w:rsidRPr="001B4FAB" w:rsidRDefault="00ED3A09" w:rsidP="00331424">
            <w:pPr>
              <w:spacing w:after="160" w:line="259" w:lineRule="auto"/>
              <w:jc w:val="both"/>
              <w:rPr>
                <w:rFonts w:ascii="Candara" w:hAnsi="Candara"/>
                <w:sz w:val="18"/>
                <w:szCs w:val="18"/>
                <w:lang w:val="es-EC" w:eastAsia="en-US"/>
              </w:rPr>
            </w:pPr>
            <w:r w:rsidRPr="001B4FAB">
              <w:rPr>
                <w:rFonts w:ascii="Candara" w:hAnsi="Candara"/>
                <w:sz w:val="18"/>
                <w:szCs w:val="18"/>
                <w:lang w:val="es-EC" w:eastAsia="en-US"/>
              </w:rPr>
              <w:t>El evento contará con la participación de 200 invitados. El servicio deberá incluir lo siguiente:</w:t>
            </w:r>
          </w:p>
          <w:p w14:paraId="795BF7A7" w14:textId="77777777" w:rsidR="00ED3A09" w:rsidRPr="001B4FAB" w:rsidRDefault="00ED3A09" w:rsidP="00331424">
            <w:pPr>
              <w:jc w:val="both"/>
              <w:rPr>
                <w:rFonts w:ascii="Candara" w:hAnsi="Candara"/>
                <w:sz w:val="18"/>
                <w:szCs w:val="18"/>
                <w:lang w:val="es-EC" w:eastAsia="en-US"/>
              </w:rPr>
            </w:pPr>
            <w:r w:rsidRPr="001B4FAB">
              <w:rPr>
                <w:rFonts w:ascii="Candara" w:hAnsi="Candara"/>
                <w:sz w:val="18"/>
                <w:szCs w:val="18"/>
                <w:lang w:val="es-EC" w:eastAsia="en-US"/>
              </w:rPr>
              <w:t xml:space="preserve">-Local para evento con capacidad para 200 personas. (De preferencia hotel con instalaciones para eventos) </w:t>
            </w:r>
          </w:p>
          <w:p w14:paraId="5A4D34A0" w14:textId="3463FBA8" w:rsidR="003C0E24" w:rsidRPr="00C705C9" w:rsidRDefault="003C0E24" w:rsidP="003C0E24">
            <w:pPr>
              <w:jc w:val="both"/>
              <w:rPr>
                <w:rFonts w:ascii="Candara" w:hAnsi="Candara"/>
                <w:sz w:val="18"/>
                <w:szCs w:val="18"/>
                <w:lang w:val="es-EC" w:eastAsia="en-US"/>
              </w:rPr>
            </w:pPr>
            <w:r w:rsidRPr="00C705C9">
              <w:rPr>
                <w:rFonts w:ascii="Candara" w:hAnsi="Candara"/>
                <w:sz w:val="18"/>
                <w:szCs w:val="18"/>
                <w:lang w:val="es-EC" w:eastAsia="en-US"/>
              </w:rPr>
              <w:lastRenderedPageBreak/>
              <w:t xml:space="preserve">-Hospedajes de hotel por 3 días y 2 noches para dos </w:t>
            </w:r>
            <w:r w:rsidR="00C705C9">
              <w:rPr>
                <w:rFonts w:ascii="Candara" w:hAnsi="Candara"/>
                <w:sz w:val="18"/>
                <w:szCs w:val="18"/>
                <w:lang w:val="es-EC" w:eastAsia="en-US"/>
              </w:rPr>
              <w:t xml:space="preserve">(2) </w:t>
            </w:r>
            <w:r w:rsidRPr="00C705C9">
              <w:rPr>
                <w:rFonts w:ascii="Candara" w:hAnsi="Candara"/>
                <w:sz w:val="18"/>
                <w:szCs w:val="18"/>
                <w:lang w:val="es-EC" w:eastAsia="en-US"/>
              </w:rPr>
              <w:t>expositores (dos habitaciones).</w:t>
            </w:r>
          </w:p>
          <w:p w14:paraId="11C078CD" w14:textId="77777777" w:rsidR="00ED3A09" w:rsidRPr="001B4FAB" w:rsidRDefault="00ED3A09" w:rsidP="00331424">
            <w:pPr>
              <w:jc w:val="both"/>
              <w:rPr>
                <w:rFonts w:ascii="Candara" w:hAnsi="Candara"/>
                <w:sz w:val="18"/>
                <w:szCs w:val="18"/>
                <w:lang w:val="es-EC" w:eastAsia="en-US"/>
              </w:rPr>
            </w:pPr>
            <w:r w:rsidRPr="00C705C9">
              <w:rPr>
                <w:rFonts w:ascii="Candara" w:hAnsi="Candara"/>
                <w:sz w:val="18"/>
                <w:szCs w:val="18"/>
                <w:lang w:val="es-EC" w:eastAsia="en-US"/>
              </w:rPr>
              <w:t>- Material impreso publicitario:</w:t>
            </w:r>
            <w:r w:rsidRPr="001B4FAB">
              <w:rPr>
                <w:rFonts w:ascii="Candara" w:hAnsi="Candara"/>
                <w:sz w:val="18"/>
                <w:szCs w:val="18"/>
                <w:lang w:val="es-EC" w:eastAsia="en-US"/>
              </w:rPr>
              <w:t xml:space="preserve"> </w:t>
            </w:r>
          </w:p>
          <w:p w14:paraId="1FE70214" w14:textId="77777777" w:rsidR="00ED3A09" w:rsidRPr="001B4FAB" w:rsidRDefault="00ED3A09" w:rsidP="00ED3A09">
            <w:pPr>
              <w:pStyle w:val="ListParagraph"/>
              <w:numPr>
                <w:ilvl w:val="0"/>
                <w:numId w:val="54"/>
              </w:numPr>
              <w:jc w:val="both"/>
              <w:rPr>
                <w:rFonts w:ascii="Candara" w:hAnsi="Candara"/>
                <w:sz w:val="18"/>
                <w:szCs w:val="18"/>
                <w:lang w:val="es-EC" w:eastAsia="en-US"/>
              </w:rPr>
            </w:pPr>
            <w:r w:rsidRPr="001B4FAB">
              <w:rPr>
                <w:rFonts w:ascii="Candara" w:hAnsi="Candara"/>
                <w:sz w:val="18"/>
                <w:szCs w:val="18"/>
                <w:lang w:val="es-EC" w:eastAsia="en-US"/>
              </w:rPr>
              <w:t>200 invitaciones impresas: hoja tamaña A4, papel mate.</w:t>
            </w:r>
          </w:p>
          <w:p w14:paraId="7C47762E" w14:textId="77777777" w:rsidR="00ED3A09" w:rsidRPr="001B4FAB" w:rsidRDefault="00ED3A09" w:rsidP="00ED3A09">
            <w:pPr>
              <w:pStyle w:val="ListParagraph"/>
              <w:numPr>
                <w:ilvl w:val="0"/>
                <w:numId w:val="54"/>
              </w:numPr>
              <w:jc w:val="both"/>
              <w:rPr>
                <w:rFonts w:ascii="Candara" w:hAnsi="Candara"/>
                <w:sz w:val="18"/>
                <w:szCs w:val="18"/>
                <w:lang w:val="es-EC" w:eastAsia="en-US"/>
              </w:rPr>
            </w:pPr>
            <w:r w:rsidRPr="001B4FAB">
              <w:rPr>
                <w:rFonts w:ascii="Candara" w:hAnsi="Candara"/>
                <w:sz w:val="18"/>
                <w:szCs w:val="18"/>
                <w:lang w:val="es-EC" w:eastAsia="en-US"/>
              </w:rPr>
              <w:t xml:space="preserve">200 hojas A4 </w:t>
            </w:r>
          </w:p>
          <w:p w14:paraId="5C8DB666" w14:textId="77777777" w:rsidR="00ED3A09" w:rsidRPr="001B4FAB" w:rsidRDefault="00ED3A09" w:rsidP="00ED3A09">
            <w:pPr>
              <w:pStyle w:val="ListParagraph"/>
              <w:numPr>
                <w:ilvl w:val="0"/>
                <w:numId w:val="54"/>
              </w:numPr>
              <w:jc w:val="both"/>
              <w:rPr>
                <w:rFonts w:ascii="Candara" w:hAnsi="Candara"/>
                <w:sz w:val="18"/>
                <w:szCs w:val="18"/>
                <w:lang w:val="es-EC" w:eastAsia="en-US"/>
              </w:rPr>
            </w:pPr>
            <w:r w:rsidRPr="001B4FAB">
              <w:rPr>
                <w:rFonts w:ascii="Candara" w:hAnsi="Candara"/>
                <w:sz w:val="18"/>
                <w:szCs w:val="18"/>
                <w:lang w:val="es-EC" w:eastAsia="en-US"/>
              </w:rPr>
              <w:t xml:space="preserve">300 </w:t>
            </w:r>
            <w:proofErr w:type="spellStart"/>
            <w:r w:rsidRPr="001B4FAB">
              <w:rPr>
                <w:rFonts w:ascii="Candara" w:hAnsi="Candara"/>
                <w:sz w:val="18"/>
                <w:szCs w:val="18"/>
                <w:lang w:val="es-EC" w:eastAsia="en-US"/>
              </w:rPr>
              <w:t>Flyers</w:t>
            </w:r>
            <w:proofErr w:type="spellEnd"/>
            <w:r w:rsidRPr="001B4FAB">
              <w:rPr>
                <w:rFonts w:ascii="Candara" w:hAnsi="Candara"/>
                <w:sz w:val="18"/>
                <w:szCs w:val="18"/>
                <w:lang w:val="es-EC" w:eastAsia="en-US"/>
              </w:rPr>
              <w:t xml:space="preserve"> formato A5</w:t>
            </w:r>
          </w:p>
          <w:p w14:paraId="439B5247" w14:textId="77777777" w:rsidR="00ED3A09" w:rsidRPr="001B4FAB" w:rsidRDefault="00ED3A09" w:rsidP="00331424">
            <w:pPr>
              <w:jc w:val="both"/>
              <w:rPr>
                <w:rFonts w:ascii="Candara" w:hAnsi="Candara"/>
                <w:color w:val="FF0000"/>
                <w:sz w:val="18"/>
                <w:szCs w:val="18"/>
                <w:lang w:val="es-EC" w:eastAsia="en-US"/>
              </w:rPr>
            </w:pPr>
            <w:r w:rsidRPr="001B4FAB">
              <w:rPr>
                <w:rFonts w:ascii="Candara" w:hAnsi="Candara"/>
                <w:sz w:val="18"/>
                <w:szCs w:val="18"/>
                <w:lang w:val="es-EC" w:eastAsia="en-US"/>
              </w:rPr>
              <w:t xml:space="preserve">-Desayuno/Catering del evento para 200 personas, el cual se deberá servir en simultáneo con el desarrollo del evento. </w:t>
            </w:r>
          </w:p>
          <w:p w14:paraId="38B044DC" w14:textId="77777777" w:rsidR="00ED3A09" w:rsidRPr="001B4FAB" w:rsidRDefault="00ED3A09" w:rsidP="00331424">
            <w:pPr>
              <w:rPr>
                <w:rFonts w:ascii="Candara" w:hAnsi="Candara"/>
                <w:color w:val="000000"/>
                <w:sz w:val="18"/>
                <w:szCs w:val="18"/>
                <w:lang w:val="es-EC" w:eastAsia="en-US"/>
              </w:rPr>
            </w:pPr>
            <w:r w:rsidRPr="001B4FAB">
              <w:rPr>
                <w:rFonts w:ascii="Candara" w:hAnsi="Candara"/>
                <w:sz w:val="18"/>
                <w:szCs w:val="18"/>
                <w:lang w:val="es-EC" w:eastAsia="en-US"/>
              </w:rPr>
              <w:t>-Servicio de 10 meseros para en el evento.</w:t>
            </w:r>
          </w:p>
          <w:p w14:paraId="5D4E884F" w14:textId="77777777" w:rsidR="00ED3A09" w:rsidRPr="001B4FAB" w:rsidRDefault="00ED3A09" w:rsidP="00331424">
            <w:pPr>
              <w:rPr>
                <w:rFonts w:ascii="Candara" w:hAnsi="Candara"/>
                <w:color w:val="000000"/>
                <w:sz w:val="18"/>
                <w:szCs w:val="18"/>
                <w:lang w:val="es-EC" w:eastAsia="en-US"/>
              </w:rPr>
            </w:pPr>
            <w:r w:rsidRPr="001B4FAB">
              <w:rPr>
                <w:rFonts w:ascii="Candara" w:hAnsi="Candara"/>
                <w:sz w:val="18"/>
                <w:szCs w:val="18"/>
                <w:lang w:val="es-EC" w:eastAsia="en-US"/>
              </w:rPr>
              <w:t>-Centro de mesas (30 unidades)</w:t>
            </w:r>
          </w:p>
          <w:p w14:paraId="28D0171E" w14:textId="62A3B778" w:rsidR="00ED3A09" w:rsidRPr="001B4FAB" w:rsidRDefault="00ED3A09" w:rsidP="00331424">
            <w:pPr>
              <w:rPr>
                <w:rFonts w:ascii="Candara" w:hAnsi="Candara"/>
                <w:color w:val="000000"/>
                <w:sz w:val="18"/>
                <w:szCs w:val="18"/>
                <w:lang w:val="es-EC" w:eastAsia="en-US"/>
              </w:rPr>
            </w:pPr>
            <w:r w:rsidRPr="001B4FAB">
              <w:rPr>
                <w:rFonts w:ascii="Candara" w:hAnsi="Candara"/>
                <w:sz w:val="18"/>
                <w:szCs w:val="18"/>
                <w:lang w:val="es-EC" w:eastAsia="en-US"/>
              </w:rPr>
              <w:t>-Sistema de circuito cerrado</w:t>
            </w:r>
            <w:r w:rsidR="00D11265">
              <w:rPr>
                <w:rFonts w:ascii="Candara" w:hAnsi="Candara"/>
                <w:sz w:val="18"/>
                <w:szCs w:val="18"/>
                <w:lang w:val="es-EC" w:eastAsia="en-US"/>
              </w:rPr>
              <w:t xml:space="preserve"> para el evento que incluya: 2 p</w:t>
            </w:r>
            <w:r w:rsidRPr="001B4FAB">
              <w:rPr>
                <w:rFonts w:ascii="Candara" w:hAnsi="Candara"/>
                <w:sz w:val="18"/>
                <w:szCs w:val="18"/>
                <w:lang w:val="es-EC" w:eastAsia="en-US"/>
              </w:rPr>
              <w:t>antallas con proyector y 1 cámara para grabación del evento.</w:t>
            </w:r>
          </w:p>
          <w:p w14:paraId="52139A43" w14:textId="51BDB28E" w:rsidR="00ED3A09" w:rsidRPr="001B4FAB" w:rsidRDefault="00ED3A09" w:rsidP="00331424">
            <w:pPr>
              <w:rPr>
                <w:rFonts w:ascii="Candara" w:hAnsi="Candara"/>
                <w:sz w:val="18"/>
                <w:szCs w:val="18"/>
                <w:lang w:val="es-EC" w:eastAsia="en-US"/>
              </w:rPr>
            </w:pPr>
            <w:r w:rsidRPr="001B4FAB">
              <w:rPr>
                <w:rFonts w:ascii="Candara" w:hAnsi="Candara"/>
                <w:sz w:val="18"/>
                <w:szCs w:val="18"/>
                <w:lang w:val="es-EC" w:eastAsia="en-US"/>
              </w:rPr>
              <w:t xml:space="preserve">-Servicio de </w:t>
            </w:r>
            <w:r w:rsidR="00F86DB5">
              <w:rPr>
                <w:rFonts w:ascii="Candara" w:hAnsi="Candara"/>
                <w:sz w:val="18"/>
                <w:szCs w:val="18"/>
                <w:lang w:val="es-EC" w:eastAsia="en-US"/>
              </w:rPr>
              <w:t>s</w:t>
            </w:r>
            <w:r w:rsidRPr="001B4FAB">
              <w:rPr>
                <w:rFonts w:ascii="Candara" w:hAnsi="Candara"/>
                <w:sz w:val="18"/>
                <w:szCs w:val="18"/>
                <w:lang w:val="es-EC" w:eastAsia="en-US"/>
              </w:rPr>
              <w:t>onido del Evento</w:t>
            </w:r>
          </w:p>
          <w:p w14:paraId="5511D74D" w14:textId="532A8F45" w:rsidR="00ED3A09" w:rsidRPr="001B4FAB" w:rsidRDefault="00ED3A09" w:rsidP="00331424">
            <w:pPr>
              <w:rPr>
                <w:rFonts w:ascii="Candara" w:hAnsi="Candara"/>
                <w:sz w:val="18"/>
                <w:szCs w:val="18"/>
                <w:lang w:val="es-EC" w:eastAsia="en-US"/>
              </w:rPr>
            </w:pPr>
            <w:r w:rsidRPr="001B4FAB">
              <w:rPr>
                <w:rFonts w:ascii="Candara" w:hAnsi="Candara"/>
                <w:sz w:val="18"/>
                <w:szCs w:val="18"/>
                <w:lang w:val="es-EC" w:eastAsia="en-US"/>
              </w:rPr>
              <w:t>-</w:t>
            </w:r>
            <w:proofErr w:type="spellStart"/>
            <w:r w:rsidRPr="001B4FAB">
              <w:rPr>
                <w:rFonts w:ascii="Candara" w:hAnsi="Candara"/>
                <w:sz w:val="18"/>
                <w:szCs w:val="18"/>
                <w:lang w:val="es-EC" w:eastAsia="en-US"/>
              </w:rPr>
              <w:t>Souvenirs</w:t>
            </w:r>
            <w:proofErr w:type="spellEnd"/>
            <w:r w:rsidRPr="001B4FAB">
              <w:rPr>
                <w:rFonts w:ascii="Candara" w:hAnsi="Candara"/>
                <w:sz w:val="18"/>
                <w:szCs w:val="18"/>
                <w:lang w:val="es-EC" w:eastAsia="en-US"/>
              </w:rPr>
              <w:t xml:space="preserve"> </w:t>
            </w:r>
            <w:proofErr w:type="spellStart"/>
            <w:r w:rsidRPr="001B4FAB">
              <w:rPr>
                <w:rFonts w:ascii="Candara" w:hAnsi="Candara"/>
                <w:sz w:val="18"/>
                <w:szCs w:val="18"/>
                <w:lang w:val="es-EC" w:eastAsia="en-US"/>
              </w:rPr>
              <w:t>premium</w:t>
            </w:r>
            <w:proofErr w:type="spellEnd"/>
            <w:r w:rsidRPr="001B4FAB">
              <w:rPr>
                <w:rFonts w:ascii="Candara" w:hAnsi="Candara"/>
                <w:sz w:val="18"/>
                <w:szCs w:val="18"/>
                <w:lang w:val="es-EC" w:eastAsia="en-US"/>
              </w:rPr>
              <w:t xml:space="preserve"> (60)</w:t>
            </w:r>
            <w:r w:rsidR="00C705C9">
              <w:rPr>
                <w:rFonts w:ascii="Candara" w:hAnsi="Candara"/>
                <w:sz w:val="18"/>
                <w:szCs w:val="18"/>
                <w:lang w:val="es-EC" w:eastAsia="en-US"/>
              </w:rPr>
              <w:t>:</w:t>
            </w:r>
          </w:p>
          <w:p w14:paraId="287D9272" w14:textId="77777777" w:rsidR="00ED3A09" w:rsidRPr="001B4FAB" w:rsidRDefault="00ED3A09" w:rsidP="00F86DB5">
            <w:pPr>
              <w:pStyle w:val="ListParagraph"/>
              <w:numPr>
                <w:ilvl w:val="0"/>
                <w:numId w:val="52"/>
              </w:numPr>
              <w:jc w:val="both"/>
              <w:rPr>
                <w:rFonts w:ascii="Candara" w:hAnsi="Candara"/>
                <w:sz w:val="18"/>
                <w:szCs w:val="18"/>
                <w:lang w:val="es-EC" w:eastAsia="en-US"/>
              </w:rPr>
            </w:pPr>
            <w:r w:rsidRPr="001B4FAB">
              <w:rPr>
                <w:rFonts w:ascii="Candara" w:hAnsi="Candara"/>
                <w:sz w:val="18"/>
                <w:szCs w:val="18"/>
                <w:lang w:val="es-EC" w:eastAsia="en-US"/>
              </w:rPr>
              <w:t xml:space="preserve">60 Bolsos con tela ecológica: 30 ancho x 38 alto x 10 profundidad. </w:t>
            </w:r>
          </w:p>
          <w:p w14:paraId="7467E159" w14:textId="77777777" w:rsidR="00ED3A09" w:rsidRPr="001B4FAB" w:rsidRDefault="00ED3A09" w:rsidP="00F86DB5">
            <w:pPr>
              <w:pStyle w:val="ListParagraph"/>
              <w:numPr>
                <w:ilvl w:val="0"/>
                <w:numId w:val="52"/>
              </w:numPr>
              <w:jc w:val="both"/>
              <w:rPr>
                <w:rFonts w:ascii="Candara" w:hAnsi="Candara"/>
                <w:sz w:val="18"/>
                <w:szCs w:val="18"/>
                <w:lang w:val="es-EC" w:eastAsia="en-US"/>
              </w:rPr>
            </w:pPr>
            <w:r w:rsidRPr="001B4FAB">
              <w:rPr>
                <w:rFonts w:ascii="Candara" w:hAnsi="Candara"/>
                <w:sz w:val="18"/>
                <w:szCs w:val="18"/>
                <w:lang w:val="es-EC" w:eastAsia="en-US"/>
              </w:rPr>
              <w:t>60 C</w:t>
            </w:r>
            <w:r w:rsidRPr="001B4FAB">
              <w:rPr>
                <w:rFonts w:ascii="Candara" w:hAnsi="Candara"/>
                <w:color w:val="333333"/>
                <w:sz w:val="18"/>
                <w:szCs w:val="18"/>
                <w:lang w:val="es-EC" w:eastAsia="en-US"/>
              </w:rPr>
              <w:t xml:space="preserve">uadernos de cuero </w:t>
            </w:r>
            <w:proofErr w:type="spellStart"/>
            <w:r w:rsidRPr="001B4FAB">
              <w:rPr>
                <w:rFonts w:ascii="Candara" w:hAnsi="Candara"/>
                <w:color w:val="333333"/>
                <w:sz w:val="18"/>
                <w:szCs w:val="18"/>
                <w:lang w:val="es-EC" w:eastAsia="en-US"/>
              </w:rPr>
              <w:t>vintage</w:t>
            </w:r>
            <w:proofErr w:type="spellEnd"/>
            <w:r w:rsidRPr="001B4FAB">
              <w:rPr>
                <w:rFonts w:ascii="Candara" w:hAnsi="Candara"/>
                <w:color w:val="333333"/>
                <w:sz w:val="18"/>
                <w:szCs w:val="18"/>
                <w:lang w:val="es-EC" w:eastAsia="en-US"/>
              </w:rPr>
              <w:t xml:space="preserve"> A5: con tapa suave 100 hojas, </w:t>
            </w:r>
          </w:p>
          <w:p w14:paraId="503D0D8A" w14:textId="77777777" w:rsidR="00ED3A09" w:rsidRPr="001B4FAB" w:rsidRDefault="00ED3A09" w:rsidP="00F86DB5">
            <w:pPr>
              <w:pStyle w:val="ListParagraph"/>
              <w:numPr>
                <w:ilvl w:val="0"/>
                <w:numId w:val="52"/>
              </w:numPr>
              <w:jc w:val="both"/>
              <w:rPr>
                <w:rFonts w:ascii="Candara" w:hAnsi="Candara"/>
                <w:sz w:val="18"/>
                <w:szCs w:val="18"/>
                <w:lang w:val="es-EC" w:eastAsia="en-US"/>
              </w:rPr>
            </w:pPr>
            <w:r w:rsidRPr="001B4FAB">
              <w:rPr>
                <w:rFonts w:ascii="Candara" w:hAnsi="Candara"/>
                <w:color w:val="000000"/>
                <w:sz w:val="18"/>
                <w:szCs w:val="18"/>
                <w:lang w:val="es-EC" w:eastAsia="en-US"/>
              </w:rPr>
              <w:t>60 Termos metálicos: termo de viaje de acero inoxidable y PP con doble cuero aislado en aire. Tapa con sistema de fácil apertura y cierre. Capacidad hasta 420 ml.</w:t>
            </w:r>
          </w:p>
          <w:p w14:paraId="513D4ADD" w14:textId="77777777" w:rsidR="00ED3A09" w:rsidRPr="001B4FAB" w:rsidRDefault="00ED3A09" w:rsidP="00F86DB5">
            <w:pPr>
              <w:pStyle w:val="ListParagraph"/>
              <w:numPr>
                <w:ilvl w:val="0"/>
                <w:numId w:val="52"/>
              </w:numPr>
              <w:jc w:val="both"/>
              <w:rPr>
                <w:rFonts w:ascii="Candara" w:hAnsi="Candara"/>
                <w:sz w:val="18"/>
                <w:szCs w:val="18"/>
                <w:lang w:val="es-EC" w:eastAsia="en-US"/>
              </w:rPr>
            </w:pPr>
            <w:r w:rsidRPr="001B4FAB">
              <w:rPr>
                <w:rFonts w:ascii="Candara" w:hAnsi="Candara"/>
                <w:color w:val="000000"/>
                <w:sz w:val="18"/>
                <w:szCs w:val="18"/>
                <w:lang w:val="es-EC" w:eastAsia="en-US"/>
              </w:rPr>
              <w:t xml:space="preserve">Bolígrafos metálicos alta gama: alta gama, tinta azul con sublimado, con logo, con caja de </w:t>
            </w:r>
            <w:proofErr w:type="spellStart"/>
            <w:r w:rsidRPr="001B4FAB">
              <w:rPr>
                <w:rFonts w:ascii="Candara" w:hAnsi="Candara"/>
                <w:color w:val="000000"/>
                <w:sz w:val="18"/>
                <w:szCs w:val="18"/>
                <w:lang w:val="es-EC" w:eastAsia="en-US"/>
              </w:rPr>
              <w:t>cuerina</w:t>
            </w:r>
            <w:proofErr w:type="spellEnd"/>
            <w:r w:rsidRPr="001B4FAB">
              <w:rPr>
                <w:rFonts w:ascii="Candara" w:hAnsi="Candara"/>
                <w:color w:val="000000"/>
                <w:sz w:val="18"/>
                <w:szCs w:val="18"/>
                <w:lang w:val="es-EC" w:eastAsia="en-US"/>
              </w:rPr>
              <w:t xml:space="preserve"> color azul, con logo grabado a láser en la parte posterior, forro protector interno color beige de algodón. (Los logos serán proporcionados por la Unidad Solicitante del evento).</w:t>
            </w:r>
          </w:p>
          <w:p w14:paraId="376DD10F" w14:textId="7ABA2BAD"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t>-</w:t>
            </w:r>
            <w:proofErr w:type="spellStart"/>
            <w:r w:rsidRPr="001B4FAB">
              <w:rPr>
                <w:rFonts w:ascii="Candara" w:hAnsi="Candara"/>
                <w:sz w:val="18"/>
                <w:szCs w:val="18"/>
                <w:lang w:val="es-EC" w:eastAsia="en-US"/>
              </w:rPr>
              <w:t>Souvenirs</w:t>
            </w:r>
            <w:proofErr w:type="spellEnd"/>
            <w:r w:rsidRPr="001B4FAB">
              <w:rPr>
                <w:rFonts w:ascii="Candara" w:hAnsi="Candara"/>
                <w:sz w:val="18"/>
                <w:szCs w:val="18"/>
                <w:lang w:val="es-EC" w:eastAsia="en-US"/>
              </w:rPr>
              <w:t xml:space="preserve"> ejecutivos para 20 invitados/ participantes</w:t>
            </w:r>
            <w:r w:rsidR="00C705C9">
              <w:rPr>
                <w:rFonts w:ascii="Candara" w:hAnsi="Candara"/>
                <w:sz w:val="18"/>
                <w:szCs w:val="18"/>
                <w:lang w:val="es-EC" w:eastAsia="en-US"/>
              </w:rPr>
              <w:t>:</w:t>
            </w:r>
            <w:r w:rsidRPr="001B4FAB">
              <w:rPr>
                <w:rFonts w:ascii="Candara" w:hAnsi="Candara"/>
                <w:sz w:val="18"/>
                <w:szCs w:val="18"/>
                <w:lang w:val="es-EC" w:eastAsia="en-US"/>
              </w:rPr>
              <w:t xml:space="preserve"> </w:t>
            </w:r>
          </w:p>
          <w:p w14:paraId="0AF9FEF3" w14:textId="77777777" w:rsidR="00ED3A09" w:rsidRPr="001B4FAB" w:rsidRDefault="00ED3A09" w:rsidP="00F86DB5">
            <w:pPr>
              <w:pStyle w:val="ListParagraph"/>
              <w:numPr>
                <w:ilvl w:val="0"/>
                <w:numId w:val="52"/>
              </w:numPr>
              <w:jc w:val="both"/>
              <w:rPr>
                <w:rFonts w:ascii="Candara" w:hAnsi="Candara"/>
                <w:sz w:val="18"/>
                <w:szCs w:val="18"/>
                <w:lang w:val="es-EC" w:eastAsia="en-US"/>
              </w:rPr>
            </w:pPr>
            <w:r w:rsidRPr="001B4FAB">
              <w:rPr>
                <w:rFonts w:ascii="Candara" w:hAnsi="Candara"/>
                <w:sz w:val="18"/>
                <w:szCs w:val="18"/>
                <w:lang w:val="es-EC" w:eastAsia="en-US"/>
              </w:rPr>
              <w:t xml:space="preserve">200 Bolsos con tela ecológica: 30 ancho x 38 alto x 10 profundidad. </w:t>
            </w:r>
          </w:p>
          <w:p w14:paraId="33B6633B" w14:textId="77777777" w:rsidR="00ED3A09" w:rsidRPr="001B4FAB" w:rsidRDefault="00ED3A09" w:rsidP="00F86DB5">
            <w:pPr>
              <w:pStyle w:val="ListParagraph"/>
              <w:numPr>
                <w:ilvl w:val="0"/>
                <w:numId w:val="53"/>
              </w:numPr>
              <w:jc w:val="both"/>
              <w:rPr>
                <w:rFonts w:ascii="Candara" w:hAnsi="Candara"/>
                <w:sz w:val="18"/>
                <w:szCs w:val="18"/>
                <w:lang w:val="es-EC" w:eastAsia="en-US"/>
              </w:rPr>
            </w:pPr>
            <w:r w:rsidRPr="001B4FAB">
              <w:rPr>
                <w:rFonts w:ascii="Candara" w:hAnsi="Candara"/>
                <w:sz w:val="18"/>
                <w:szCs w:val="18"/>
                <w:lang w:val="es-EC" w:eastAsia="en-US"/>
              </w:rPr>
              <w:t xml:space="preserve">200 Libretas media carta: 14x21.5 </w:t>
            </w:r>
            <w:proofErr w:type="spellStart"/>
            <w:r w:rsidRPr="001B4FAB">
              <w:rPr>
                <w:rFonts w:ascii="Candara" w:hAnsi="Candara"/>
                <w:sz w:val="18"/>
                <w:szCs w:val="18"/>
                <w:lang w:val="es-EC" w:eastAsia="en-US"/>
              </w:rPr>
              <w:t>cms</w:t>
            </w:r>
            <w:proofErr w:type="spellEnd"/>
            <w:r w:rsidRPr="001B4FAB">
              <w:rPr>
                <w:rFonts w:ascii="Candara" w:hAnsi="Candara"/>
                <w:sz w:val="18"/>
                <w:szCs w:val="18"/>
                <w:lang w:val="es-EC" w:eastAsia="en-US"/>
              </w:rPr>
              <w:t xml:space="preserve">, carátula impresa en </w:t>
            </w:r>
            <w:proofErr w:type="spellStart"/>
            <w:r w:rsidRPr="001B4FAB">
              <w:rPr>
                <w:rFonts w:ascii="Candara" w:hAnsi="Candara"/>
                <w:sz w:val="18"/>
                <w:szCs w:val="18"/>
                <w:lang w:val="es-EC" w:eastAsia="en-US"/>
              </w:rPr>
              <w:t>propalcote</w:t>
            </w:r>
            <w:proofErr w:type="spellEnd"/>
            <w:r w:rsidRPr="001B4FAB">
              <w:rPr>
                <w:rFonts w:ascii="Candara" w:hAnsi="Candara"/>
                <w:sz w:val="18"/>
                <w:szCs w:val="18"/>
                <w:lang w:val="es-EC" w:eastAsia="en-US"/>
              </w:rPr>
              <w:t xml:space="preserve"> de 280 </w:t>
            </w:r>
            <w:proofErr w:type="spellStart"/>
            <w:r w:rsidRPr="001B4FAB">
              <w:rPr>
                <w:rFonts w:ascii="Candara" w:hAnsi="Candara"/>
                <w:sz w:val="18"/>
                <w:szCs w:val="18"/>
                <w:lang w:val="es-EC" w:eastAsia="en-US"/>
              </w:rPr>
              <w:t>grs</w:t>
            </w:r>
            <w:proofErr w:type="spellEnd"/>
            <w:r w:rsidRPr="001B4FAB">
              <w:rPr>
                <w:rFonts w:ascii="Candara" w:hAnsi="Candara"/>
                <w:sz w:val="18"/>
                <w:szCs w:val="18"/>
                <w:lang w:val="es-EC" w:eastAsia="en-US"/>
              </w:rPr>
              <w:t xml:space="preserve">. a 4x0 tintas con barniz total brillante, con 50 hojas internas iguales impresas a 1x1 tintas en Bond o </w:t>
            </w:r>
            <w:proofErr w:type="spellStart"/>
            <w:r w:rsidRPr="001B4FAB">
              <w:rPr>
                <w:rFonts w:ascii="Candara" w:hAnsi="Candara"/>
                <w:sz w:val="18"/>
                <w:szCs w:val="18"/>
                <w:lang w:val="es-EC" w:eastAsia="en-US"/>
              </w:rPr>
              <w:t>Earth</w:t>
            </w:r>
            <w:proofErr w:type="spellEnd"/>
            <w:r w:rsidRPr="001B4FAB">
              <w:rPr>
                <w:rFonts w:ascii="Candara" w:hAnsi="Candara"/>
                <w:sz w:val="18"/>
                <w:szCs w:val="18"/>
                <w:lang w:val="es-EC" w:eastAsia="en-US"/>
              </w:rPr>
              <w:t xml:space="preserve"> Pack 70 </w:t>
            </w:r>
            <w:proofErr w:type="spellStart"/>
            <w:r w:rsidRPr="001B4FAB">
              <w:rPr>
                <w:rFonts w:ascii="Candara" w:hAnsi="Candara"/>
                <w:sz w:val="18"/>
                <w:szCs w:val="18"/>
                <w:lang w:val="es-EC" w:eastAsia="en-US"/>
              </w:rPr>
              <w:t>grs</w:t>
            </w:r>
            <w:proofErr w:type="spellEnd"/>
            <w:r w:rsidRPr="001B4FAB">
              <w:rPr>
                <w:rFonts w:ascii="Candara" w:hAnsi="Candara"/>
                <w:sz w:val="18"/>
                <w:szCs w:val="18"/>
                <w:lang w:val="es-EC" w:eastAsia="en-US"/>
              </w:rPr>
              <w:t>., con logo, con anillo metálico doble.</w:t>
            </w:r>
          </w:p>
          <w:p w14:paraId="770995B0" w14:textId="77777777" w:rsidR="00ED3A09" w:rsidRPr="001B4FAB" w:rsidRDefault="00ED3A09" w:rsidP="00F86DB5">
            <w:pPr>
              <w:pStyle w:val="ListParagraph"/>
              <w:numPr>
                <w:ilvl w:val="0"/>
                <w:numId w:val="53"/>
              </w:numPr>
              <w:jc w:val="both"/>
              <w:rPr>
                <w:rFonts w:ascii="Candara" w:hAnsi="Candara"/>
                <w:sz w:val="18"/>
                <w:szCs w:val="18"/>
                <w:lang w:val="es-EC" w:eastAsia="en-US"/>
              </w:rPr>
            </w:pPr>
            <w:r w:rsidRPr="001B4FAB">
              <w:rPr>
                <w:rFonts w:ascii="Candara" w:hAnsi="Candara"/>
                <w:color w:val="000000"/>
                <w:sz w:val="18"/>
                <w:szCs w:val="18"/>
                <w:lang w:val="es-EC" w:eastAsia="en-US"/>
              </w:rPr>
              <w:t>200 Bolígrafos plásticos: Bolígrafo plástico sólido y mecanismo retráctil, tinta azul con medida 0,08 cm x 14 cm. (Los logos serán proporcionados por la Unidad Solicitante del evento).</w:t>
            </w:r>
          </w:p>
          <w:p w14:paraId="45C0772D" w14:textId="77777777" w:rsidR="00ED3A09" w:rsidRPr="001B4FAB" w:rsidRDefault="00ED3A09" w:rsidP="00F86DB5">
            <w:pPr>
              <w:pStyle w:val="ListParagraph"/>
              <w:numPr>
                <w:ilvl w:val="0"/>
                <w:numId w:val="53"/>
              </w:numPr>
              <w:jc w:val="both"/>
              <w:rPr>
                <w:rFonts w:ascii="Candara" w:hAnsi="Candara"/>
                <w:sz w:val="18"/>
                <w:szCs w:val="18"/>
                <w:lang w:val="es-EC" w:eastAsia="en-US"/>
              </w:rPr>
            </w:pPr>
            <w:r w:rsidRPr="001B4FAB">
              <w:rPr>
                <w:rFonts w:ascii="Candara" w:hAnsi="Candara"/>
                <w:sz w:val="18"/>
                <w:szCs w:val="18"/>
                <w:lang w:val="es-EC" w:eastAsia="en-US"/>
              </w:rPr>
              <w:t xml:space="preserve">200 </w:t>
            </w:r>
            <w:proofErr w:type="spellStart"/>
            <w:r w:rsidRPr="001B4FAB">
              <w:rPr>
                <w:rFonts w:ascii="Candara" w:hAnsi="Candara"/>
                <w:sz w:val="18"/>
                <w:szCs w:val="18"/>
                <w:lang w:val="es-EC" w:eastAsia="en-US"/>
              </w:rPr>
              <w:t>Tomatodos</w:t>
            </w:r>
            <w:proofErr w:type="spellEnd"/>
            <w:r w:rsidRPr="001B4FAB">
              <w:rPr>
                <w:rFonts w:ascii="Candara" w:hAnsi="Candara"/>
                <w:sz w:val="18"/>
                <w:szCs w:val="18"/>
                <w:lang w:val="es-EC" w:eastAsia="en-US"/>
              </w:rPr>
              <w:t xml:space="preserve"> </w:t>
            </w:r>
            <w:proofErr w:type="spellStart"/>
            <w:r w:rsidRPr="001B4FAB">
              <w:rPr>
                <w:rFonts w:ascii="Candara" w:hAnsi="Candara"/>
                <w:sz w:val="18"/>
                <w:szCs w:val="18"/>
                <w:lang w:val="es-EC" w:eastAsia="en-US"/>
              </w:rPr>
              <w:t>pet</w:t>
            </w:r>
            <w:proofErr w:type="spellEnd"/>
            <w:r w:rsidRPr="001B4FAB">
              <w:rPr>
                <w:rFonts w:ascii="Candara" w:hAnsi="Candara"/>
                <w:sz w:val="18"/>
                <w:szCs w:val="18"/>
                <w:lang w:val="es-EC" w:eastAsia="en-US"/>
              </w:rPr>
              <w:t xml:space="preserve"> plástico: de 500 ml, tapa </w:t>
            </w:r>
            <w:proofErr w:type="spellStart"/>
            <w:r w:rsidRPr="001B4FAB">
              <w:rPr>
                <w:rFonts w:ascii="Candara" w:hAnsi="Candara"/>
                <w:sz w:val="18"/>
                <w:szCs w:val="18"/>
                <w:lang w:val="es-EC" w:eastAsia="en-US"/>
              </w:rPr>
              <w:t>enroscable</w:t>
            </w:r>
            <w:proofErr w:type="spellEnd"/>
            <w:r w:rsidRPr="001B4FAB">
              <w:rPr>
                <w:rFonts w:ascii="Candara" w:hAnsi="Candara"/>
                <w:sz w:val="18"/>
                <w:szCs w:val="18"/>
                <w:lang w:val="es-EC" w:eastAsia="en-US"/>
              </w:rPr>
              <w:t xml:space="preserve"> transparente con silicón negro y agarradera, medidas de 6 X 21 cm con sublimado de logo. </w:t>
            </w:r>
          </w:p>
          <w:p w14:paraId="03A8C51B" w14:textId="77777777" w:rsidR="00ED3A09" w:rsidRPr="001B4FAB" w:rsidRDefault="00ED3A09" w:rsidP="00F86DB5">
            <w:pPr>
              <w:pStyle w:val="ListParagraph"/>
              <w:numPr>
                <w:ilvl w:val="0"/>
                <w:numId w:val="53"/>
              </w:numPr>
              <w:jc w:val="both"/>
              <w:rPr>
                <w:rFonts w:ascii="Candara" w:hAnsi="Candara"/>
                <w:sz w:val="18"/>
                <w:szCs w:val="18"/>
                <w:lang w:val="es-EC" w:eastAsia="en-US"/>
              </w:rPr>
            </w:pPr>
            <w:r w:rsidRPr="001B4FAB">
              <w:rPr>
                <w:rFonts w:ascii="Candara" w:hAnsi="Candara"/>
                <w:sz w:val="18"/>
                <w:szCs w:val="18"/>
                <w:lang w:val="es-EC" w:eastAsia="en-US"/>
              </w:rPr>
              <w:t xml:space="preserve">200 Porta celulares: Soporte plegable para celulares o </w:t>
            </w:r>
            <w:proofErr w:type="spellStart"/>
            <w:r w:rsidRPr="001B4FAB">
              <w:rPr>
                <w:rFonts w:ascii="Candara" w:hAnsi="Candara"/>
                <w:sz w:val="18"/>
                <w:szCs w:val="18"/>
                <w:lang w:val="es-EC" w:eastAsia="en-US"/>
              </w:rPr>
              <w:t>tablets</w:t>
            </w:r>
            <w:proofErr w:type="spellEnd"/>
            <w:r w:rsidRPr="001B4FAB">
              <w:rPr>
                <w:rFonts w:ascii="Candara" w:hAnsi="Candara"/>
                <w:sz w:val="18"/>
                <w:szCs w:val="18"/>
                <w:lang w:val="es-EC" w:eastAsia="en-US"/>
              </w:rPr>
              <w:t xml:space="preserve"> con giro de 360</w:t>
            </w:r>
            <w:r w:rsidRPr="001B4FAB">
              <w:rPr>
                <w:rFonts w:ascii="Candara" w:hAnsi="Candara"/>
                <w:sz w:val="18"/>
                <w:szCs w:val="18"/>
                <w:vertAlign w:val="superscript"/>
                <w:lang w:val="es-EC" w:eastAsia="en-US"/>
              </w:rPr>
              <w:t>0</w:t>
            </w:r>
            <w:r w:rsidRPr="001B4FAB">
              <w:rPr>
                <w:rFonts w:ascii="Candara" w:hAnsi="Candara"/>
                <w:sz w:val="18"/>
                <w:szCs w:val="18"/>
                <w:lang w:val="es-EC" w:eastAsia="en-US"/>
              </w:rPr>
              <w:t>, reclinación ajustable, regulable en altura, fabricado en fibra de trigo, con base resistente de bambú, equipado con almohadilla de goma antideslizantes en base y el soporte. Incluye logo impreso.</w:t>
            </w:r>
          </w:p>
          <w:p w14:paraId="7C9E426B" w14:textId="77777777"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t>-1 Maestro de ceremonias.</w:t>
            </w:r>
          </w:p>
          <w:p w14:paraId="5E670A1D" w14:textId="77777777"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t>-1 Tarima pequeña, con muebles para panel con capacidad para 5 personas.</w:t>
            </w:r>
          </w:p>
          <w:p w14:paraId="31FBF57E" w14:textId="77777777"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t>-2 Banners para evento, tipo araña impreso en lona 13 oz 100% personalizado. Incluye bolso para transporte. Medida: 60x160 cm.</w:t>
            </w:r>
          </w:p>
          <w:p w14:paraId="2A05BF63" w14:textId="77777777"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lastRenderedPageBreak/>
              <w:t xml:space="preserve">-1 </w:t>
            </w:r>
            <w:proofErr w:type="spellStart"/>
            <w:r w:rsidRPr="001B4FAB">
              <w:rPr>
                <w:rFonts w:ascii="Candara" w:hAnsi="Candara"/>
                <w:sz w:val="18"/>
                <w:szCs w:val="18"/>
                <w:lang w:val="es-EC" w:eastAsia="en-US"/>
              </w:rPr>
              <w:t>Backing</w:t>
            </w:r>
            <w:proofErr w:type="spellEnd"/>
            <w:r w:rsidRPr="001B4FAB">
              <w:rPr>
                <w:rFonts w:ascii="Candara" w:hAnsi="Candara"/>
                <w:sz w:val="18"/>
                <w:szCs w:val="18"/>
                <w:lang w:val="es-EC" w:eastAsia="en-US"/>
              </w:rPr>
              <w:t xml:space="preserve"> para el evento, con sistema de malla 200 alto x 300 de largo. </w:t>
            </w:r>
          </w:p>
          <w:p w14:paraId="398BFFEC" w14:textId="77777777"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t xml:space="preserve">-20 Habladores para escritorio: acrílico transparente 2mm. Ideal para usarse como exhibidor de precios o porta nombres, con ranura para deslizar papel.  </w:t>
            </w:r>
          </w:p>
          <w:p w14:paraId="4AE5DB19" w14:textId="77777777"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t>-20 Camisetas tipo polo: camisetas básicas con mangas cortas y cuello tipo Mao, en tela resistente y duradera con tecnología anti-olores y anti-manchas en las axilas.</w:t>
            </w:r>
          </w:p>
          <w:p w14:paraId="6F132A2B" w14:textId="77777777"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t xml:space="preserve">- Cena para 12 expositores y personal de staff: a desarrollarse en el lugar que se seleccione para el evento.  </w:t>
            </w:r>
          </w:p>
          <w:p w14:paraId="4D459687" w14:textId="77777777" w:rsidR="00ED3A09" w:rsidRPr="001B4FAB" w:rsidRDefault="00ED3A09" w:rsidP="00F86DB5">
            <w:pPr>
              <w:jc w:val="both"/>
              <w:rPr>
                <w:rFonts w:ascii="Candara" w:hAnsi="Candara"/>
                <w:sz w:val="18"/>
                <w:szCs w:val="18"/>
                <w:lang w:val="es-EC" w:eastAsia="en-US"/>
              </w:rPr>
            </w:pPr>
          </w:p>
          <w:p w14:paraId="01AC89E5" w14:textId="77777777"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t>Nota: El evento tendrá una duración aproximada de 2 horas.</w:t>
            </w:r>
          </w:p>
          <w:p w14:paraId="5332C94B" w14:textId="77777777" w:rsidR="00ED3A09" w:rsidRPr="001B4FAB" w:rsidRDefault="00ED3A09" w:rsidP="00F86DB5">
            <w:pPr>
              <w:jc w:val="both"/>
              <w:rPr>
                <w:rFonts w:ascii="Candara" w:hAnsi="Candara"/>
                <w:sz w:val="18"/>
                <w:szCs w:val="18"/>
                <w:lang w:val="es-EC" w:eastAsia="en-US"/>
              </w:rPr>
            </w:pPr>
            <w:r w:rsidRPr="001B4FAB">
              <w:rPr>
                <w:rFonts w:ascii="Candara" w:hAnsi="Candara"/>
                <w:sz w:val="18"/>
                <w:szCs w:val="18"/>
                <w:lang w:val="es-EC" w:eastAsia="en-US"/>
              </w:rPr>
              <w:t xml:space="preserve">Día tentativo del evento: 27 de noviembre de 2024, de 08:00 a 11:00 AM. </w:t>
            </w:r>
          </w:p>
          <w:p w14:paraId="5E611771" w14:textId="77777777" w:rsidR="00ED3A09" w:rsidRPr="001B4FAB" w:rsidRDefault="00ED3A09" w:rsidP="00331424">
            <w:pPr>
              <w:rPr>
                <w:rFonts w:ascii="Candara" w:hAnsi="Candara"/>
                <w:color w:val="000000"/>
                <w:sz w:val="18"/>
                <w:szCs w:val="18"/>
                <w:lang w:val="es-EC" w:eastAsia="es-419"/>
              </w:rPr>
            </w:pPr>
          </w:p>
        </w:tc>
        <w:tc>
          <w:tcPr>
            <w:tcW w:w="529" w:type="pct"/>
            <w:vAlign w:val="center"/>
          </w:tcPr>
          <w:p w14:paraId="4DCD28AF" w14:textId="77777777" w:rsidR="00ED3A09" w:rsidRPr="004F0EAB" w:rsidRDefault="00ED3A09" w:rsidP="00331424">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lastRenderedPageBreak/>
              <w:t>Evento</w:t>
            </w:r>
          </w:p>
        </w:tc>
        <w:tc>
          <w:tcPr>
            <w:tcW w:w="605" w:type="pct"/>
            <w:vAlign w:val="center"/>
          </w:tcPr>
          <w:p w14:paraId="529EAB39" w14:textId="77777777" w:rsidR="00ED3A09" w:rsidRPr="004F0EAB" w:rsidRDefault="00ED3A09" w:rsidP="00331424">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t>1</w:t>
            </w:r>
          </w:p>
        </w:tc>
        <w:tc>
          <w:tcPr>
            <w:tcW w:w="597" w:type="pct"/>
          </w:tcPr>
          <w:p w14:paraId="2C1B87E5" w14:textId="77777777" w:rsidR="00ED3A09" w:rsidRPr="003B472B" w:rsidRDefault="00ED3A09" w:rsidP="00331424">
            <w:pPr>
              <w:jc w:val="both"/>
              <w:rPr>
                <w:rFonts w:ascii="Candara" w:hAnsi="Candara" w:cs="Calibri"/>
                <w:color w:val="000000"/>
              </w:rPr>
            </w:pPr>
          </w:p>
        </w:tc>
        <w:tc>
          <w:tcPr>
            <w:tcW w:w="472" w:type="pct"/>
            <w:gridSpan w:val="2"/>
            <w:noWrap/>
          </w:tcPr>
          <w:p w14:paraId="37391C08" w14:textId="77777777" w:rsidR="00ED3A09" w:rsidRPr="003B472B" w:rsidRDefault="00ED3A09" w:rsidP="00331424">
            <w:pPr>
              <w:jc w:val="both"/>
              <w:rPr>
                <w:rFonts w:ascii="Candara" w:hAnsi="Candara" w:cs="Calibri"/>
                <w:color w:val="000000"/>
                <w:lang w:val="es-ES_tradnl"/>
              </w:rPr>
            </w:pPr>
          </w:p>
        </w:tc>
      </w:tr>
      <w:tr w:rsidR="001B4FAB" w:rsidRPr="003B472B" w14:paraId="53E866BE" w14:textId="77777777" w:rsidTr="001B4FAB">
        <w:trPr>
          <w:trHeight w:val="3583"/>
        </w:trPr>
        <w:tc>
          <w:tcPr>
            <w:tcW w:w="376" w:type="pct"/>
          </w:tcPr>
          <w:p w14:paraId="6D2A5918" w14:textId="77777777" w:rsidR="00ED3A09" w:rsidRPr="001B4FAB" w:rsidRDefault="00ED3A09" w:rsidP="00331424">
            <w:pPr>
              <w:jc w:val="center"/>
              <w:rPr>
                <w:rFonts w:ascii="Candara" w:hAnsi="Candara"/>
                <w:color w:val="000000"/>
                <w:sz w:val="18"/>
                <w:szCs w:val="18"/>
                <w:lang w:val="es-419" w:eastAsia="es-419"/>
              </w:rPr>
            </w:pPr>
            <w:r w:rsidRPr="001B4FAB">
              <w:rPr>
                <w:rFonts w:ascii="Candara" w:hAnsi="Candara"/>
                <w:color w:val="000000"/>
                <w:sz w:val="18"/>
                <w:szCs w:val="18"/>
                <w:lang w:val="es-419" w:eastAsia="es-419"/>
              </w:rPr>
              <w:lastRenderedPageBreak/>
              <w:t>6</w:t>
            </w:r>
          </w:p>
        </w:tc>
        <w:tc>
          <w:tcPr>
            <w:tcW w:w="2421" w:type="pct"/>
            <w:gridSpan w:val="2"/>
          </w:tcPr>
          <w:p w14:paraId="0CA8D366" w14:textId="77777777" w:rsidR="00ED3A09" w:rsidRPr="001B4FAB" w:rsidRDefault="00ED3A09" w:rsidP="00331424">
            <w:pPr>
              <w:jc w:val="both"/>
              <w:rPr>
                <w:rFonts w:ascii="Candara" w:hAnsi="Candara"/>
                <w:b/>
                <w:sz w:val="18"/>
                <w:szCs w:val="18"/>
                <w:lang w:val="es-EC" w:eastAsia="en-US"/>
              </w:rPr>
            </w:pPr>
            <w:r w:rsidRPr="001B4FAB">
              <w:rPr>
                <w:rFonts w:ascii="Candara" w:hAnsi="Candara"/>
                <w:b/>
                <w:bCs/>
                <w:sz w:val="18"/>
                <w:szCs w:val="18"/>
                <w:lang w:val="es-EC" w:eastAsia="en-US"/>
              </w:rPr>
              <w:t xml:space="preserve">Taller </w:t>
            </w:r>
            <w:r w:rsidRPr="001B4FAB">
              <w:rPr>
                <w:rFonts w:ascii="Candara" w:hAnsi="Candara"/>
                <w:b/>
                <w:bCs/>
                <w:i/>
                <w:sz w:val="18"/>
                <w:szCs w:val="18"/>
                <w:lang w:val="es-EC" w:eastAsia="en-US"/>
              </w:rPr>
              <w:t>“AVANCES Y PERSPECTIVAS DEL PROGRAMA EC-L1261 AÑO 2024”</w:t>
            </w:r>
            <w:r w:rsidRPr="001B4FAB">
              <w:rPr>
                <w:rFonts w:ascii="Candara" w:hAnsi="Candara"/>
                <w:b/>
                <w:bCs/>
                <w:sz w:val="18"/>
                <w:szCs w:val="18"/>
                <w:lang w:val="es-EC" w:eastAsia="en-US"/>
              </w:rPr>
              <w:t xml:space="preserve"> </w:t>
            </w:r>
            <w:r w:rsidRPr="001B4FAB">
              <w:rPr>
                <w:rFonts w:ascii="Candara" w:hAnsi="Candara"/>
                <w:b/>
                <w:sz w:val="18"/>
                <w:szCs w:val="18"/>
                <w:lang w:val="es-EC" w:eastAsia="en-US"/>
              </w:rPr>
              <w:t>a realizarse en la ciudad de Guayaquil:</w:t>
            </w:r>
          </w:p>
          <w:p w14:paraId="43C2B643" w14:textId="77777777" w:rsidR="00ED3A09" w:rsidRPr="001B4FAB" w:rsidRDefault="00ED3A09" w:rsidP="00331424">
            <w:pPr>
              <w:rPr>
                <w:rFonts w:ascii="Candara" w:hAnsi="Candara"/>
                <w:b/>
                <w:bCs/>
                <w:color w:val="000000"/>
                <w:sz w:val="18"/>
                <w:szCs w:val="18"/>
                <w:lang w:val="es-EC" w:eastAsia="en-US"/>
              </w:rPr>
            </w:pPr>
            <w:r w:rsidRPr="001B4FAB">
              <w:rPr>
                <w:rFonts w:ascii="Candara" w:hAnsi="Candara"/>
                <w:b/>
                <w:bCs/>
                <w:color w:val="000000"/>
                <w:sz w:val="18"/>
                <w:szCs w:val="18"/>
                <w:lang w:val="es-EC" w:eastAsia="en-US"/>
              </w:rPr>
              <w:t xml:space="preserve"> </w:t>
            </w:r>
          </w:p>
          <w:p w14:paraId="1FD709C0" w14:textId="77777777" w:rsidR="00ED3A09" w:rsidRPr="001B4FAB" w:rsidRDefault="00ED3A09" w:rsidP="00331424">
            <w:pPr>
              <w:rPr>
                <w:rFonts w:ascii="Candara" w:hAnsi="Candara"/>
                <w:color w:val="000000"/>
                <w:sz w:val="18"/>
                <w:szCs w:val="18"/>
                <w:lang w:val="es-EC" w:eastAsia="en-US"/>
              </w:rPr>
            </w:pPr>
            <w:r w:rsidRPr="001B4FAB">
              <w:rPr>
                <w:rFonts w:ascii="Candara" w:hAnsi="Candara"/>
                <w:color w:val="000000"/>
                <w:sz w:val="18"/>
                <w:szCs w:val="18"/>
                <w:lang w:val="es-EC" w:eastAsia="en-US"/>
              </w:rPr>
              <w:t>El evento contará con la participación de 40 invitados. El servicio deberá incluir lo siguiente:</w:t>
            </w:r>
          </w:p>
          <w:p w14:paraId="179DC353" w14:textId="77777777" w:rsidR="00ED3A09" w:rsidRPr="001B4FAB" w:rsidRDefault="00ED3A09" w:rsidP="00331424">
            <w:pPr>
              <w:jc w:val="both"/>
              <w:rPr>
                <w:rFonts w:ascii="Candara" w:hAnsi="Candara"/>
                <w:b/>
                <w:bCs/>
                <w:color w:val="000000"/>
                <w:sz w:val="18"/>
                <w:szCs w:val="18"/>
                <w:lang w:val="es-EC" w:eastAsia="en-US"/>
              </w:rPr>
            </w:pPr>
          </w:p>
          <w:p w14:paraId="1A5AFFF3" w14:textId="77777777" w:rsidR="00ED3A09" w:rsidRPr="001B4FAB" w:rsidRDefault="00ED3A09" w:rsidP="00331424">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-Local para evento con capacidad para 40 personas.</w:t>
            </w:r>
          </w:p>
          <w:p w14:paraId="3019DAFB" w14:textId="77777777" w:rsidR="00ED3A09" w:rsidRPr="001B4FAB" w:rsidRDefault="00ED3A09" w:rsidP="00331424">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xml:space="preserve">-Desayuno </w:t>
            </w:r>
            <w:proofErr w:type="spellStart"/>
            <w:r w:rsidRPr="001B4FAB">
              <w:rPr>
                <w:rFonts w:ascii="Candara" w:hAnsi="Candara"/>
                <w:color w:val="000000"/>
                <w:sz w:val="18"/>
                <w:szCs w:val="18"/>
                <w:lang w:val="es-EC" w:eastAsia="en-US"/>
              </w:rPr>
              <w:t>brunch</w:t>
            </w:r>
            <w:proofErr w:type="spellEnd"/>
            <w:r w:rsidRPr="001B4FAB">
              <w:rPr>
                <w:rFonts w:ascii="Candara" w:hAnsi="Candara"/>
                <w:color w:val="000000"/>
                <w:sz w:val="18"/>
                <w:szCs w:val="18"/>
                <w:lang w:val="es-EC" w:eastAsia="en-US"/>
              </w:rPr>
              <w:t xml:space="preserve"> para 40 personas.</w:t>
            </w:r>
          </w:p>
          <w:p w14:paraId="6AF29085" w14:textId="77777777" w:rsidR="00ED3A09" w:rsidRPr="001B4FAB" w:rsidRDefault="00ED3A09" w:rsidP="00331424">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xml:space="preserve">-Bebida </w:t>
            </w:r>
            <w:proofErr w:type="spellStart"/>
            <w:r w:rsidRPr="001B4FAB">
              <w:rPr>
                <w:rFonts w:ascii="Candara" w:hAnsi="Candara"/>
                <w:color w:val="000000"/>
                <w:sz w:val="18"/>
                <w:szCs w:val="18"/>
                <w:lang w:val="es-EC" w:eastAsia="en-US"/>
              </w:rPr>
              <w:t>soft</w:t>
            </w:r>
            <w:proofErr w:type="spellEnd"/>
            <w:r w:rsidRPr="001B4FAB">
              <w:rPr>
                <w:rFonts w:ascii="Candara" w:hAnsi="Candara"/>
                <w:color w:val="000000"/>
                <w:sz w:val="18"/>
                <w:szCs w:val="18"/>
                <w:lang w:val="es-EC" w:eastAsia="en-US"/>
              </w:rPr>
              <w:t xml:space="preserve"> ilimitadas.</w:t>
            </w:r>
          </w:p>
          <w:p w14:paraId="769F2723" w14:textId="77777777" w:rsidR="00ED3A09" w:rsidRPr="001B4FAB" w:rsidRDefault="00ED3A09" w:rsidP="00331424">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-Estación de bebidas permanentes para 40 personas, con servicio de: café americano, tés, agua.</w:t>
            </w:r>
          </w:p>
          <w:p w14:paraId="52AD6E69" w14:textId="77777777" w:rsidR="00ED3A09" w:rsidRPr="001B4FAB" w:rsidRDefault="00ED3A09" w:rsidP="00331424">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Carpetas personalizadas: tamaño 9” x 12”, grosor del papel estándar, tipo de pape mate.</w:t>
            </w:r>
          </w:p>
          <w:p w14:paraId="6271A65B" w14:textId="77777777" w:rsidR="00ED3A09" w:rsidRPr="001B4FAB" w:rsidRDefault="00ED3A09" w:rsidP="00331424">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Bolígrafos plásticos: Bolígrafo plástico sólido y mecanismo retráctil, tinta azul con medida 0,08 cm x 14 cm.</w:t>
            </w:r>
          </w:p>
          <w:p w14:paraId="3D07E6B2" w14:textId="77777777" w:rsidR="00ED3A09" w:rsidRPr="001B4FAB" w:rsidRDefault="00ED3A09" w:rsidP="00331424">
            <w:pPr>
              <w:jc w:val="both"/>
              <w:rPr>
                <w:rFonts w:ascii="Candara" w:hAnsi="Candara"/>
                <w:color w:val="000000"/>
                <w:sz w:val="18"/>
                <w:szCs w:val="18"/>
                <w:lang w:val="es-EC" w:eastAsia="en-US"/>
              </w:rPr>
            </w:pPr>
          </w:p>
          <w:p w14:paraId="732A1B3E" w14:textId="77777777" w:rsidR="00ED3A09" w:rsidRPr="001B4FAB" w:rsidRDefault="00ED3A09" w:rsidP="00331424">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El tiempo estimado de duración será de 3 a 4 horas.</w:t>
            </w:r>
          </w:p>
          <w:p w14:paraId="31641EE6" w14:textId="77777777" w:rsidR="00ED3A09" w:rsidRPr="001B4FAB" w:rsidRDefault="00ED3A09" w:rsidP="00331424">
            <w:pPr>
              <w:rPr>
                <w:rFonts w:ascii="Candara" w:hAnsi="Candara"/>
                <w:color w:val="000000"/>
                <w:sz w:val="18"/>
                <w:szCs w:val="18"/>
                <w:lang w:val="es-EC" w:eastAsia="en-US"/>
              </w:rPr>
            </w:pPr>
            <w:r w:rsidRPr="001B4FAB">
              <w:rPr>
                <w:rFonts w:ascii="Candara" w:hAnsi="Candara"/>
                <w:sz w:val="18"/>
                <w:szCs w:val="18"/>
                <w:lang w:val="es-EC" w:eastAsia="en-US"/>
              </w:rPr>
              <w:t>Las fechas serán comunicadas oportunamente por la entidad contratante.</w:t>
            </w:r>
          </w:p>
        </w:tc>
        <w:tc>
          <w:tcPr>
            <w:tcW w:w="529" w:type="pct"/>
            <w:vAlign w:val="center"/>
          </w:tcPr>
          <w:p w14:paraId="69021D51" w14:textId="77777777" w:rsidR="00ED3A09" w:rsidRPr="003B472B" w:rsidRDefault="00ED3A09" w:rsidP="00331424">
            <w:pPr>
              <w:jc w:val="center"/>
              <w:rPr>
                <w:rFonts w:ascii="Candara" w:hAnsi="Candara"/>
                <w:color w:val="000000"/>
                <w:lang w:val="es-EC" w:eastAsia="en-US"/>
              </w:rPr>
            </w:pPr>
            <w:r w:rsidRPr="003B472B">
              <w:rPr>
                <w:rFonts w:ascii="Candara" w:hAnsi="Candara"/>
                <w:color w:val="000000"/>
                <w:lang w:val="es-EC" w:eastAsia="en-US"/>
              </w:rPr>
              <w:t>Evento</w:t>
            </w:r>
          </w:p>
        </w:tc>
        <w:tc>
          <w:tcPr>
            <w:tcW w:w="605" w:type="pct"/>
            <w:vAlign w:val="center"/>
          </w:tcPr>
          <w:p w14:paraId="112B9C5F" w14:textId="77777777" w:rsidR="00ED3A09" w:rsidRPr="003B472B" w:rsidRDefault="00ED3A09" w:rsidP="00331424">
            <w:pPr>
              <w:jc w:val="center"/>
              <w:rPr>
                <w:rFonts w:ascii="Candara" w:hAnsi="Candara"/>
                <w:color w:val="000000"/>
                <w:lang w:val="es-EC" w:eastAsia="en-US"/>
              </w:rPr>
            </w:pPr>
            <w:r w:rsidRPr="003B472B">
              <w:rPr>
                <w:rFonts w:ascii="Candara" w:hAnsi="Candara"/>
                <w:color w:val="000000"/>
                <w:lang w:val="es-EC" w:eastAsia="en-US"/>
              </w:rPr>
              <w:t>1</w:t>
            </w:r>
          </w:p>
        </w:tc>
        <w:tc>
          <w:tcPr>
            <w:tcW w:w="597" w:type="pct"/>
          </w:tcPr>
          <w:p w14:paraId="511AAA39" w14:textId="77777777" w:rsidR="00ED3A09" w:rsidRPr="003B472B" w:rsidRDefault="00ED3A09" w:rsidP="00331424">
            <w:pPr>
              <w:jc w:val="both"/>
              <w:rPr>
                <w:rFonts w:ascii="Candara" w:hAnsi="Candara" w:cs="Calibri"/>
                <w:color w:val="000000"/>
              </w:rPr>
            </w:pPr>
          </w:p>
        </w:tc>
        <w:tc>
          <w:tcPr>
            <w:tcW w:w="472" w:type="pct"/>
            <w:gridSpan w:val="2"/>
            <w:noWrap/>
          </w:tcPr>
          <w:p w14:paraId="07013204" w14:textId="77777777" w:rsidR="00ED3A09" w:rsidRPr="003B472B" w:rsidRDefault="00ED3A09" w:rsidP="00331424">
            <w:pPr>
              <w:jc w:val="both"/>
              <w:rPr>
                <w:rFonts w:ascii="Candara" w:hAnsi="Candara" w:cs="Calibri"/>
                <w:color w:val="000000"/>
                <w:lang w:val="es-ES_tradnl"/>
              </w:rPr>
            </w:pPr>
          </w:p>
        </w:tc>
      </w:tr>
      <w:tr w:rsidR="001B4FAB" w:rsidRPr="003B472B" w14:paraId="77448BB7" w14:textId="77777777" w:rsidTr="001B4FAB">
        <w:trPr>
          <w:trHeight w:val="576"/>
        </w:trPr>
        <w:tc>
          <w:tcPr>
            <w:tcW w:w="376" w:type="pct"/>
            <w:hideMark/>
          </w:tcPr>
          <w:p w14:paraId="15BA7612" w14:textId="77777777" w:rsidR="00ED3A09" w:rsidRPr="003B472B" w:rsidRDefault="00ED3A09" w:rsidP="00331424">
            <w:pPr>
              <w:jc w:val="both"/>
              <w:rPr>
                <w:rFonts w:ascii="Candara" w:hAnsi="Candara" w:cs="Calibri"/>
                <w:color w:val="000000"/>
              </w:rPr>
            </w:pPr>
          </w:p>
        </w:tc>
        <w:tc>
          <w:tcPr>
            <w:tcW w:w="525" w:type="pct"/>
            <w:hideMark/>
          </w:tcPr>
          <w:p w14:paraId="2D504B5C" w14:textId="77777777" w:rsidR="00ED3A09" w:rsidRPr="003B472B" w:rsidRDefault="00ED3A09" w:rsidP="00331424">
            <w:pPr>
              <w:jc w:val="center"/>
              <w:rPr>
                <w:rFonts w:ascii="Candara" w:hAnsi="Candara"/>
              </w:rPr>
            </w:pPr>
          </w:p>
        </w:tc>
        <w:tc>
          <w:tcPr>
            <w:tcW w:w="1896" w:type="pct"/>
          </w:tcPr>
          <w:p w14:paraId="7C67D273" w14:textId="77777777" w:rsidR="00ED3A09" w:rsidRPr="003B472B" w:rsidRDefault="00ED3A09" w:rsidP="00331424">
            <w:pPr>
              <w:jc w:val="both"/>
              <w:rPr>
                <w:rFonts w:ascii="Candara" w:hAnsi="Candara"/>
              </w:rPr>
            </w:pPr>
          </w:p>
        </w:tc>
        <w:tc>
          <w:tcPr>
            <w:tcW w:w="529" w:type="pct"/>
            <w:hideMark/>
          </w:tcPr>
          <w:p w14:paraId="3601714D" w14:textId="77777777" w:rsidR="00ED3A09" w:rsidRPr="003B472B" w:rsidRDefault="00ED3A09" w:rsidP="00331424">
            <w:pPr>
              <w:jc w:val="both"/>
              <w:rPr>
                <w:rFonts w:ascii="Candara" w:hAnsi="Candara"/>
              </w:rPr>
            </w:pPr>
          </w:p>
        </w:tc>
        <w:tc>
          <w:tcPr>
            <w:tcW w:w="605" w:type="pct"/>
            <w:noWrap/>
            <w:hideMark/>
          </w:tcPr>
          <w:p w14:paraId="7064639F" w14:textId="77777777" w:rsidR="00ED3A09" w:rsidRPr="003B472B" w:rsidRDefault="00ED3A09" w:rsidP="00331424">
            <w:pPr>
              <w:jc w:val="both"/>
              <w:rPr>
                <w:rFonts w:ascii="Candara" w:hAnsi="Candara"/>
              </w:rPr>
            </w:pPr>
          </w:p>
        </w:tc>
        <w:tc>
          <w:tcPr>
            <w:tcW w:w="597" w:type="pct"/>
            <w:hideMark/>
          </w:tcPr>
          <w:p w14:paraId="564EC3FF" w14:textId="77777777" w:rsidR="00ED3A09" w:rsidRPr="00246E1D" w:rsidRDefault="00ED3A09" w:rsidP="00331424">
            <w:pPr>
              <w:jc w:val="center"/>
              <w:rPr>
                <w:rFonts w:ascii="Candara" w:hAnsi="Candara" w:cs="Calibri"/>
                <w:b/>
                <w:bCs/>
                <w:color w:val="000000"/>
                <w:sz w:val="18"/>
                <w:szCs w:val="18"/>
              </w:rPr>
            </w:pPr>
            <w:r w:rsidRPr="00246E1D">
              <w:rPr>
                <w:rFonts w:ascii="Candara" w:hAnsi="Candara" w:cs="Calibri"/>
                <w:b/>
                <w:bCs/>
                <w:color w:val="000000"/>
                <w:sz w:val="18"/>
                <w:szCs w:val="18"/>
                <w:lang w:val="es-ES_tradnl"/>
              </w:rPr>
              <w:t xml:space="preserve">SUBTOTAL </w:t>
            </w:r>
            <w:r w:rsidRPr="00246E1D">
              <w:rPr>
                <w:rFonts w:ascii="Candara" w:hAnsi="Candara" w:cs="Calibri"/>
                <w:b/>
                <w:bCs/>
                <w:color w:val="000000"/>
                <w:sz w:val="18"/>
                <w:szCs w:val="18"/>
                <w:lang w:val="es-ES_tradnl"/>
              </w:rPr>
              <w:br/>
            </w:r>
            <w:r w:rsidRPr="00246E1D">
              <w:rPr>
                <w:rFonts w:ascii="Candara" w:hAnsi="Candara" w:cs="Calibri"/>
                <w:i/>
                <w:iCs/>
                <w:color w:val="000000"/>
                <w:sz w:val="18"/>
                <w:szCs w:val="18"/>
                <w:lang w:val="es-ES_tradnl"/>
              </w:rPr>
              <w:t>(d)</w:t>
            </w:r>
          </w:p>
        </w:tc>
        <w:tc>
          <w:tcPr>
            <w:tcW w:w="472" w:type="pct"/>
            <w:gridSpan w:val="2"/>
            <w:noWrap/>
            <w:hideMark/>
          </w:tcPr>
          <w:p w14:paraId="26C1E395" w14:textId="77777777" w:rsidR="00ED3A09" w:rsidRPr="00246E1D" w:rsidRDefault="00ED3A09" w:rsidP="00331424">
            <w:pPr>
              <w:jc w:val="center"/>
              <w:rPr>
                <w:rFonts w:ascii="Candara" w:hAnsi="Candara" w:cs="Calibri"/>
                <w:b/>
                <w:bCs/>
                <w:i/>
                <w:iCs/>
                <w:color w:val="0070C0"/>
                <w:sz w:val="18"/>
                <w:szCs w:val="18"/>
              </w:rPr>
            </w:pPr>
            <w:r w:rsidRPr="00246E1D">
              <w:rPr>
                <w:rFonts w:ascii="Candara" w:hAnsi="Candara" w:cs="Calibri"/>
                <w:b/>
                <w:bCs/>
                <w:i/>
                <w:iCs/>
                <w:color w:val="0070C0"/>
                <w:sz w:val="18"/>
                <w:szCs w:val="18"/>
                <w:lang w:val="es-ES_tradnl"/>
              </w:rPr>
              <w:t>d = å (c) (todos los ítems)</w:t>
            </w:r>
          </w:p>
        </w:tc>
      </w:tr>
      <w:tr w:rsidR="001B4FAB" w:rsidRPr="003B472B" w14:paraId="266CE2A0" w14:textId="77777777" w:rsidTr="001B4FAB">
        <w:trPr>
          <w:trHeight w:val="576"/>
        </w:trPr>
        <w:tc>
          <w:tcPr>
            <w:tcW w:w="376" w:type="pct"/>
            <w:hideMark/>
          </w:tcPr>
          <w:p w14:paraId="1BB0DB5A" w14:textId="77777777" w:rsidR="00ED3A09" w:rsidRPr="003B472B" w:rsidRDefault="00ED3A09" w:rsidP="00331424">
            <w:pPr>
              <w:jc w:val="center"/>
              <w:rPr>
                <w:rFonts w:ascii="Candara" w:hAnsi="Candara" w:cs="Calibri"/>
                <w:b/>
                <w:bCs/>
                <w:i/>
                <w:iCs/>
                <w:color w:val="0070C0"/>
              </w:rPr>
            </w:pPr>
          </w:p>
        </w:tc>
        <w:tc>
          <w:tcPr>
            <w:tcW w:w="525" w:type="pct"/>
            <w:hideMark/>
          </w:tcPr>
          <w:p w14:paraId="6ADBC683" w14:textId="77777777" w:rsidR="00ED3A09" w:rsidRPr="003B472B" w:rsidRDefault="00ED3A09" w:rsidP="00331424">
            <w:pPr>
              <w:jc w:val="center"/>
              <w:rPr>
                <w:rFonts w:ascii="Candara" w:hAnsi="Candara"/>
              </w:rPr>
            </w:pPr>
          </w:p>
        </w:tc>
        <w:tc>
          <w:tcPr>
            <w:tcW w:w="1896" w:type="pct"/>
          </w:tcPr>
          <w:p w14:paraId="0C5B7FFC" w14:textId="77777777" w:rsidR="00ED3A09" w:rsidRPr="003B472B" w:rsidRDefault="00ED3A09" w:rsidP="00331424">
            <w:pPr>
              <w:jc w:val="both"/>
              <w:rPr>
                <w:rFonts w:ascii="Candara" w:hAnsi="Candara"/>
              </w:rPr>
            </w:pPr>
          </w:p>
        </w:tc>
        <w:tc>
          <w:tcPr>
            <w:tcW w:w="529" w:type="pct"/>
            <w:hideMark/>
          </w:tcPr>
          <w:p w14:paraId="2D49ABB5" w14:textId="77777777" w:rsidR="00ED3A09" w:rsidRPr="003B472B" w:rsidRDefault="00ED3A09" w:rsidP="00331424">
            <w:pPr>
              <w:jc w:val="both"/>
              <w:rPr>
                <w:rFonts w:ascii="Candara" w:hAnsi="Candara"/>
              </w:rPr>
            </w:pPr>
          </w:p>
        </w:tc>
        <w:tc>
          <w:tcPr>
            <w:tcW w:w="605" w:type="pct"/>
            <w:noWrap/>
            <w:hideMark/>
          </w:tcPr>
          <w:p w14:paraId="7E4D0B54" w14:textId="77777777" w:rsidR="00ED3A09" w:rsidRPr="003B472B" w:rsidRDefault="00ED3A09" w:rsidP="00331424">
            <w:pPr>
              <w:jc w:val="both"/>
              <w:rPr>
                <w:rFonts w:ascii="Candara" w:hAnsi="Candara"/>
              </w:rPr>
            </w:pPr>
          </w:p>
        </w:tc>
        <w:tc>
          <w:tcPr>
            <w:tcW w:w="597" w:type="pct"/>
            <w:hideMark/>
          </w:tcPr>
          <w:p w14:paraId="6CB887C7" w14:textId="77777777" w:rsidR="00ED3A09" w:rsidRPr="00246E1D" w:rsidRDefault="00ED3A09" w:rsidP="00331424">
            <w:pPr>
              <w:jc w:val="center"/>
              <w:rPr>
                <w:rFonts w:ascii="Candara" w:hAnsi="Candara" w:cs="Calibri"/>
                <w:b/>
                <w:bCs/>
                <w:color w:val="000000"/>
                <w:sz w:val="18"/>
                <w:szCs w:val="18"/>
              </w:rPr>
            </w:pPr>
            <w:r w:rsidRPr="00246E1D">
              <w:rPr>
                <w:rFonts w:ascii="Candara" w:hAnsi="Candara" w:cs="Calibri"/>
                <w:b/>
                <w:bCs/>
                <w:color w:val="000000"/>
                <w:sz w:val="18"/>
                <w:szCs w:val="18"/>
              </w:rPr>
              <w:t xml:space="preserve">IVA </w:t>
            </w:r>
            <w:r w:rsidRPr="00246E1D">
              <w:rPr>
                <w:rFonts w:ascii="Candara" w:hAnsi="Candara" w:cs="Calibri"/>
                <w:b/>
                <w:bCs/>
                <w:color w:val="000000"/>
                <w:sz w:val="18"/>
                <w:szCs w:val="18"/>
              </w:rPr>
              <w:br/>
            </w:r>
            <w:r w:rsidRPr="00246E1D">
              <w:rPr>
                <w:rFonts w:ascii="Candara" w:hAnsi="Candara" w:cs="Calibri"/>
                <w:i/>
                <w:iCs/>
                <w:color w:val="000000"/>
                <w:sz w:val="18"/>
                <w:szCs w:val="18"/>
              </w:rPr>
              <w:t>(e)</w:t>
            </w:r>
          </w:p>
        </w:tc>
        <w:tc>
          <w:tcPr>
            <w:tcW w:w="472" w:type="pct"/>
            <w:gridSpan w:val="2"/>
            <w:noWrap/>
            <w:hideMark/>
          </w:tcPr>
          <w:p w14:paraId="7E3DDDA4" w14:textId="77777777" w:rsidR="00ED3A09" w:rsidRPr="00246E1D" w:rsidRDefault="00ED3A09" w:rsidP="00331424">
            <w:pPr>
              <w:jc w:val="center"/>
              <w:rPr>
                <w:rFonts w:ascii="Candara" w:hAnsi="Candara" w:cs="Calibri"/>
                <w:b/>
                <w:bCs/>
                <w:i/>
                <w:iCs/>
                <w:color w:val="0070C0"/>
                <w:sz w:val="18"/>
                <w:szCs w:val="18"/>
              </w:rPr>
            </w:pPr>
            <w:r w:rsidRPr="00246E1D">
              <w:rPr>
                <w:rFonts w:ascii="Candara" w:hAnsi="Candara" w:cs="Calibri"/>
                <w:b/>
                <w:bCs/>
                <w:i/>
                <w:iCs/>
                <w:color w:val="0070C0"/>
                <w:sz w:val="18"/>
                <w:szCs w:val="18"/>
              </w:rPr>
              <w:t>(e) = (d) * 12%</w:t>
            </w:r>
          </w:p>
        </w:tc>
      </w:tr>
      <w:tr w:rsidR="001B4FAB" w:rsidRPr="003B472B" w14:paraId="2A48AFC4" w14:textId="77777777" w:rsidTr="001B4FAB">
        <w:trPr>
          <w:trHeight w:val="576"/>
        </w:trPr>
        <w:tc>
          <w:tcPr>
            <w:tcW w:w="376" w:type="pct"/>
            <w:hideMark/>
          </w:tcPr>
          <w:p w14:paraId="3A3EEC51" w14:textId="77777777" w:rsidR="00ED3A09" w:rsidRPr="003B472B" w:rsidRDefault="00ED3A09" w:rsidP="00331424">
            <w:pPr>
              <w:jc w:val="center"/>
              <w:rPr>
                <w:rFonts w:ascii="Candara" w:hAnsi="Candara" w:cs="Calibri"/>
                <w:b/>
                <w:bCs/>
                <w:i/>
                <w:iCs/>
                <w:color w:val="0070C0"/>
              </w:rPr>
            </w:pPr>
          </w:p>
        </w:tc>
        <w:tc>
          <w:tcPr>
            <w:tcW w:w="525" w:type="pct"/>
            <w:hideMark/>
          </w:tcPr>
          <w:p w14:paraId="1AFCB140" w14:textId="77777777" w:rsidR="00ED3A09" w:rsidRPr="003B472B" w:rsidRDefault="00ED3A09" w:rsidP="00331424">
            <w:pPr>
              <w:rPr>
                <w:rFonts w:ascii="Candara" w:hAnsi="Candara"/>
              </w:rPr>
            </w:pPr>
          </w:p>
        </w:tc>
        <w:tc>
          <w:tcPr>
            <w:tcW w:w="1896" w:type="pct"/>
          </w:tcPr>
          <w:p w14:paraId="6B28A536" w14:textId="77777777" w:rsidR="00ED3A09" w:rsidRPr="003B472B" w:rsidRDefault="00ED3A09" w:rsidP="00331424">
            <w:pPr>
              <w:jc w:val="both"/>
              <w:rPr>
                <w:rFonts w:ascii="Candara" w:hAnsi="Candara"/>
              </w:rPr>
            </w:pPr>
          </w:p>
        </w:tc>
        <w:tc>
          <w:tcPr>
            <w:tcW w:w="529" w:type="pct"/>
            <w:hideMark/>
          </w:tcPr>
          <w:p w14:paraId="1156F4F7" w14:textId="77777777" w:rsidR="00ED3A09" w:rsidRPr="003B472B" w:rsidRDefault="00ED3A09" w:rsidP="00331424">
            <w:pPr>
              <w:jc w:val="both"/>
              <w:rPr>
                <w:rFonts w:ascii="Candara" w:hAnsi="Candara"/>
              </w:rPr>
            </w:pPr>
          </w:p>
        </w:tc>
        <w:tc>
          <w:tcPr>
            <w:tcW w:w="605" w:type="pct"/>
            <w:noWrap/>
            <w:hideMark/>
          </w:tcPr>
          <w:p w14:paraId="50007462" w14:textId="77777777" w:rsidR="00ED3A09" w:rsidRPr="003B472B" w:rsidRDefault="00ED3A09" w:rsidP="00331424">
            <w:pPr>
              <w:jc w:val="both"/>
              <w:rPr>
                <w:rFonts w:ascii="Candara" w:hAnsi="Candara"/>
              </w:rPr>
            </w:pPr>
          </w:p>
        </w:tc>
        <w:tc>
          <w:tcPr>
            <w:tcW w:w="597" w:type="pct"/>
            <w:hideMark/>
          </w:tcPr>
          <w:p w14:paraId="3C7DA679" w14:textId="77777777" w:rsidR="00ED3A09" w:rsidRPr="00246E1D" w:rsidRDefault="00ED3A09" w:rsidP="00331424">
            <w:pPr>
              <w:jc w:val="center"/>
              <w:rPr>
                <w:rFonts w:ascii="Candara" w:hAnsi="Candara" w:cs="Calibri"/>
                <w:b/>
                <w:bCs/>
                <w:color w:val="000000"/>
                <w:sz w:val="18"/>
                <w:szCs w:val="18"/>
              </w:rPr>
            </w:pPr>
            <w:r w:rsidRPr="00246E1D">
              <w:rPr>
                <w:rFonts w:ascii="Candara" w:hAnsi="Candara" w:cs="Calibri"/>
                <w:b/>
                <w:bCs/>
                <w:color w:val="000000"/>
                <w:sz w:val="18"/>
                <w:szCs w:val="18"/>
              </w:rPr>
              <w:t>TOTAL</w:t>
            </w:r>
            <w:r w:rsidRPr="00246E1D">
              <w:rPr>
                <w:rFonts w:ascii="Candara" w:hAnsi="Candara" w:cs="Calibri"/>
                <w:b/>
                <w:bCs/>
                <w:color w:val="000000"/>
                <w:sz w:val="18"/>
                <w:szCs w:val="18"/>
              </w:rPr>
              <w:br/>
            </w:r>
            <w:r w:rsidRPr="00246E1D">
              <w:rPr>
                <w:rFonts w:ascii="Candara" w:hAnsi="Candara" w:cs="Calibri"/>
                <w:i/>
                <w:iCs/>
                <w:color w:val="000000"/>
                <w:sz w:val="18"/>
                <w:szCs w:val="18"/>
              </w:rPr>
              <w:t>(f)</w:t>
            </w:r>
          </w:p>
        </w:tc>
        <w:tc>
          <w:tcPr>
            <w:tcW w:w="472" w:type="pct"/>
            <w:gridSpan w:val="2"/>
            <w:noWrap/>
            <w:hideMark/>
          </w:tcPr>
          <w:p w14:paraId="3B6845C0" w14:textId="77777777" w:rsidR="00ED3A09" w:rsidRPr="00246E1D" w:rsidRDefault="00ED3A09" w:rsidP="00331424">
            <w:pPr>
              <w:jc w:val="center"/>
              <w:rPr>
                <w:rFonts w:ascii="Candara" w:hAnsi="Candara" w:cs="Calibri"/>
                <w:b/>
                <w:bCs/>
                <w:i/>
                <w:iCs/>
                <w:color w:val="0070C0"/>
                <w:sz w:val="18"/>
                <w:szCs w:val="18"/>
              </w:rPr>
            </w:pPr>
            <w:r w:rsidRPr="00246E1D">
              <w:rPr>
                <w:rFonts w:ascii="Candara" w:hAnsi="Candara" w:cs="Calibri"/>
                <w:b/>
                <w:bCs/>
                <w:i/>
                <w:iCs/>
                <w:color w:val="0070C0"/>
                <w:sz w:val="18"/>
                <w:szCs w:val="18"/>
              </w:rPr>
              <w:t xml:space="preserve">(f) = (d) + (e) </w:t>
            </w:r>
          </w:p>
        </w:tc>
      </w:tr>
    </w:tbl>
    <w:p w14:paraId="56871540" w14:textId="13ADA117" w:rsidR="00C1021C" w:rsidRPr="00160677" w:rsidRDefault="00AC6163" w:rsidP="00682AA5">
      <w:pPr>
        <w:pStyle w:val="SectionIVHeader"/>
        <w:spacing w:before="0" w:after="0"/>
        <w:jc w:val="left"/>
        <w:rPr>
          <w:rFonts w:ascii="Candara" w:hAnsi="Candara"/>
          <w:szCs w:val="24"/>
          <w:lang w:val="es-ES"/>
        </w:rPr>
      </w:pPr>
      <w:r w:rsidRPr="00160677">
        <w:rPr>
          <w:rFonts w:ascii="Candara" w:hAnsi="Candara"/>
          <w:szCs w:val="24"/>
          <w:lang w:val="es-ES"/>
        </w:rPr>
        <w:fldChar w:fldCharType="begin"/>
      </w:r>
      <w:r w:rsidRPr="00A12BFA">
        <w:rPr>
          <w:rFonts w:ascii="Candara" w:hAnsi="Candara"/>
          <w:szCs w:val="24"/>
          <w:lang w:val="es-EC"/>
        </w:rPr>
        <w:instrText xml:space="preserve"> XE "</w:instrText>
      </w:r>
      <w:r w:rsidRPr="00160677">
        <w:rPr>
          <w:rFonts w:ascii="Candara" w:hAnsi="Candara"/>
          <w:szCs w:val="24"/>
          <w:lang w:val="es-ES"/>
        </w:rPr>
        <w:instrText>Formulario 04 – Programa de Actividades, cantidades y precios</w:instrText>
      </w:r>
      <w:r w:rsidRPr="00A12BFA">
        <w:rPr>
          <w:rFonts w:ascii="Candara" w:hAnsi="Candara"/>
          <w:szCs w:val="24"/>
          <w:lang w:val="es-EC"/>
        </w:rPr>
        <w:instrText xml:space="preserve">" </w:instrText>
      </w:r>
      <w:r w:rsidRPr="00160677">
        <w:rPr>
          <w:rFonts w:ascii="Candara" w:hAnsi="Candara"/>
          <w:szCs w:val="24"/>
          <w:lang w:val="es-ES"/>
        </w:rPr>
        <w:fldChar w:fldCharType="end"/>
      </w:r>
    </w:p>
    <w:p w14:paraId="3109E7CE" w14:textId="77777777" w:rsidR="00A90713" w:rsidRPr="00A90713" w:rsidRDefault="00A90713" w:rsidP="00682AA5">
      <w:pPr>
        <w:jc w:val="right"/>
        <w:rPr>
          <w:rFonts w:ascii="Candara" w:hAnsi="Candara"/>
          <w:b/>
          <w:bCs/>
          <w:spacing w:val="-3"/>
          <w:sz w:val="24"/>
          <w:szCs w:val="24"/>
          <w:lang w:val="es-ES_tradnl"/>
        </w:rPr>
      </w:pPr>
      <w:r w:rsidRPr="00A90713">
        <w:rPr>
          <w:rFonts w:ascii="Candara" w:hAnsi="Candara"/>
          <w:b/>
          <w:color w:val="4472C4"/>
          <w:sz w:val="24"/>
          <w:szCs w:val="24"/>
          <w:lang w:val="es-MX"/>
        </w:rPr>
        <w:t>[</w:t>
      </w:r>
      <w:proofErr w:type="gramStart"/>
      <w:r w:rsidRPr="00A90713">
        <w:rPr>
          <w:rFonts w:ascii="Candara" w:hAnsi="Candara"/>
          <w:b/>
          <w:color w:val="4472C4"/>
          <w:sz w:val="24"/>
          <w:szCs w:val="24"/>
          <w:lang w:val="es-MX"/>
        </w:rPr>
        <w:t>insertar</w:t>
      </w:r>
      <w:proofErr w:type="gramEnd"/>
      <w:r w:rsidRPr="00A90713">
        <w:rPr>
          <w:rFonts w:ascii="Candara" w:hAnsi="Candara"/>
          <w:b/>
          <w:color w:val="4472C4"/>
          <w:sz w:val="24"/>
          <w:szCs w:val="24"/>
          <w:lang w:val="es-MX"/>
        </w:rPr>
        <w:t xml:space="preserve"> la fecha]</w:t>
      </w:r>
    </w:p>
    <w:p w14:paraId="1F4B454D" w14:textId="77777777" w:rsidR="00A90713" w:rsidRPr="00A90713" w:rsidRDefault="00A90713" w:rsidP="00682AA5">
      <w:pPr>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25AE520C" w14:textId="77777777" w:rsidR="00A90713" w:rsidRPr="00A90713" w:rsidRDefault="00A90713" w:rsidP="00682AA5">
      <w:pPr>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2B8E5D3E" w14:textId="77777777" w:rsidR="00A90713" w:rsidRPr="00A90713" w:rsidRDefault="00A90713" w:rsidP="00682AA5">
      <w:pPr>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0A30F810" w14:textId="7C073E61" w:rsidR="001B4FAB" w:rsidRDefault="00DC1C04" w:rsidP="00682AA5">
      <w:pPr>
        <w:ind w:right="141"/>
        <w:jc w:val="both"/>
        <w:rPr>
          <w:rFonts w:ascii="Candara" w:hAnsi="Candara"/>
          <w:color w:val="0070C0"/>
          <w:sz w:val="24"/>
          <w:szCs w:val="24"/>
        </w:rPr>
        <w:sectPr w:rsidR="001B4FAB" w:rsidSect="009F039C">
          <w:pgSz w:w="11906" w:h="16838" w:code="9"/>
          <w:pgMar w:top="1440" w:right="1440" w:bottom="1440" w:left="1440" w:header="720" w:footer="720" w:gutter="0"/>
          <w:cols w:space="720"/>
          <w:docGrid w:linePitch="360"/>
        </w:sectPr>
      </w:pPr>
      <w:r w:rsidRPr="00A90713">
        <w:rPr>
          <w:rFonts w:ascii="Candara" w:hAnsi="Candara"/>
          <w:sz w:val="24"/>
          <w:szCs w:val="24"/>
        </w:rPr>
        <w:t>Dirección</w:t>
      </w:r>
      <w:proofErr w:type="gramStart"/>
      <w:r w:rsidRPr="00A90713">
        <w:rPr>
          <w:rFonts w:ascii="Candara" w:hAnsi="Candara"/>
          <w:sz w:val="24"/>
          <w:szCs w:val="24"/>
        </w:rPr>
        <w:t>:</w:t>
      </w:r>
      <w:r w:rsidRPr="00A90713">
        <w:rPr>
          <w:rFonts w:ascii="Candara" w:hAnsi="Candara"/>
          <w:color w:val="0070C0"/>
          <w:sz w:val="24"/>
          <w:szCs w:val="24"/>
        </w:rPr>
        <w:t>_</w:t>
      </w:r>
      <w:proofErr w:type="gramEnd"/>
      <w:r w:rsidR="00A90713" w:rsidRPr="00A90713">
        <w:rPr>
          <w:rFonts w:ascii="Candara" w:hAnsi="Candara"/>
          <w:color w:val="0070C0"/>
          <w:sz w:val="24"/>
          <w:szCs w:val="24"/>
        </w:rPr>
        <w:t>________________________________________________________________</w:t>
      </w:r>
    </w:p>
    <w:p w14:paraId="77FC619F" w14:textId="77777777" w:rsidR="00ED3A09" w:rsidRPr="001B4FAB" w:rsidRDefault="00C1021C" w:rsidP="00A12BFA">
      <w:pPr>
        <w:pStyle w:val="Heading3"/>
        <w:spacing w:after="120"/>
        <w:rPr>
          <w:rFonts w:ascii="Candara" w:hAnsi="Candara"/>
          <w:i w:val="0"/>
          <w:sz w:val="24"/>
          <w:szCs w:val="24"/>
          <w:lang w:val="es-ES"/>
        </w:rPr>
      </w:pPr>
      <w:bookmarkStart w:id="21" w:name="_Hlk45206821"/>
      <w:r w:rsidRPr="001B4FAB">
        <w:rPr>
          <w:rFonts w:ascii="Candara" w:hAnsi="Candara"/>
          <w:i w:val="0"/>
          <w:sz w:val="24"/>
          <w:szCs w:val="24"/>
          <w:lang w:val="es-ES"/>
        </w:rPr>
        <w:lastRenderedPageBreak/>
        <w:t xml:space="preserve">Formulario </w:t>
      </w:r>
      <w:r w:rsidR="00D332CF" w:rsidRPr="001B4FAB">
        <w:rPr>
          <w:rFonts w:ascii="Candara" w:hAnsi="Candara"/>
          <w:i w:val="0"/>
          <w:sz w:val="24"/>
          <w:szCs w:val="24"/>
          <w:lang w:val="es-ES"/>
        </w:rPr>
        <w:t>0</w:t>
      </w:r>
      <w:r w:rsidR="00A12BFA" w:rsidRPr="001B4FAB">
        <w:rPr>
          <w:rFonts w:ascii="Candara" w:hAnsi="Candara"/>
          <w:i w:val="0"/>
          <w:sz w:val="24"/>
          <w:szCs w:val="24"/>
          <w:lang w:val="es-ES"/>
        </w:rPr>
        <w:t>4</w:t>
      </w:r>
      <w:r w:rsidRPr="001B4FAB">
        <w:rPr>
          <w:rFonts w:ascii="Candara" w:hAnsi="Candara"/>
          <w:i w:val="0"/>
          <w:sz w:val="24"/>
          <w:szCs w:val="24"/>
          <w:lang w:val="es-ES"/>
        </w:rPr>
        <w:t xml:space="preserve"> – </w:t>
      </w:r>
      <w:r w:rsidR="000C4E19" w:rsidRPr="001B4FAB">
        <w:rPr>
          <w:rFonts w:ascii="Candara" w:hAnsi="Candara"/>
          <w:i w:val="0"/>
          <w:sz w:val="24"/>
          <w:szCs w:val="24"/>
          <w:lang w:val="es-ES"/>
        </w:rPr>
        <w:t xml:space="preserve">Lista de bienes, origen y especificaciones técnicas ofertadas </w:t>
      </w:r>
      <w:bookmarkEnd w:id="21"/>
      <w:r w:rsidR="00ED3A09" w:rsidRPr="001B4FAB">
        <w:rPr>
          <w:rFonts w:ascii="Candara" w:hAnsi="Candara"/>
          <w:i w:val="0"/>
          <w:sz w:val="24"/>
          <w:szCs w:val="24"/>
          <w:lang w:val="es-ES"/>
        </w:rPr>
        <w:t xml:space="preserve"> </w:t>
      </w:r>
    </w:p>
    <w:p w14:paraId="6AF6A594" w14:textId="7732F17D" w:rsidR="00C1021C" w:rsidRPr="001B4FAB" w:rsidRDefault="001B4FAB" w:rsidP="00E502EC">
      <w:pPr>
        <w:pStyle w:val="Heading3"/>
        <w:spacing w:after="120"/>
        <w:jc w:val="left"/>
        <w:rPr>
          <w:rFonts w:ascii="Candara" w:hAnsi="Candara"/>
          <w:bCs/>
          <w:i w:val="0"/>
          <w:color w:val="FF0000"/>
          <w:sz w:val="24"/>
          <w:szCs w:val="24"/>
          <w:lang w:val="es-ES"/>
        </w:rPr>
      </w:pPr>
      <w:r w:rsidRPr="001B4FAB">
        <w:rPr>
          <w:rFonts w:ascii="Candara" w:hAnsi="Candara"/>
          <w:bCs/>
          <w:i w:val="0"/>
          <w:color w:val="FF0000"/>
          <w:sz w:val="24"/>
          <w:szCs w:val="24"/>
          <w:lang w:val="es-ES"/>
        </w:rPr>
        <w:t>NO APLICA</w:t>
      </w:r>
      <w:r w:rsidR="00AC6163" w:rsidRPr="001B4FAB">
        <w:rPr>
          <w:rFonts w:ascii="Candara" w:hAnsi="Candara"/>
          <w:bCs/>
          <w:i w:val="0"/>
          <w:color w:val="FF0000"/>
          <w:sz w:val="24"/>
          <w:szCs w:val="24"/>
          <w:lang w:val="es-ES"/>
        </w:rPr>
        <w:fldChar w:fldCharType="begin"/>
      </w:r>
      <w:r w:rsidR="00AC6163" w:rsidRPr="001B4FAB">
        <w:rPr>
          <w:rFonts w:ascii="Candara" w:hAnsi="Candara"/>
          <w:bCs/>
          <w:color w:val="FF0000"/>
          <w:sz w:val="24"/>
          <w:szCs w:val="24"/>
        </w:rPr>
        <w:instrText xml:space="preserve"> XE "</w:instrText>
      </w:r>
      <w:r w:rsidR="00AC6163" w:rsidRPr="001B4FAB">
        <w:rPr>
          <w:rFonts w:ascii="Candara" w:hAnsi="Candara"/>
          <w:bCs/>
          <w:i w:val="0"/>
          <w:color w:val="FF0000"/>
          <w:sz w:val="24"/>
          <w:szCs w:val="24"/>
          <w:lang w:val="es-ES"/>
        </w:rPr>
        <w:instrText>Formulario 05 – Cronograma valorado de trabajos</w:instrText>
      </w:r>
      <w:r w:rsidR="00AC6163" w:rsidRPr="001B4FAB">
        <w:rPr>
          <w:rFonts w:ascii="Candara" w:hAnsi="Candara"/>
          <w:bCs/>
          <w:color w:val="FF0000"/>
          <w:sz w:val="24"/>
          <w:szCs w:val="24"/>
        </w:rPr>
        <w:instrText xml:space="preserve">" </w:instrText>
      </w:r>
      <w:r w:rsidR="00AC6163" w:rsidRPr="001B4FAB">
        <w:rPr>
          <w:rFonts w:ascii="Candara" w:hAnsi="Candara"/>
          <w:bCs/>
          <w:i w:val="0"/>
          <w:color w:val="FF0000"/>
          <w:sz w:val="24"/>
          <w:szCs w:val="24"/>
          <w:lang w:val="es-ES"/>
        </w:rPr>
        <w:fldChar w:fldCharType="end"/>
      </w:r>
    </w:p>
    <w:p w14:paraId="7C62B309" w14:textId="77777777" w:rsidR="001B4FAB" w:rsidRPr="001B4FAB" w:rsidRDefault="001B4FAB" w:rsidP="00DB27F3">
      <w:pPr>
        <w:tabs>
          <w:tab w:val="left" w:pos="0"/>
          <w:tab w:val="right" w:pos="9024"/>
          <w:tab w:val="left" w:pos="9360"/>
        </w:tabs>
        <w:suppressAutoHyphens/>
        <w:spacing w:after="120"/>
        <w:jc w:val="both"/>
        <w:outlineLvl w:val="0"/>
        <w:rPr>
          <w:rFonts w:ascii="Candara" w:hAnsi="Candara"/>
          <w:b/>
          <w:bCs/>
          <w:color w:val="FF0000"/>
          <w:sz w:val="24"/>
          <w:szCs w:val="24"/>
          <w:lang w:val="es-ES"/>
        </w:rPr>
        <w:sectPr w:rsidR="001B4FAB" w:rsidRPr="001B4FAB" w:rsidSect="009F039C">
          <w:pgSz w:w="11906" w:h="16838" w:code="9"/>
          <w:pgMar w:top="1440" w:right="1440" w:bottom="1440" w:left="1440" w:header="720" w:footer="720" w:gutter="0"/>
          <w:cols w:space="720"/>
          <w:docGrid w:linePitch="360"/>
        </w:sectPr>
      </w:pPr>
    </w:p>
    <w:p w14:paraId="175FEF00" w14:textId="77777777" w:rsidR="00A12BFA" w:rsidRDefault="00A12BFA" w:rsidP="00DB27F3">
      <w:pPr>
        <w:tabs>
          <w:tab w:val="left" w:pos="0"/>
          <w:tab w:val="right" w:pos="9024"/>
          <w:tab w:val="left" w:pos="9360"/>
        </w:tabs>
        <w:suppressAutoHyphens/>
        <w:spacing w:after="120"/>
        <w:jc w:val="both"/>
        <w:outlineLvl w:val="0"/>
        <w:rPr>
          <w:rFonts w:ascii="Candara" w:hAnsi="Candara"/>
          <w:bCs/>
          <w:sz w:val="24"/>
          <w:szCs w:val="24"/>
          <w:lang w:val="es-ES"/>
        </w:rPr>
      </w:pPr>
    </w:p>
    <w:p w14:paraId="22FC0319" w14:textId="389F6550" w:rsidR="00431EA5" w:rsidRDefault="00431EA5" w:rsidP="009F039C">
      <w:pPr>
        <w:pStyle w:val="Heading3"/>
        <w:spacing w:after="120"/>
        <w:rPr>
          <w:rFonts w:ascii="Candara" w:hAnsi="Candara"/>
          <w:i w:val="0"/>
          <w:sz w:val="24"/>
          <w:szCs w:val="24"/>
          <w:lang w:val="es-ES"/>
        </w:rPr>
      </w:pPr>
      <w:bookmarkStart w:id="22" w:name="_Hlk45209492"/>
      <w:r w:rsidRPr="00160677">
        <w:rPr>
          <w:rFonts w:ascii="Candara" w:hAnsi="Candara"/>
          <w:i w:val="0"/>
          <w:sz w:val="24"/>
          <w:szCs w:val="24"/>
          <w:lang w:val="es-ES"/>
        </w:rPr>
        <w:t>Formulario 0</w:t>
      </w:r>
      <w:r>
        <w:rPr>
          <w:rFonts w:ascii="Candara" w:hAnsi="Candara"/>
          <w:i w:val="0"/>
          <w:sz w:val="24"/>
          <w:szCs w:val="24"/>
          <w:lang w:val="es-ES"/>
        </w:rPr>
        <w:t>5</w:t>
      </w:r>
      <w:r w:rsidRPr="00160677">
        <w:rPr>
          <w:rFonts w:ascii="Candara" w:hAnsi="Candara"/>
          <w:i w:val="0"/>
          <w:sz w:val="24"/>
          <w:szCs w:val="24"/>
          <w:lang w:val="es-ES"/>
        </w:rPr>
        <w:t xml:space="preserve"> – </w:t>
      </w:r>
      <w:r>
        <w:rPr>
          <w:rFonts w:ascii="Candara" w:hAnsi="Candara"/>
          <w:i w:val="0"/>
          <w:sz w:val="24"/>
          <w:szCs w:val="24"/>
          <w:lang w:val="es-ES"/>
        </w:rPr>
        <w:t>Cronograma de cumplimiento y Plan de Entregas</w:t>
      </w:r>
      <w:r w:rsidR="00531A19">
        <w:rPr>
          <w:rFonts w:ascii="Candara" w:hAnsi="Candara"/>
          <w:i w:val="0"/>
          <w:sz w:val="24"/>
          <w:szCs w:val="24"/>
          <w:lang w:val="es-ES"/>
        </w:rPr>
        <w:t>.</w:t>
      </w:r>
    </w:p>
    <w:p w14:paraId="4DDDEDC6" w14:textId="77777777" w:rsidR="006212ED" w:rsidRDefault="006212ED" w:rsidP="006212ED">
      <w:pPr>
        <w:rPr>
          <w:lang w:val="es-ES"/>
        </w:rPr>
      </w:pPr>
    </w:p>
    <w:tbl>
      <w:tblPr>
        <w:tblW w:w="5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2827"/>
        <w:gridCol w:w="975"/>
        <w:gridCol w:w="826"/>
        <w:gridCol w:w="1443"/>
        <w:gridCol w:w="987"/>
        <w:gridCol w:w="1308"/>
        <w:gridCol w:w="1094"/>
      </w:tblGrid>
      <w:tr w:rsidR="006212ED" w:rsidRPr="003B472B" w14:paraId="24C1B953" w14:textId="77777777" w:rsidTr="001C2053">
        <w:trPr>
          <w:trHeight w:val="312"/>
        </w:trPr>
        <w:tc>
          <w:tcPr>
            <w:tcW w:w="305" w:type="pct"/>
            <w:vMerge w:val="restart"/>
            <w:shd w:val="clear" w:color="auto" w:fill="auto"/>
            <w:vAlign w:val="center"/>
            <w:hideMark/>
          </w:tcPr>
          <w:p w14:paraId="4580D962" w14:textId="77777777" w:rsidR="006212ED" w:rsidRPr="008A726D" w:rsidRDefault="006212ED" w:rsidP="001C2053">
            <w:pPr>
              <w:jc w:val="center"/>
              <w:rPr>
                <w:rFonts w:ascii="Candara" w:hAnsi="Candara" w:cs="Calibri"/>
                <w:b/>
                <w:bCs/>
                <w:color w:val="000000"/>
                <w:sz w:val="18"/>
                <w:szCs w:val="18"/>
                <w:lang w:val="en-US" w:eastAsia="en-US"/>
              </w:rPr>
            </w:pPr>
            <w:r w:rsidRPr="008A726D">
              <w:rPr>
                <w:rFonts w:ascii="Candara" w:hAnsi="Candara" w:cs="Calibri"/>
                <w:b/>
                <w:bCs/>
                <w:color w:val="000000"/>
                <w:sz w:val="18"/>
                <w:szCs w:val="18"/>
                <w:lang w:val="en-US" w:eastAsia="en-US"/>
              </w:rPr>
              <w:t xml:space="preserve">N° de </w:t>
            </w:r>
            <w:proofErr w:type="spellStart"/>
            <w:r w:rsidRPr="008A726D">
              <w:rPr>
                <w:rFonts w:ascii="Candara" w:hAnsi="Candara" w:cs="Calibri"/>
                <w:b/>
                <w:bCs/>
                <w:color w:val="000000"/>
                <w:sz w:val="18"/>
                <w:szCs w:val="18"/>
                <w:lang w:val="en-US" w:eastAsia="en-US"/>
              </w:rPr>
              <w:t>Ítem</w:t>
            </w:r>
            <w:proofErr w:type="spellEnd"/>
          </w:p>
        </w:tc>
        <w:tc>
          <w:tcPr>
            <w:tcW w:w="1403" w:type="pct"/>
            <w:vMerge w:val="restart"/>
            <w:shd w:val="clear" w:color="auto" w:fill="auto"/>
            <w:vAlign w:val="center"/>
            <w:hideMark/>
          </w:tcPr>
          <w:p w14:paraId="7B206FD2" w14:textId="77777777" w:rsidR="006212ED" w:rsidRPr="008A726D" w:rsidRDefault="006212ED" w:rsidP="001C2053">
            <w:pPr>
              <w:jc w:val="center"/>
              <w:rPr>
                <w:rFonts w:ascii="Candara" w:hAnsi="Candara" w:cs="Calibri"/>
                <w:b/>
                <w:bCs/>
                <w:color w:val="000000"/>
                <w:sz w:val="18"/>
                <w:szCs w:val="18"/>
                <w:lang w:val="es-EC" w:eastAsia="en-US"/>
              </w:rPr>
            </w:pPr>
            <w:r w:rsidRPr="008A726D">
              <w:rPr>
                <w:rFonts w:ascii="Candara" w:hAnsi="Candara" w:cs="Calibri"/>
                <w:b/>
                <w:bCs/>
                <w:color w:val="000000"/>
                <w:sz w:val="18"/>
                <w:szCs w:val="18"/>
                <w:lang w:val="es-EC" w:eastAsia="en-US"/>
              </w:rPr>
              <w:t>Descripción de los Servicios Conexos y/o Servicios de No Consultoría</w:t>
            </w:r>
          </w:p>
        </w:tc>
        <w:tc>
          <w:tcPr>
            <w:tcW w:w="484" w:type="pct"/>
            <w:vMerge w:val="restart"/>
            <w:shd w:val="clear" w:color="auto" w:fill="auto"/>
            <w:vAlign w:val="center"/>
            <w:hideMark/>
          </w:tcPr>
          <w:p w14:paraId="266EC8B9" w14:textId="77777777" w:rsidR="006212ED" w:rsidRPr="008A726D" w:rsidRDefault="006212ED" w:rsidP="001C2053">
            <w:pPr>
              <w:jc w:val="center"/>
              <w:rPr>
                <w:rFonts w:ascii="Candara" w:hAnsi="Candara" w:cs="Calibri"/>
                <w:b/>
                <w:bCs/>
                <w:color w:val="000000"/>
                <w:sz w:val="18"/>
                <w:szCs w:val="18"/>
                <w:lang w:val="en-US" w:eastAsia="en-US"/>
              </w:rPr>
            </w:pPr>
            <w:proofErr w:type="spellStart"/>
            <w:r w:rsidRPr="008A726D">
              <w:rPr>
                <w:rFonts w:ascii="Candara" w:hAnsi="Candara" w:cs="Calibri"/>
                <w:b/>
                <w:bCs/>
                <w:color w:val="000000"/>
                <w:sz w:val="18"/>
                <w:szCs w:val="18"/>
                <w:lang w:val="en-US" w:eastAsia="en-US"/>
              </w:rPr>
              <w:t>Cantidad</w:t>
            </w:r>
            <w:proofErr w:type="spellEnd"/>
          </w:p>
        </w:tc>
        <w:tc>
          <w:tcPr>
            <w:tcW w:w="410" w:type="pct"/>
            <w:vMerge w:val="restart"/>
            <w:shd w:val="clear" w:color="auto" w:fill="auto"/>
            <w:vAlign w:val="center"/>
            <w:hideMark/>
          </w:tcPr>
          <w:p w14:paraId="03171762" w14:textId="77777777" w:rsidR="006212ED" w:rsidRPr="008A726D" w:rsidRDefault="006212ED" w:rsidP="001C2053">
            <w:pPr>
              <w:jc w:val="center"/>
              <w:rPr>
                <w:rFonts w:ascii="Candara" w:hAnsi="Candara" w:cs="Calibri"/>
                <w:b/>
                <w:bCs/>
                <w:color w:val="000000"/>
                <w:sz w:val="18"/>
                <w:szCs w:val="18"/>
                <w:lang w:val="en-US" w:eastAsia="en-US"/>
              </w:rPr>
            </w:pPr>
            <w:proofErr w:type="spellStart"/>
            <w:r w:rsidRPr="008A726D">
              <w:rPr>
                <w:rFonts w:ascii="Candara" w:hAnsi="Candara" w:cs="Calibri"/>
                <w:b/>
                <w:bCs/>
                <w:color w:val="000000"/>
                <w:sz w:val="18"/>
                <w:szCs w:val="18"/>
                <w:lang w:val="en-US" w:eastAsia="en-US"/>
              </w:rPr>
              <w:t>Unidad</w:t>
            </w:r>
            <w:proofErr w:type="spellEnd"/>
          </w:p>
        </w:tc>
        <w:tc>
          <w:tcPr>
            <w:tcW w:w="716" w:type="pct"/>
            <w:vMerge w:val="restart"/>
            <w:shd w:val="clear" w:color="auto" w:fill="auto"/>
            <w:vAlign w:val="center"/>
            <w:hideMark/>
          </w:tcPr>
          <w:p w14:paraId="27E8CA98" w14:textId="77777777" w:rsidR="006212ED" w:rsidRPr="008A726D" w:rsidRDefault="006212ED" w:rsidP="001C2053">
            <w:pPr>
              <w:jc w:val="center"/>
              <w:rPr>
                <w:rFonts w:ascii="Candara" w:hAnsi="Candara" w:cs="Calibri"/>
                <w:b/>
                <w:bCs/>
                <w:color w:val="000000"/>
                <w:sz w:val="18"/>
                <w:szCs w:val="18"/>
                <w:lang w:val="es-EC" w:eastAsia="en-US"/>
              </w:rPr>
            </w:pPr>
            <w:r w:rsidRPr="008A726D">
              <w:rPr>
                <w:rFonts w:ascii="Candara" w:hAnsi="Candara" w:cs="Calibri"/>
                <w:b/>
                <w:bCs/>
                <w:color w:val="000000"/>
                <w:sz w:val="18"/>
                <w:szCs w:val="18"/>
                <w:lang w:val="es-EC" w:eastAsia="en-US"/>
              </w:rPr>
              <w:t>Lugar de prestación del servicio</w:t>
            </w:r>
          </w:p>
        </w:tc>
        <w:tc>
          <w:tcPr>
            <w:tcW w:w="1683" w:type="pct"/>
            <w:gridSpan w:val="3"/>
            <w:shd w:val="clear" w:color="auto" w:fill="auto"/>
            <w:vAlign w:val="center"/>
            <w:hideMark/>
          </w:tcPr>
          <w:p w14:paraId="28B0E158" w14:textId="77777777" w:rsidR="006212ED" w:rsidRPr="008A726D" w:rsidRDefault="006212ED" w:rsidP="001C2053">
            <w:pPr>
              <w:jc w:val="center"/>
              <w:rPr>
                <w:rFonts w:ascii="Candara" w:hAnsi="Candara" w:cs="Calibri"/>
                <w:b/>
                <w:bCs/>
                <w:color w:val="000000"/>
                <w:sz w:val="18"/>
                <w:szCs w:val="18"/>
                <w:lang w:val="en-US" w:eastAsia="en-US"/>
              </w:rPr>
            </w:pPr>
            <w:proofErr w:type="spellStart"/>
            <w:r w:rsidRPr="008A726D">
              <w:rPr>
                <w:rFonts w:ascii="Candara" w:hAnsi="Candara" w:cs="Calibri"/>
                <w:b/>
                <w:bCs/>
                <w:color w:val="000000"/>
                <w:sz w:val="18"/>
                <w:szCs w:val="18"/>
                <w:lang w:val="en-US" w:eastAsia="en-US"/>
              </w:rPr>
              <w:t>Fecha</w:t>
            </w:r>
            <w:proofErr w:type="spellEnd"/>
            <w:r w:rsidRPr="008A726D">
              <w:rPr>
                <w:rFonts w:ascii="Candara" w:hAnsi="Candara" w:cs="Calibri"/>
                <w:b/>
                <w:bCs/>
                <w:color w:val="000000"/>
                <w:sz w:val="18"/>
                <w:szCs w:val="18"/>
                <w:lang w:val="en-US" w:eastAsia="en-US"/>
              </w:rPr>
              <w:t xml:space="preserve"> de </w:t>
            </w:r>
            <w:proofErr w:type="spellStart"/>
            <w:r w:rsidRPr="008A726D">
              <w:rPr>
                <w:rFonts w:ascii="Candara" w:hAnsi="Candara" w:cs="Calibri"/>
                <w:b/>
                <w:bCs/>
                <w:color w:val="000000"/>
                <w:sz w:val="18"/>
                <w:szCs w:val="18"/>
                <w:lang w:val="en-US" w:eastAsia="en-US"/>
              </w:rPr>
              <w:t>Entrega</w:t>
            </w:r>
            <w:proofErr w:type="spellEnd"/>
          </w:p>
        </w:tc>
      </w:tr>
      <w:tr w:rsidR="006212ED" w:rsidRPr="003B472B" w14:paraId="23A6F412" w14:textId="77777777" w:rsidTr="001C2053">
        <w:trPr>
          <w:trHeight w:val="624"/>
        </w:trPr>
        <w:tc>
          <w:tcPr>
            <w:tcW w:w="305" w:type="pct"/>
            <w:vMerge/>
            <w:vAlign w:val="center"/>
            <w:hideMark/>
          </w:tcPr>
          <w:p w14:paraId="36EF5C27" w14:textId="77777777" w:rsidR="006212ED" w:rsidRPr="008A726D" w:rsidRDefault="006212ED" w:rsidP="001C2053">
            <w:pPr>
              <w:jc w:val="center"/>
              <w:rPr>
                <w:rFonts w:ascii="Candara" w:hAnsi="Candara" w:cs="Calibri"/>
                <w:b/>
                <w:bCs/>
                <w:color w:val="000000"/>
                <w:sz w:val="18"/>
                <w:szCs w:val="18"/>
                <w:lang w:val="en-US" w:eastAsia="en-US"/>
              </w:rPr>
            </w:pPr>
          </w:p>
        </w:tc>
        <w:tc>
          <w:tcPr>
            <w:tcW w:w="1403" w:type="pct"/>
            <w:vMerge/>
            <w:vAlign w:val="center"/>
            <w:hideMark/>
          </w:tcPr>
          <w:p w14:paraId="17AF0416" w14:textId="77777777" w:rsidR="006212ED" w:rsidRPr="008A726D" w:rsidRDefault="006212ED" w:rsidP="001C2053">
            <w:pPr>
              <w:jc w:val="center"/>
              <w:rPr>
                <w:rFonts w:ascii="Candara" w:hAnsi="Candara" w:cs="Calibri"/>
                <w:b/>
                <w:bCs/>
                <w:color w:val="000000"/>
                <w:sz w:val="18"/>
                <w:szCs w:val="18"/>
                <w:lang w:val="en-US" w:eastAsia="en-US"/>
              </w:rPr>
            </w:pPr>
          </w:p>
        </w:tc>
        <w:tc>
          <w:tcPr>
            <w:tcW w:w="484" w:type="pct"/>
            <w:vMerge/>
            <w:vAlign w:val="center"/>
            <w:hideMark/>
          </w:tcPr>
          <w:p w14:paraId="303C7125" w14:textId="77777777" w:rsidR="006212ED" w:rsidRPr="008A726D" w:rsidRDefault="006212ED" w:rsidP="001C2053">
            <w:pPr>
              <w:jc w:val="center"/>
              <w:rPr>
                <w:rFonts w:ascii="Candara" w:hAnsi="Candara" w:cs="Calibri"/>
                <w:b/>
                <w:bCs/>
                <w:color w:val="000000"/>
                <w:sz w:val="18"/>
                <w:szCs w:val="18"/>
                <w:lang w:val="en-US" w:eastAsia="en-US"/>
              </w:rPr>
            </w:pPr>
          </w:p>
        </w:tc>
        <w:tc>
          <w:tcPr>
            <w:tcW w:w="410" w:type="pct"/>
            <w:vMerge/>
            <w:vAlign w:val="center"/>
            <w:hideMark/>
          </w:tcPr>
          <w:p w14:paraId="19CD7847" w14:textId="77777777" w:rsidR="006212ED" w:rsidRPr="008A726D" w:rsidRDefault="006212ED" w:rsidP="001C2053">
            <w:pPr>
              <w:jc w:val="center"/>
              <w:rPr>
                <w:rFonts w:ascii="Candara" w:hAnsi="Candara" w:cs="Calibri"/>
                <w:b/>
                <w:bCs/>
                <w:color w:val="000000"/>
                <w:sz w:val="18"/>
                <w:szCs w:val="18"/>
                <w:lang w:val="en-US" w:eastAsia="en-US"/>
              </w:rPr>
            </w:pPr>
          </w:p>
        </w:tc>
        <w:tc>
          <w:tcPr>
            <w:tcW w:w="716" w:type="pct"/>
            <w:vMerge/>
            <w:vAlign w:val="center"/>
            <w:hideMark/>
          </w:tcPr>
          <w:p w14:paraId="7A8BFB7B" w14:textId="77777777" w:rsidR="006212ED" w:rsidRPr="008A726D" w:rsidRDefault="006212ED" w:rsidP="001C2053">
            <w:pPr>
              <w:jc w:val="center"/>
              <w:rPr>
                <w:rFonts w:ascii="Candara" w:hAnsi="Candara" w:cs="Calibri"/>
                <w:b/>
                <w:bCs/>
                <w:color w:val="000000"/>
                <w:sz w:val="18"/>
                <w:szCs w:val="18"/>
                <w:lang w:val="en-US" w:eastAsia="en-US"/>
              </w:rPr>
            </w:pPr>
          </w:p>
        </w:tc>
        <w:tc>
          <w:tcPr>
            <w:tcW w:w="490" w:type="pct"/>
            <w:shd w:val="clear" w:color="auto" w:fill="auto"/>
            <w:vAlign w:val="center"/>
            <w:hideMark/>
          </w:tcPr>
          <w:p w14:paraId="673B86A8" w14:textId="77777777" w:rsidR="006212ED" w:rsidRPr="008A726D" w:rsidRDefault="006212ED" w:rsidP="001C2053">
            <w:pPr>
              <w:jc w:val="center"/>
              <w:rPr>
                <w:rFonts w:ascii="Candara" w:hAnsi="Candara" w:cs="Calibri"/>
                <w:b/>
                <w:bCs/>
                <w:color w:val="000000"/>
                <w:sz w:val="18"/>
                <w:szCs w:val="18"/>
                <w:lang w:val="en-US" w:eastAsia="en-US"/>
              </w:rPr>
            </w:pPr>
            <w:proofErr w:type="spellStart"/>
            <w:r w:rsidRPr="008A726D">
              <w:rPr>
                <w:rFonts w:ascii="Candara" w:hAnsi="Candara" w:cs="Calibri"/>
                <w:b/>
                <w:bCs/>
                <w:color w:val="000000"/>
                <w:sz w:val="18"/>
                <w:szCs w:val="18"/>
                <w:lang w:val="en-US" w:eastAsia="en-US"/>
              </w:rPr>
              <w:t>Fecha</w:t>
            </w:r>
            <w:proofErr w:type="spellEnd"/>
            <w:r w:rsidRPr="008A726D">
              <w:rPr>
                <w:rFonts w:ascii="Candara" w:hAnsi="Candara" w:cs="Calibri"/>
                <w:b/>
                <w:bCs/>
                <w:color w:val="000000"/>
                <w:sz w:val="18"/>
                <w:szCs w:val="18"/>
                <w:lang w:val="en-US" w:eastAsia="en-US"/>
              </w:rPr>
              <w:t xml:space="preserve"> de </w:t>
            </w:r>
            <w:proofErr w:type="spellStart"/>
            <w:r w:rsidRPr="008A726D">
              <w:rPr>
                <w:rFonts w:ascii="Candara" w:hAnsi="Candara" w:cs="Calibri"/>
                <w:b/>
                <w:bCs/>
                <w:color w:val="000000"/>
                <w:sz w:val="18"/>
                <w:szCs w:val="18"/>
                <w:lang w:val="en-US" w:eastAsia="en-US"/>
              </w:rPr>
              <w:t>inicio</w:t>
            </w:r>
            <w:proofErr w:type="spellEnd"/>
          </w:p>
        </w:tc>
        <w:tc>
          <w:tcPr>
            <w:tcW w:w="649" w:type="pct"/>
            <w:shd w:val="clear" w:color="auto" w:fill="auto"/>
            <w:vAlign w:val="center"/>
            <w:hideMark/>
          </w:tcPr>
          <w:p w14:paraId="71A9C74D" w14:textId="77777777" w:rsidR="006212ED" w:rsidRPr="008A726D" w:rsidRDefault="006212ED" w:rsidP="001C2053">
            <w:pPr>
              <w:jc w:val="center"/>
              <w:rPr>
                <w:rFonts w:ascii="Candara" w:hAnsi="Candara" w:cs="Calibri"/>
                <w:b/>
                <w:bCs/>
                <w:color w:val="000000"/>
                <w:sz w:val="18"/>
                <w:szCs w:val="18"/>
                <w:lang w:val="en-US" w:eastAsia="en-US"/>
              </w:rPr>
            </w:pPr>
            <w:proofErr w:type="spellStart"/>
            <w:r w:rsidRPr="008A726D">
              <w:rPr>
                <w:rFonts w:ascii="Candara" w:hAnsi="Candara" w:cs="Calibri"/>
                <w:b/>
                <w:bCs/>
                <w:color w:val="000000"/>
                <w:sz w:val="18"/>
                <w:szCs w:val="18"/>
                <w:lang w:val="en-US" w:eastAsia="en-US"/>
              </w:rPr>
              <w:t>Fecha</w:t>
            </w:r>
            <w:proofErr w:type="spellEnd"/>
            <w:r w:rsidRPr="008A726D">
              <w:rPr>
                <w:rFonts w:ascii="Candara" w:hAnsi="Candara" w:cs="Calibri"/>
                <w:b/>
                <w:bCs/>
                <w:color w:val="000000"/>
                <w:sz w:val="18"/>
                <w:szCs w:val="18"/>
                <w:lang w:val="en-US" w:eastAsia="en-US"/>
              </w:rPr>
              <w:t xml:space="preserve"> de </w:t>
            </w:r>
            <w:proofErr w:type="spellStart"/>
            <w:r w:rsidRPr="008A726D">
              <w:rPr>
                <w:rFonts w:ascii="Candara" w:hAnsi="Candara" w:cs="Calibri"/>
                <w:b/>
                <w:bCs/>
                <w:color w:val="000000"/>
                <w:sz w:val="18"/>
                <w:szCs w:val="18"/>
                <w:lang w:val="en-US" w:eastAsia="en-US"/>
              </w:rPr>
              <w:t>finalización</w:t>
            </w:r>
            <w:proofErr w:type="spellEnd"/>
          </w:p>
        </w:tc>
        <w:tc>
          <w:tcPr>
            <w:tcW w:w="543" w:type="pct"/>
            <w:shd w:val="clear" w:color="auto" w:fill="auto"/>
            <w:vAlign w:val="center"/>
            <w:hideMark/>
          </w:tcPr>
          <w:p w14:paraId="194FC0DF" w14:textId="77777777" w:rsidR="006212ED" w:rsidRPr="008A726D" w:rsidRDefault="006212ED" w:rsidP="001C2053">
            <w:pPr>
              <w:jc w:val="center"/>
              <w:rPr>
                <w:rFonts w:ascii="Candara" w:hAnsi="Candara" w:cs="Calibri"/>
                <w:b/>
                <w:bCs/>
                <w:color w:val="000000"/>
                <w:sz w:val="18"/>
                <w:szCs w:val="18"/>
                <w:lang w:val="en-US" w:eastAsia="en-US"/>
              </w:rPr>
            </w:pPr>
            <w:proofErr w:type="spellStart"/>
            <w:r w:rsidRPr="008A726D">
              <w:rPr>
                <w:rFonts w:ascii="Candara" w:hAnsi="Candara" w:cs="Calibri"/>
                <w:b/>
                <w:bCs/>
                <w:color w:val="000000"/>
                <w:sz w:val="18"/>
                <w:szCs w:val="18"/>
                <w:lang w:val="en-US" w:eastAsia="en-US"/>
              </w:rPr>
              <w:t>Plazo</w:t>
            </w:r>
            <w:proofErr w:type="spellEnd"/>
            <w:r w:rsidRPr="008A726D">
              <w:rPr>
                <w:rFonts w:ascii="Candara" w:hAnsi="Candara" w:cs="Calibri"/>
                <w:b/>
                <w:bCs/>
                <w:color w:val="000000"/>
                <w:sz w:val="18"/>
                <w:szCs w:val="18"/>
                <w:lang w:val="en-US" w:eastAsia="en-US"/>
              </w:rPr>
              <w:t xml:space="preserve"> de </w:t>
            </w:r>
            <w:proofErr w:type="spellStart"/>
            <w:r w:rsidRPr="008A726D">
              <w:rPr>
                <w:rFonts w:ascii="Candara" w:hAnsi="Candara" w:cs="Calibri"/>
                <w:b/>
                <w:bCs/>
                <w:color w:val="000000"/>
                <w:sz w:val="18"/>
                <w:szCs w:val="18"/>
                <w:lang w:val="en-US" w:eastAsia="en-US"/>
              </w:rPr>
              <w:t>Ejecución</w:t>
            </w:r>
            <w:proofErr w:type="spellEnd"/>
          </w:p>
        </w:tc>
      </w:tr>
      <w:tr w:rsidR="006212ED" w:rsidRPr="003B472B" w14:paraId="441838B4" w14:textId="77777777" w:rsidTr="001C2053">
        <w:trPr>
          <w:trHeight w:val="288"/>
        </w:trPr>
        <w:tc>
          <w:tcPr>
            <w:tcW w:w="305" w:type="pct"/>
            <w:shd w:val="clear" w:color="auto" w:fill="auto"/>
            <w:vAlign w:val="center"/>
            <w:hideMark/>
          </w:tcPr>
          <w:p w14:paraId="56EE0DD6" w14:textId="77777777" w:rsidR="006212ED" w:rsidRPr="008A726D" w:rsidRDefault="006212ED" w:rsidP="001C2053">
            <w:pPr>
              <w:jc w:val="both"/>
              <w:rPr>
                <w:rFonts w:ascii="Candara" w:hAnsi="Candara" w:cs="Calibri"/>
                <w:color w:val="000000"/>
                <w:sz w:val="18"/>
                <w:szCs w:val="18"/>
              </w:rPr>
            </w:pPr>
            <w:r w:rsidRPr="008A726D">
              <w:rPr>
                <w:rFonts w:ascii="Candara" w:hAnsi="Candara" w:cs="Calibri"/>
                <w:color w:val="000000"/>
                <w:sz w:val="18"/>
                <w:szCs w:val="18"/>
                <w:lang w:val="es-ES_tradnl"/>
              </w:rPr>
              <w:t>1</w:t>
            </w:r>
          </w:p>
        </w:tc>
        <w:tc>
          <w:tcPr>
            <w:tcW w:w="1403" w:type="pct"/>
            <w:shd w:val="clear" w:color="auto" w:fill="auto"/>
            <w:vAlign w:val="center"/>
          </w:tcPr>
          <w:p w14:paraId="0595A689" w14:textId="77777777" w:rsidR="006212ED" w:rsidRPr="008A726D" w:rsidRDefault="006212ED" w:rsidP="001C2053">
            <w:pPr>
              <w:jc w:val="both"/>
              <w:rPr>
                <w:rFonts w:ascii="Candara" w:hAnsi="Candara" w:cs="Calibri"/>
                <w:iCs/>
                <w:sz w:val="18"/>
                <w:szCs w:val="18"/>
                <w:lang w:val="es-EC"/>
              </w:rPr>
            </w:pPr>
            <w:r w:rsidRPr="008A726D">
              <w:rPr>
                <w:rFonts w:ascii="Candara" w:hAnsi="Candara"/>
                <w:bCs/>
                <w:sz w:val="18"/>
                <w:szCs w:val="18"/>
                <w:lang w:val="es-EC" w:eastAsia="en-US"/>
              </w:rPr>
              <w:t xml:space="preserve">LOGÍSTICA PARA EVENTO CON INSTITUCIONES PARTICIPANTES EN CONVOCATORIA FONDOS </w:t>
            </w:r>
            <w:r w:rsidRPr="00DA1FFF">
              <w:rPr>
                <w:rFonts w:ascii="Candara" w:hAnsi="Candara"/>
                <w:bCs/>
                <w:i/>
                <w:sz w:val="18"/>
                <w:szCs w:val="18"/>
                <w:lang w:val="es-EC" w:eastAsia="en-US"/>
              </w:rPr>
              <w:t>“AGRO CONEXIÓN”,</w:t>
            </w:r>
            <w:r w:rsidRPr="008A726D">
              <w:rPr>
                <w:rFonts w:ascii="Candara" w:hAnsi="Candara"/>
                <w:bCs/>
                <w:sz w:val="18"/>
                <w:szCs w:val="18"/>
                <w:lang w:val="es-EC" w:eastAsia="en-US"/>
              </w:rPr>
              <w:t xml:space="preserve"> a realizarse en la ciudad de Guayaquil.</w:t>
            </w:r>
          </w:p>
        </w:tc>
        <w:tc>
          <w:tcPr>
            <w:tcW w:w="484" w:type="pct"/>
            <w:shd w:val="clear" w:color="auto" w:fill="auto"/>
            <w:vAlign w:val="center"/>
            <w:hideMark/>
          </w:tcPr>
          <w:p w14:paraId="59227670" w14:textId="77777777" w:rsidR="006212ED" w:rsidRPr="008A726D" w:rsidRDefault="006212ED" w:rsidP="001C2053">
            <w:pPr>
              <w:jc w:val="center"/>
              <w:rPr>
                <w:rFonts w:ascii="Candara" w:hAnsi="Candara" w:cs="Calibri"/>
                <w:color w:val="000000"/>
                <w:sz w:val="18"/>
                <w:szCs w:val="18"/>
              </w:rPr>
            </w:pPr>
            <w:r w:rsidRPr="008A726D">
              <w:rPr>
                <w:rFonts w:ascii="Candara" w:hAnsi="Candara" w:cs="Calibri"/>
                <w:color w:val="000000"/>
                <w:sz w:val="18"/>
                <w:szCs w:val="18"/>
              </w:rPr>
              <w:t>1</w:t>
            </w:r>
          </w:p>
        </w:tc>
        <w:tc>
          <w:tcPr>
            <w:tcW w:w="410" w:type="pct"/>
            <w:shd w:val="clear" w:color="auto" w:fill="auto"/>
            <w:vAlign w:val="center"/>
            <w:hideMark/>
          </w:tcPr>
          <w:p w14:paraId="1A268806"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iCs/>
                <w:sz w:val="18"/>
                <w:szCs w:val="18"/>
              </w:rPr>
              <w:t>Evento</w:t>
            </w:r>
          </w:p>
        </w:tc>
        <w:tc>
          <w:tcPr>
            <w:tcW w:w="716" w:type="pct"/>
            <w:shd w:val="clear" w:color="auto" w:fill="auto"/>
            <w:vAlign w:val="center"/>
            <w:hideMark/>
          </w:tcPr>
          <w:p w14:paraId="533CFFC8" w14:textId="77777777" w:rsidR="006212ED" w:rsidRPr="008A726D" w:rsidRDefault="006212ED" w:rsidP="001C2053">
            <w:pPr>
              <w:jc w:val="both"/>
              <w:rPr>
                <w:rFonts w:ascii="Candara" w:hAnsi="Candara"/>
                <w:bCs/>
                <w:sz w:val="18"/>
                <w:szCs w:val="18"/>
                <w:lang w:val="es-EC" w:eastAsia="en-US"/>
              </w:rPr>
            </w:pPr>
            <w:r>
              <w:rPr>
                <w:rFonts w:ascii="Candara" w:hAnsi="Candara"/>
                <w:bCs/>
                <w:sz w:val="18"/>
                <w:szCs w:val="18"/>
                <w:lang w:val="es-EC" w:eastAsia="en-US"/>
              </w:rPr>
              <w:t>Por determinarse</w:t>
            </w:r>
          </w:p>
        </w:tc>
        <w:tc>
          <w:tcPr>
            <w:tcW w:w="490" w:type="pct"/>
            <w:shd w:val="clear" w:color="auto" w:fill="auto"/>
            <w:vAlign w:val="center"/>
            <w:hideMark/>
          </w:tcPr>
          <w:p w14:paraId="662D7EEF"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A partir del día siguiente de la firma del contrato</w:t>
            </w:r>
          </w:p>
        </w:tc>
        <w:tc>
          <w:tcPr>
            <w:tcW w:w="649" w:type="pct"/>
            <w:shd w:val="clear" w:color="auto" w:fill="auto"/>
            <w:vAlign w:val="center"/>
            <w:hideMark/>
          </w:tcPr>
          <w:p w14:paraId="7A6B8A83"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31 de diciembre de 2024</w:t>
            </w:r>
          </w:p>
        </w:tc>
        <w:tc>
          <w:tcPr>
            <w:tcW w:w="543" w:type="pct"/>
            <w:shd w:val="clear" w:color="auto" w:fill="auto"/>
            <w:vAlign w:val="center"/>
            <w:hideMark/>
          </w:tcPr>
          <w:p w14:paraId="0AADAED1" w14:textId="77777777" w:rsidR="006212ED" w:rsidRPr="008A726D" w:rsidRDefault="006212ED" w:rsidP="001C2053">
            <w:pPr>
              <w:jc w:val="both"/>
              <w:rPr>
                <w:rFonts w:ascii="Candara" w:hAnsi="Candara" w:cs="Calibri"/>
                <w:color w:val="0070C0"/>
                <w:sz w:val="18"/>
                <w:szCs w:val="18"/>
                <w:lang w:val="es-EC" w:eastAsia="en-US"/>
              </w:rPr>
            </w:pPr>
          </w:p>
        </w:tc>
      </w:tr>
      <w:tr w:rsidR="006212ED" w:rsidRPr="003B472B" w14:paraId="5D702D88" w14:textId="77777777" w:rsidTr="001C2053">
        <w:trPr>
          <w:trHeight w:val="288"/>
        </w:trPr>
        <w:tc>
          <w:tcPr>
            <w:tcW w:w="305" w:type="pct"/>
            <w:shd w:val="clear" w:color="auto" w:fill="auto"/>
            <w:vAlign w:val="center"/>
            <w:hideMark/>
          </w:tcPr>
          <w:p w14:paraId="704434BE" w14:textId="77777777" w:rsidR="006212ED" w:rsidRPr="008A726D" w:rsidRDefault="006212ED" w:rsidP="001C2053">
            <w:pPr>
              <w:jc w:val="center"/>
              <w:rPr>
                <w:rFonts w:ascii="Candara" w:hAnsi="Candara" w:cs="Calibri"/>
                <w:color w:val="000000"/>
                <w:sz w:val="18"/>
                <w:szCs w:val="18"/>
              </w:rPr>
            </w:pPr>
            <w:r w:rsidRPr="008A726D">
              <w:rPr>
                <w:rFonts w:ascii="Candara" w:hAnsi="Candara" w:cs="Calibri"/>
                <w:color w:val="000000"/>
                <w:sz w:val="18"/>
                <w:szCs w:val="18"/>
              </w:rPr>
              <w:t>2</w:t>
            </w:r>
          </w:p>
        </w:tc>
        <w:tc>
          <w:tcPr>
            <w:tcW w:w="1403" w:type="pct"/>
            <w:shd w:val="clear" w:color="auto" w:fill="auto"/>
            <w:vAlign w:val="center"/>
          </w:tcPr>
          <w:p w14:paraId="03A857AF" w14:textId="77777777" w:rsidR="006212ED" w:rsidRPr="008A726D" w:rsidRDefault="006212ED" w:rsidP="001C2053">
            <w:pPr>
              <w:jc w:val="both"/>
              <w:rPr>
                <w:rFonts w:ascii="Candara" w:hAnsi="Candara"/>
                <w:bCs/>
                <w:sz w:val="18"/>
                <w:szCs w:val="18"/>
                <w:lang w:val="es-EC" w:eastAsia="en-US"/>
              </w:rPr>
            </w:pPr>
            <w:r w:rsidRPr="008A726D">
              <w:rPr>
                <w:rFonts w:ascii="Candara" w:hAnsi="Candara"/>
                <w:bCs/>
                <w:sz w:val="18"/>
                <w:szCs w:val="18"/>
                <w:lang w:val="es-EC" w:eastAsia="en-US"/>
              </w:rPr>
              <w:t xml:space="preserve">LOGÍSTICA PARA EVENTO </w:t>
            </w:r>
            <w:r w:rsidRPr="00DA1FFF">
              <w:rPr>
                <w:rFonts w:ascii="Candara" w:hAnsi="Candara"/>
                <w:bCs/>
                <w:i/>
                <w:sz w:val="18"/>
                <w:szCs w:val="18"/>
                <w:lang w:val="es-EC" w:eastAsia="en-US"/>
              </w:rPr>
              <w:t>“SOCIALIZACIÓN DEL PROCESO DE GESTIÓN DE EXTENSIÓN EN EL DECANATO DE VINCULACIÓN EN LOS SECTORES DE INTERÉS PARA EL DESARROLLO DE PROYECTOS PILOTO”</w:t>
            </w:r>
            <w:r w:rsidRPr="008A726D">
              <w:rPr>
                <w:rFonts w:ascii="Candara" w:hAnsi="Candara"/>
                <w:bCs/>
                <w:sz w:val="18"/>
                <w:szCs w:val="18"/>
                <w:lang w:val="es-EC" w:eastAsia="en-US"/>
              </w:rPr>
              <w:t xml:space="preserve"> a realizarse en la ciudad de Guayaquil</w:t>
            </w:r>
          </w:p>
          <w:p w14:paraId="6C389563" w14:textId="77777777" w:rsidR="006212ED" w:rsidRPr="008A726D" w:rsidRDefault="006212ED" w:rsidP="001C2053">
            <w:pPr>
              <w:jc w:val="both"/>
              <w:rPr>
                <w:rFonts w:ascii="Candara" w:hAnsi="Candara"/>
                <w:bCs/>
                <w:sz w:val="18"/>
                <w:szCs w:val="18"/>
                <w:lang w:val="es-EC" w:eastAsia="en-US"/>
              </w:rPr>
            </w:pPr>
          </w:p>
        </w:tc>
        <w:tc>
          <w:tcPr>
            <w:tcW w:w="484" w:type="pct"/>
            <w:shd w:val="clear" w:color="auto" w:fill="auto"/>
            <w:vAlign w:val="center"/>
            <w:hideMark/>
          </w:tcPr>
          <w:p w14:paraId="51C7D560" w14:textId="77777777" w:rsidR="006212ED" w:rsidRPr="008A726D" w:rsidRDefault="006212ED" w:rsidP="001C2053">
            <w:pPr>
              <w:jc w:val="center"/>
              <w:rPr>
                <w:rFonts w:ascii="Candara" w:hAnsi="Candara" w:cs="Calibri"/>
                <w:color w:val="000000"/>
                <w:sz w:val="18"/>
                <w:szCs w:val="18"/>
              </w:rPr>
            </w:pPr>
            <w:r w:rsidRPr="008A726D">
              <w:rPr>
                <w:rFonts w:ascii="Candara" w:hAnsi="Candara" w:cs="Calibri"/>
                <w:color w:val="000000"/>
                <w:sz w:val="18"/>
                <w:szCs w:val="18"/>
              </w:rPr>
              <w:t>1</w:t>
            </w:r>
          </w:p>
        </w:tc>
        <w:tc>
          <w:tcPr>
            <w:tcW w:w="410" w:type="pct"/>
            <w:shd w:val="clear" w:color="auto" w:fill="auto"/>
            <w:hideMark/>
          </w:tcPr>
          <w:p w14:paraId="7A51989E" w14:textId="77777777" w:rsidR="006212ED" w:rsidRPr="008A726D" w:rsidRDefault="006212ED" w:rsidP="001C2053">
            <w:pPr>
              <w:jc w:val="both"/>
              <w:rPr>
                <w:rFonts w:ascii="Candara" w:hAnsi="Candara" w:cs="Calibri"/>
                <w:iCs/>
                <w:sz w:val="18"/>
                <w:szCs w:val="18"/>
              </w:rPr>
            </w:pPr>
          </w:p>
          <w:p w14:paraId="2758CFF3" w14:textId="77777777" w:rsidR="006212ED" w:rsidRPr="008A726D" w:rsidRDefault="006212ED" w:rsidP="001C2053">
            <w:pPr>
              <w:jc w:val="both"/>
              <w:rPr>
                <w:rFonts w:ascii="Candara" w:hAnsi="Candara" w:cs="Calibri"/>
                <w:iCs/>
                <w:sz w:val="18"/>
                <w:szCs w:val="18"/>
              </w:rPr>
            </w:pPr>
          </w:p>
          <w:p w14:paraId="152E5C25" w14:textId="77777777" w:rsidR="006212ED" w:rsidRPr="008A726D" w:rsidRDefault="006212ED" w:rsidP="001C2053">
            <w:pPr>
              <w:jc w:val="both"/>
              <w:rPr>
                <w:rFonts w:ascii="Candara" w:hAnsi="Candara"/>
                <w:sz w:val="18"/>
                <w:szCs w:val="18"/>
              </w:rPr>
            </w:pPr>
            <w:r w:rsidRPr="008A726D">
              <w:rPr>
                <w:rFonts w:ascii="Candara" w:hAnsi="Candara" w:cs="Calibri"/>
                <w:iCs/>
                <w:sz w:val="18"/>
                <w:szCs w:val="18"/>
              </w:rPr>
              <w:t>Evento</w:t>
            </w:r>
          </w:p>
        </w:tc>
        <w:tc>
          <w:tcPr>
            <w:tcW w:w="716" w:type="pct"/>
            <w:shd w:val="clear" w:color="auto" w:fill="auto"/>
            <w:hideMark/>
          </w:tcPr>
          <w:p w14:paraId="2E91BA21" w14:textId="77777777" w:rsidR="006212ED" w:rsidRPr="008A726D" w:rsidRDefault="006212ED" w:rsidP="001C2053">
            <w:pPr>
              <w:jc w:val="both"/>
              <w:rPr>
                <w:rFonts w:ascii="Candara" w:hAnsi="Candara"/>
                <w:sz w:val="18"/>
                <w:szCs w:val="18"/>
              </w:rPr>
            </w:pPr>
            <w:r w:rsidRPr="008A726D">
              <w:rPr>
                <w:rFonts w:ascii="Candara" w:hAnsi="Candara"/>
                <w:sz w:val="18"/>
                <w:szCs w:val="18"/>
                <w:lang w:val="es-EC" w:eastAsia="en-US"/>
              </w:rPr>
              <w:t xml:space="preserve">ESPOL – </w:t>
            </w:r>
            <w:proofErr w:type="spellStart"/>
            <w:r w:rsidRPr="008A726D">
              <w:rPr>
                <w:rFonts w:ascii="Candara" w:hAnsi="Candara"/>
                <w:sz w:val="18"/>
                <w:szCs w:val="18"/>
                <w:lang w:val="es-EC" w:eastAsia="en-US"/>
              </w:rPr>
              <w:t>Prosperina</w:t>
            </w:r>
            <w:proofErr w:type="spellEnd"/>
            <w:r w:rsidRPr="008A726D">
              <w:rPr>
                <w:rFonts w:ascii="Candara" w:hAnsi="Candara"/>
                <w:sz w:val="18"/>
                <w:szCs w:val="18"/>
                <w:lang w:val="es-EC" w:eastAsia="en-US"/>
              </w:rPr>
              <w:t>, Campus Gustavo Galindo Velasco. KM 30.5 vía Perimetral.</w:t>
            </w:r>
          </w:p>
        </w:tc>
        <w:tc>
          <w:tcPr>
            <w:tcW w:w="490" w:type="pct"/>
            <w:shd w:val="clear" w:color="auto" w:fill="auto"/>
          </w:tcPr>
          <w:p w14:paraId="279E50CB"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A partir del día siguiente de la firma del contrato</w:t>
            </w:r>
          </w:p>
        </w:tc>
        <w:tc>
          <w:tcPr>
            <w:tcW w:w="649" w:type="pct"/>
            <w:shd w:val="clear" w:color="auto" w:fill="auto"/>
            <w:hideMark/>
          </w:tcPr>
          <w:p w14:paraId="7F8E3630"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31 de diciembre de 2024</w:t>
            </w:r>
          </w:p>
        </w:tc>
        <w:tc>
          <w:tcPr>
            <w:tcW w:w="543" w:type="pct"/>
            <w:shd w:val="clear" w:color="auto" w:fill="auto"/>
          </w:tcPr>
          <w:p w14:paraId="0DC1C35B" w14:textId="77777777" w:rsidR="006212ED" w:rsidRPr="008A726D" w:rsidRDefault="006212ED" w:rsidP="001C2053">
            <w:pPr>
              <w:jc w:val="both"/>
              <w:rPr>
                <w:rFonts w:ascii="Candara" w:hAnsi="Candara" w:cs="Calibri"/>
                <w:color w:val="0070C0"/>
                <w:sz w:val="18"/>
                <w:szCs w:val="18"/>
                <w:lang w:val="es-EC" w:eastAsia="en-US"/>
              </w:rPr>
            </w:pPr>
          </w:p>
        </w:tc>
      </w:tr>
      <w:tr w:rsidR="006212ED" w:rsidRPr="003B472B" w14:paraId="45F02B75" w14:textId="77777777" w:rsidTr="001C2053">
        <w:trPr>
          <w:trHeight w:val="288"/>
        </w:trPr>
        <w:tc>
          <w:tcPr>
            <w:tcW w:w="305" w:type="pct"/>
            <w:shd w:val="clear" w:color="auto" w:fill="auto"/>
            <w:vAlign w:val="center"/>
            <w:hideMark/>
          </w:tcPr>
          <w:p w14:paraId="338FB271" w14:textId="77777777" w:rsidR="006212ED" w:rsidRPr="008A726D" w:rsidRDefault="006212ED" w:rsidP="001C2053">
            <w:pPr>
              <w:jc w:val="center"/>
              <w:rPr>
                <w:rFonts w:ascii="Candara" w:hAnsi="Candara" w:cs="Calibri"/>
                <w:i/>
                <w:iCs/>
                <w:sz w:val="18"/>
                <w:szCs w:val="18"/>
              </w:rPr>
            </w:pPr>
            <w:r w:rsidRPr="008A726D">
              <w:rPr>
                <w:rFonts w:ascii="Candara" w:hAnsi="Candara" w:cs="Calibri"/>
                <w:i/>
                <w:iCs/>
                <w:sz w:val="18"/>
                <w:szCs w:val="18"/>
              </w:rPr>
              <w:t>3</w:t>
            </w:r>
          </w:p>
        </w:tc>
        <w:tc>
          <w:tcPr>
            <w:tcW w:w="1403" w:type="pct"/>
            <w:shd w:val="clear" w:color="auto" w:fill="auto"/>
            <w:vAlign w:val="center"/>
          </w:tcPr>
          <w:p w14:paraId="2ABD7271" w14:textId="77777777" w:rsidR="006212ED" w:rsidRPr="008A726D" w:rsidRDefault="006212ED" w:rsidP="001C2053">
            <w:pPr>
              <w:jc w:val="both"/>
              <w:rPr>
                <w:rFonts w:ascii="Candara" w:hAnsi="Candara"/>
                <w:bCs/>
                <w:sz w:val="18"/>
                <w:szCs w:val="18"/>
                <w:lang w:val="es-EC" w:eastAsia="en-US"/>
              </w:rPr>
            </w:pPr>
            <w:r w:rsidRPr="008A726D">
              <w:rPr>
                <w:rFonts w:ascii="Candara" w:hAnsi="Candara"/>
                <w:bCs/>
                <w:sz w:val="18"/>
                <w:szCs w:val="18"/>
                <w:lang w:val="es-EC" w:eastAsia="en-US"/>
              </w:rPr>
              <w:t>LOGÍSTICA PARA JORNADAS DE “EVENTO STARTUP WEEKEND - PROGRAMA DE NETWORKING/ TALLERES Y REUNIONES CON EL ECOSISTEMA” a realizarse en la ciudad de Guayaquil</w:t>
            </w:r>
          </w:p>
          <w:p w14:paraId="40DC2747" w14:textId="77777777" w:rsidR="006212ED" w:rsidRPr="008A726D" w:rsidRDefault="006212ED" w:rsidP="001C2053">
            <w:pPr>
              <w:rPr>
                <w:rFonts w:ascii="Candara" w:hAnsi="Candara"/>
                <w:bCs/>
                <w:sz w:val="18"/>
                <w:szCs w:val="18"/>
                <w:lang w:val="es-EC" w:eastAsia="en-US"/>
              </w:rPr>
            </w:pPr>
          </w:p>
        </w:tc>
        <w:tc>
          <w:tcPr>
            <w:tcW w:w="484" w:type="pct"/>
            <w:shd w:val="clear" w:color="auto" w:fill="auto"/>
            <w:vAlign w:val="center"/>
            <w:hideMark/>
          </w:tcPr>
          <w:p w14:paraId="58DB9A8B" w14:textId="77777777" w:rsidR="006212ED" w:rsidRPr="008A726D" w:rsidRDefault="006212ED" w:rsidP="001C2053">
            <w:pPr>
              <w:jc w:val="center"/>
              <w:rPr>
                <w:rFonts w:ascii="Candara" w:hAnsi="Candara" w:cs="Calibri"/>
                <w:i/>
                <w:iCs/>
                <w:sz w:val="18"/>
                <w:szCs w:val="18"/>
              </w:rPr>
            </w:pPr>
            <w:r w:rsidRPr="008A726D">
              <w:rPr>
                <w:rFonts w:ascii="Candara" w:hAnsi="Candara" w:cs="Calibri"/>
                <w:i/>
                <w:iCs/>
                <w:sz w:val="18"/>
                <w:szCs w:val="18"/>
              </w:rPr>
              <w:t>3</w:t>
            </w:r>
          </w:p>
        </w:tc>
        <w:tc>
          <w:tcPr>
            <w:tcW w:w="410" w:type="pct"/>
            <w:shd w:val="clear" w:color="auto" w:fill="auto"/>
            <w:hideMark/>
          </w:tcPr>
          <w:p w14:paraId="7BC4B8D5" w14:textId="77777777" w:rsidR="006212ED" w:rsidRPr="008A726D" w:rsidRDefault="006212ED" w:rsidP="001C2053">
            <w:pPr>
              <w:rPr>
                <w:rFonts w:ascii="Candara" w:hAnsi="Candara"/>
                <w:sz w:val="18"/>
                <w:szCs w:val="18"/>
              </w:rPr>
            </w:pPr>
          </w:p>
          <w:p w14:paraId="44F3CAA0" w14:textId="77777777" w:rsidR="006212ED" w:rsidRPr="008A726D" w:rsidRDefault="006212ED" w:rsidP="001C2053">
            <w:pPr>
              <w:rPr>
                <w:rFonts w:ascii="Candara" w:hAnsi="Candara"/>
                <w:sz w:val="18"/>
                <w:szCs w:val="18"/>
              </w:rPr>
            </w:pPr>
          </w:p>
          <w:p w14:paraId="57B130B8" w14:textId="77777777" w:rsidR="006212ED" w:rsidRPr="008A726D" w:rsidRDefault="006212ED" w:rsidP="001C2053">
            <w:pPr>
              <w:rPr>
                <w:rFonts w:ascii="Candara" w:hAnsi="Candara"/>
                <w:sz w:val="18"/>
                <w:szCs w:val="18"/>
              </w:rPr>
            </w:pPr>
          </w:p>
          <w:p w14:paraId="43A6DF75" w14:textId="77777777" w:rsidR="006212ED" w:rsidRPr="008A726D" w:rsidRDefault="006212ED" w:rsidP="001C2053">
            <w:pPr>
              <w:jc w:val="center"/>
              <w:rPr>
                <w:rFonts w:ascii="Candara" w:hAnsi="Candara"/>
                <w:sz w:val="18"/>
                <w:szCs w:val="18"/>
              </w:rPr>
            </w:pPr>
            <w:r w:rsidRPr="008A726D">
              <w:rPr>
                <w:rFonts w:ascii="Candara" w:hAnsi="Candara"/>
                <w:color w:val="000000"/>
                <w:sz w:val="18"/>
                <w:szCs w:val="18"/>
                <w:lang w:val="es-EC" w:eastAsia="en-US"/>
              </w:rPr>
              <w:t>Evento</w:t>
            </w:r>
          </w:p>
        </w:tc>
        <w:tc>
          <w:tcPr>
            <w:tcW w:w="716" w:type="pct"/>
            <w:shd w:val="clear" w:color="auto" w:fill="auto"/>
            <w:hideMark/>
          </w:tcPr>
          <w:p w14:paraId="73D75275" w14:textId="77777777" w:rsidR="006212ED" w:rsidRPr="008A726D" w:rsidRDefault="006212ED" w:rsidP="001C2053">
            <w:pPr>
              <w:rPr>
                <w:rFonts w:ascii="Candara" w:hAnsi="Candara"/>
                <w:sz w:val="18"/>
                <w:szCs w:val="18"/>
                <w:lang w:val="es-EC" w:eastAsia="en-US"/>
              </w:rPr>
            </w:pPr>
            <w:r w:rsidRPr="008A726D">
              <w:rPr>
                <w:rFonts w:ascii="Candara" w:hAnsi="Candara"/>
                <w:sz w:val="18"/>
                <w:szCs w:val="18"/>
                <w:lang w:val="es-EC" w:eastAsia="en-US"/>
              </w:rPr>
              <w:t xml:space="preserve">ESPOL – </w:t>
            </w:r>
            <w:proofErr w:type="spellStart"/>
            <w:r w:rsidRPr="008A726D">
              <w:rPr>
                <w:rFonts w:ascii="Candara" w:hAnsi="Candara"/>
                <w:sz w:val="18"/>
                <w:szCs w:val="18"/>
                <w:lang w:val="es-EC" w:eastAsia="en-US"/>
              </w:rPr>
              <w:t>Prosperina</w:t>
            </w:r>
            <w:proofErr w:type="spellEnd"/>
            <w:r w:rsidRPr="008A726D">
              <w:rPr>
                <w:rFonts w:ascii="Candara" w:hAnsi="Candara"/>
                <w:sz w:val="18"/>
                <w:szCs w:val="18"/>
                <w:lang w:val="es-EC" w:eastAsia="en-US"/>
              </w:rPr>
              <w:t>, Campus Gustavo Galindo Velasco. KM 30.5 vía Perimetral.</w:t>
            </w:r>
          </w:p>
          <w:p w14:paraId="2683533C" w14:textId="77777777" w:rsidR="006212ED" w:rsidRPr="008A726D" w:rsidRDefault="006212ED" w:rsidP="001C2053">
            <w:pPr>
              <w:rPr>
                <w:rFonts w:ascii="Candara" w:hAnsi="Candara"/>
                <w:sz w:val="18"/>
                <w:szCs w:val="18"/>
              </w:rPr>
            </w:pPr>
          </w:p>
        </w:tc>
        <w:tc>
          <w:tcPr>
            <w:tcW w:w="490" w:type="pct"/>
            <w:shd w:val="clear" w:color="auto" w:fill="auto"/>
          </w:tcPr>
          <w:p w14:paraId="171CDAAC"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A partir del día siguiente de la firma del contrato</w:t>
            </w:r>
          </w:p>
        </w:tc>
        <w:tc>
          <w:tcPr>
            <w:tcW w:w="649" w:type="pct"/>
            <w:shd w:val="clear" w:color="auto" w:fill="auto"/>
            <w:hideMark/>
          </w:tcPr>
          <w:p w14:paraId="48FDC2F6"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31 de diciembre de 2024</w:t>
            </w:r>
          </w:p>
        </w:tc>
        <w:tc>
          <w:tcPr>
            <w:tcW w:w="543" w:type="pct"/>
            <w:shd w:val="clear" w:color="auto" w:fill="auto"/>
          </w:tcPr>
          <w:p w14:paraId="4A2D4656" w14:textId="77777777" w:rsidR="006212ED" w:rsidRPr="008A726D" w:rsidRDefault="006212ED" w:rsidP="001C2053">
            <w:pPr>
              <w:jc w:val="both"/>
              <w:rPr>
                <w:rFonts w:ascii="Candara" w:hAnsi="Candara" w:cs="Calibri"/>
                <w:color w:val="0070C0"/>
                <w:sz w:val="18"/>
                <w:szCs w:val="18"/>
                <w:lang w:val="es-EC" w:eastAsia="en-US"/>
              </w:rPr>
            </w:pPr>
          </w:p>
        </w:tc>
      </w:tr>
      <w:tr w:rsidR="006212ED" w:rsidRPr="003B472B" w14:paraId="5D39E535" w14:textId="77777777" w:rsidTr="001C2053">
        <w:trPr>
          <w:trHeight w:val="288"/>
        </w:trPr>
        <w:tc>
          <w:tcPr>
            <w:tcW w:w="305" w:type="pct"/>
            <w:shd w:val="clear" w:color="auto" w:fill="auto"/>
            <w:vAlign w:val="center"/>
          </w:tcPr>
          <w:p w14:paraId="29BFF5A8" w14:textId="77777777" w:rsidR="006212ED" w:rsidRPr="008A726D" w:rsidRDefault="006212ED" w:rsidP="001C2053">
            <w:pPr>
              <w:jc w:val="center"/>
              <w:rPr>
                <w:rFonts w:ascii="Candara" w:hAnsi="Candara"/>
                <w:color w:val="000000"/>
                <w:sz w:val="18"/>
                <w:szCs w:val="18"/>
                <w:lang w:val="es-419" w:eastAsia="es-419"/>
              </w:rPr>
            </w:pPr>
            <w:r w:rsidRPr="008A726D">
              <w:rPr>
                <w:rFonts w:ascii="Candara" w:hAnsi="Candara"/>
                <w:color w:val="000000"/>
                <w:sz w:val="18"/>
                <w:szCs w:val="18"/>
                <w:lang w:val="es-419" w:eastAsia="es-419"/>
              </w:rPr>
              <w:t>4</w:t>
            </w:r>
          </w:p>
        </w:tc>
        <w:tc>
          <w:tcPr>
            <w:tcW w:w="1403" w:type="pct"/>
            <w:shd w:val="clear" w:color="auto" w:fill="auto"/>
            <w:vAlign w:val="center"/>
          </w:tcPr>
          <w:p w14:paraId="443FF2D1" w14:textId="77777777" w:rsidR="006212ED" w:rsidRPr="008A726D" w:rsidRDefault="006212ED" w:rsidP="001C2053">
            <w:pPr>
              <w:jc w:val="both"/>
              <w:rPr>
                <w:rFonts w:ascii="Candara" w:hAnsi="Candara"/>
                <w:bCs/>
                <w:sz w:val="18"/>
                <w:szCs w:val="18"/>
                <w:lang w:val="es-EC" w:eastAsia="en-US"/>
              </w:rPr>
            </w:pPr>
            <w:r w:rsidRPr="008A726D">
              <w:rPr>
                <w:rFonts w:ascii="Candara" w:hAnsi="Candara"/>
                <w:bCs/>
                <w:sz w:val="18"/>
                <w:szCs w:val="18"/>
                <w:lang w:val="es-EC" w:eastAsia="en-US"/>
              </w:rPr>
              <w:t xml:space="preserve">LOGÍSTICA PARA EVENTO </w:t>
            </w:r>
            <w:r w:rsidRPr="00DA1FFF">
              <w:rPr>
                <w:rFonts w:ascii="Candara" w:hAnsi="Candara"/>
                <w:bCs/>
                <w:i/>
                <w:sz w:val="18"/>
                <w:szCs w:val="18"/>
                <w:lang w:val="es-EC" w:eastAsia="en-US"/>
              </w:rPr>
              <w:t>“I3WEEK - CHARLA Y WORKSHOP PARA EMPRENDEDORES / PROGRAMA DE NETWORKING/ TALLERES Y REUNIONES CON EL ECOSISTEMA”</w:t>
            </w:r>
            <w:r w:rsidRPr="008A726D">
              <w:rPr>
                <w:rFonts w:ascii="Candara" w:hAnsi="Candara"/>
                <w:bCs/>
                <w:sz w:val="18"/>
                <w:szCs w:val="18"/>
                <w:lang w:val="es-EC" w:eastAsia="en-US"/>
              </w:rPr>
              <w:t xml:space="preserve"> a realizarse en la ciudad de Guayaquil.</w:t>
            </w:r>
          </w:p>
          <w:p w14:paraId="64530C06" w14:textId="77777777" w:rsidR="006212ED" w:rsidRPr="008A726D" w:rsidRDefault="006212ED" w:rsidP="001C2053">
            <w:pPr>
              <w:rPr>
                <w:rFonts w:ascii="Candara" w:hAnsi="Candara"/>
                <w:bCs/>
                <w:sz w:val="18"/>
                <w:szCs w:val="18"/>
                <w:lang w:val="es-EC" w:eastAsia="en-US"/>
              </w:rPr>
            </w:pPr>
          </w:p>
        </w:tc>
        <w:tc>
          <w:tcPr>
            <w:tcW w:w="484" w:type="pct"/>
            <w:shd w:val="clear" w:color="auto" w:fill="auto"/>
            <w:vAlign w:val="center"/>
          </w:tcPr>
          <w:p w14:paraId="610122B0" w14:textId="77777777" w:rsidR="006212ED" w:rsidRPr="008A726D" w:rsidRDefault="006212ED" w:rsidP="001C2053">
            <w:pPr>
              <w:jc w:val="center"/>
              <w:rPr>
                <w:rFonts w:ascii="Candara" w:hAnsi="Candara"/>
                <w:color w:val="000000"/>
                <w:sz w:val="18"/>
                <w:szCs w:val="18"/>
                <w:lang w:val="es-419" w:eastAsia="es-419"/>
              </w:rPr>
            </w:pPr>
            <w:r w:rsidRPr="008A726D">
              <w:rPr>
                <w:rFonts w:ascii="Candara" w:hAnsi="Candara"/>
                <w:color w:val="000000"/>
                <w:sz w:val="18"/>
                <w:szCs w:val="18"/>
                <w:lang w:val="es-419" w:eastAsia="es-419"/>
              </w:rPr>
              <w:t>1</w:t>
            </w:r>
          </w:p>
        </w:tc>
        <w:tc>
          <w:tcPr>
            <w:tcW w:w="410" w:type="pct"/>
            <w:shd w:val="clear" w:color="auto" w:fill="auto"/>
          </w:tcPr>
          <w:p w14:paraId="039C91FB" w14:textId="77777777" w:rsidR="006212ED" w:rsidRPr="008A726D" w:rsidRDefault="006212ED" w:rsidP="001C2053">
            <w:pPr>
              <w:rPr>
                <w:rFonts w:ascii="Candara" w:hAnsi="Candara"/>
                <w:sz w:val="18"/>
                <w:szCs w:val="18"/>
              </w:rPr>
            </w:pPr>
          </w:p>
          <w:p w14:paraId="28990E12" w14:textId="77777777" w:rsidR="006212ED" w:rsidRPr="008A726D" w:rsidRDefault="006212ED" w:rsidP="001C2053">
            <w:pPr>
              <w:rPr>
                <w:rFonts w:ascii="Candara" w:hAnsi="Candara"/>
                <w:sz w:val="18"/>
                <w:szCs w:val="18"/>
              </w:rPr>
            </w:pPr>
          </w:p>
          <w:p w14:paraId="12BD91BF" w14:textId="77777777" w:rsidR="006212ED" w:rsidRPr="008A726D" w:rsidRDefault="006212ED" w:rsidP="001C2053">
            <w:pPr>
              <w:rPr>
                <w:rFonts w:ascii="Candara" w:hAnsi="Candara"/>
                <w:sz w:val="18"/>
                <w:szCs w:val="18"/>
              </w:rPr>
            </w:pPr>
          </w:p>
          <w:p w14:paraId="0D8D11A0" w14:textId="77777777" w:rsidR="006212ED" w:rsidRPr="008A726D" w:rsidRDefault="006212ED" w:rsidP="001C2053">
            <w:pPr>
              <w:jc w:val="center"/>
              <w:rPr>
                <w:rFonts w:ascii="Candara" w:hAnsi="Candara"/>
                <w:sz w:val="18"/>
                <w:szCs w:val="18"/>
              </w:rPr>
            </w:pPr>
            <w:r w:rsidRPr="008A726D">
              <w:rPr>
                <w:rFonts w:ascii="Candara" w:hAnsi="Candara"/>
                <w:sz w:val="18"/>
                <w:szCs w:val="18"/>
              </w:rPr>
              <w:t>Evento</w:t>
            </w:r>
          </w:p>
        </w:tc>
        <w:tc>
          <w:tcPr>
            <w:tcW w:w="716" w:type="pct"/>
            <w:shd w:val="clear" w:color="auto" w:fill="auto"/>
          </w:tcPr>
          <w:p w14:paraId="77E9D44E" w14:textId="77777777" w:rsidR="006212ED" w:rsidRPr="008A726D" w:rsidRDefault="006212ED" w:rsidP="001C2053">
            <w:pPr>
              <w:jc w:val="both"/>
              <w:rPr>
                <w:rFonts w:ascii="Candara" w:hAnsi="Candara"/>
                <w:sz w:val="18"/>
                <w:szCs w:val="18"/>
              </w:rPr>
            </w:pPr>
            <w:r w:rsidRPr="008A726D">
              <w:rPr>
                <w:rFonts w:ascii="Candara" w:hAnsi="Candara"/>
                <w:bCs/>
                <w:sz w:val="18"/>
                <w:szCs w:val="18"/>
                <w:lang w:val="es-EC" w:eastAsia="en-US"/>
              </w:rPr>
              <w:t>La entidad contratante proveerá el espacio para el evento</w:t>
            </w:r>
          </w:p>
        </w:tc>
        <w:tc>
          <w:tcPr>
            <w:tcW w:w="490" w:type="pct"/>
            <w:shd w:val="clear" w:color="auto" w:fill="auto"/>
          </w:tcPr>
          <w:p w14:paraId="6082A27B"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A partir del día siguiente de la firma del contrato</w:t>
            </w:r>
          </w:p>
        </w:tc>
        <w:tc>
          <w:tcPr>
            <w:tcW w:w="649" w:type="pct"/>
            <w:shd w:val="clear" w:color="auto" w:fill="auto"/>
          </w:tcPr>
          <w:p w14:paraId="0EA02320"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31 de diciembre de 2024</w:t>
            </w:r>
          </w:p>
        </w:tc>
        <w:tc>
          <w:tcPr>
            <w:tcW w:w="543" w:type="pct"/>
            <w:shd w:val="clear" w:color="auto" w:fill="auto"/>
          </w:tcPr>
          <w:p w14:paraId="30703F51" w14:textId="77777777" w:rsidR="006212ED" w:rsidRPr="008A726D" w:rsidRDefault="006212ED" w:rsidP="001C2053">
            <w:pPr>
              <w:jc w:val="both"/>
              <w:rPr>
                <w:rFonts w:ascii="Candara" w:hAnsi="Candara" w:cs="Calibri"/>
                <w:color w:val="0070C0"/>
                <w:sz w:val="18"/>
                <w:szCs w:val="18"/>
                <w:lang w:val="es-EC" w:eastAsia="en-US"/>
              </w:rPr>
            </w:pPr>
          </w:p>
        </w:tc>
      </w:tr>
      <w:tr w:rsidR="006212ED" w:rsidRPr="003B472B" w14:paraId="259FE5C7" w14:textId="77777777" w:rsidTr="001C2053">
        <w:trPr>
          <w:trHeight w:val="288"/>
        </w:trPr>
        <w:tc>
          <w:tcPr>
            <w:tcW w:w="305" w:type="pct"/>
            <w:shd w:val="clear" w:color="auto" w:fill="auto"/>
            <w:vAlign w:val="center"/>
          </w:tcPr>
          <w:p w14:paraId="111B19D8" w14:textId="77777777" w:rsidR="006212ED" w:rsidRPr="008A726D" w:rsidRDefault="006212ED" w:rsidP="001C2053">
            <w:pPr>
              <w:jc w:val="center"/>
              <w:rPr>
                <w:rFonts w:ascii="Candara" w:hAnsi="Candara"/>
                <w:color w:val="000000"/>
                <w:sz w:val="18"/>
                <w:szCs w:val="18"/>
                <w:lang w:val="es-419" w:eastAsia="es-419"/>
              </w:rPr>
            </w:pPr>
            <w:r w:rsidRPr="008A726D">
              <w:rPr>
                <w:rFonts w:ascii="Candara" w:hAnsi="Candara"/>
                <w:color w:val="000000"/>
                <w:sz w:val="18"/>
                <w:szCs w:val="18"/>
                <w:lang w:val="es-419" w:eastAsia="es-419"/>
              </w:rPr>
              <w:t>5</w:t>
            </w:r>
          </w:p>
        </w:tc>
        <w:tc>
          <w:tcPr>
            <w:tcW w:w="1403" w:type="pct"/>
            <w:shd w:val="clear" w:color="auto" w:fill="auto"/>
            <w:vAlign w:val="center"/>
          </w:tcPr>
          <w:p w14:paraId="57BB230C" w14:textId="77777777" w:rsidR="006212ED" w:rsidRPr="008A726D" w:rsidRDefault="006212ED" w:rsidP="001C2053">
            <w:pPr>
              <w:jc w:val="both"/>
              <w:rPr>
                <w:rFonts w:ascii="Candara" w:hAnsi="Candara"/>
                <w:bCs/>
                <w:sz w:val="18"/>
                <w:szCs w:val="18"/>
                <w:lang w:val="es-EC" w:eastAsia="en-US"/>
              </w:rPr>
            </w:pPr>
            <w:r w:rsidRPr="008A726D">
              <w:rPr>
                <w:rFonts w:ascii="Candara" w:hAnsi="Candara"/>
                <w:bCs/>
                <w:sz w:val="18"/>
                <w:szCs w:val="18"/>
                <w:lang w:val="es-EC" w:eastAsia="en-US"/>
              </w:rPr>
              <w:t xml:space="preserve">LOGÍSTICA PARA EVENTO </w:t>
            </w:r>
            <w:r>
              <w:rPr>
                <w:rFonts w:ascii="Candara" w:hAnsi="Candara"/>
                <w:bCs/>
                <w:i/>
                <w:sz w:val="18"/>
                <w:szCs w:val="18"/>
                <w:lang w:val="es-EC" w:eastAsia="en-US"/>
              </w:rPr>
              <w:t xml:space="preserve">“PANEL </w:t>
            </w:r>
            <w:r w:rsidRPr="00933D3A">
              <w:rPr>
                <w:rFonts w:ascii="Candara" w:hAnsi="Candara"/>
                <w:bCs/>
                <w:i/>
                <w:sz w:val="18"/>
                <w:szCs w:val="18"/>
                <w:lang w:val="es-EC" w:eastAsia="en-US"/>
              </w:rPr>
              <w:t>INNOVACIÓN</w:t>
            </w:r>
            <w:r w:rsidRPr="00DA1FFF">
              <w:rPr>
                <w:rFonts w:ascii="Candara" w:hAnsi="Candara"/>
                <w:bCs/>
                <w:i/>
                <w:sz w:val="18"/>
                <w:szCs w:val="18"/>
                <w:lang w:val="es-EC" w:eastAsia="en-US"/>
              </w:rPr>
              <w:t xml:space="preserve"> ABIERTA"</w:t>
            </w:r>
            <w:r w:rsidRPr="008A726D">
              <w:rPr>
                <w:rFonts w:ascii="Candara" w:hAnsi="Candara"/>
                <w:bCs/>
                <w:sz w:val="18"/>
                <w:szCs w:val="18"/>
                <w:lang w:val="es-EC" w:eastAsia="en-US"/>
              </w:rPr>
              <w:t xml:space="preserve"> a realizarse en la ciudad de Guayaquil.</w:t>
            </w:r>
            <w:r w:rsidRPr="008A726D">
              <w:rPr>
                <w:rFonts w:ascii="Candara" w:hAnsi="Candara"/>
                <w:bCs/>
                <w:sz w:val="18"/>
                <w:szCs w:val="18"/>
                <w:lang w:val="es-EC" w:eastAsia="en-US"/>
              </w:rPr>
              <w:br/>
            </w:r>
          </w:p>
          <w:p w14:paraId="413C6A50" w14:textId="77777777" w:rsidR="006212ED" w:rsidRPr="008A726D" w:rsidRDefault="006212ED" w:rsidP="001C2053">
            <w:pPr>
              <w:rPr>
                <w:rFonts w:ascii="Candara" w:hAnsi="Candara"/>
                <w:bCs/>
                <w:sz w:val="18"/>
                <w:szCs w:val="18"/>
                <w:lang w:val="es-EC" w:eastAsia="en-US"/>
              </w:rPr>
            </w:pPr>
          </w:p>
        </w:tc>
        <w:tc>
          <w:tcPr>
            <w:tcW w:w="484" w:type="pct"/>
            <w:shd w:val="clear" w:color="auto" w:fill="auto"/>
            <w:vAlign w:val="center"/>
          </w:tcPr>
          <w:p w14:paraId="45C74891" w14:textId="77777777" w:rsidR="006212ED" w:rsidRPr="008A726D" w:rsidRDefault="006212ED" w:rsidP="001C2053">
            <w:pPr>
              <w:jc w:val="center"/>
              <w:rPr>
                <w:rFonts w:ascii="Candara" w:hAnsi="Candara"/>
                <w:color w:val="000000"/>
                <w:sz w:val="18"/>
                <w:szCs w:val="18"/>
                <w:lang w:val="es-419" w:eastAsia="es-419"/>
              </w:rPr>
            </w:pPr>
            <w:r w:rsidRPr="008A726D">
              <w:rPr>
                <w:rFonts w:ascii="Candara" w:hAnsi="Candara"/>
                <w:color w:val="000000"/>
                <w:sz w:val="18"/>
                <w:szCs w:val="18"/>
                <w:lang w:val="es-419" w:eastAsia="es-419"/>
              </w:rPr>
              <w:t>1</w:t>
            </w:r>
          </w:p>
        </w:tc>
        <w:tc>
          <w:tcPr>
            <w:tcW w:w="410" w:type="pct"/>
            <w:shd w:val="clear" w:color="auto" w:fill="auto"/>
          </w:tcPr>
          <w:p w14:paraId="0937C3C9" w14:textId="77777777" w:rsidR="006212ED" w:rsidRPr="008A726D" w:rsidRDefault="006212ED" w:rsidP="001C2053">
            <w:pPr>
              <w:rPr>
                <w:rFonts w:ascii="Candara" w:hAnsi="Candara" w:cs="Calibri"/>
                <w:iCs/>
                <w:sz w:val="18"/>
                <w:szCs w:val="18"/>
              </w:rPr>
            </w:pPr>
          </w:p>
          <w:p w14:paraId="3B5EB915" w14:textId="77777777" w:rsidR="006212ED" w:rsidRPr="008A726D" w:rsidRDefault="006212ED" w:rsidP="001C2053">
            <w:pPr>
              <w:rPr>
                <w:rFonts w:ascii="Candara" w:hAnsi="Candara" w:cs="Calibri"/>
                <w:iCs/>
                <w:sz w:val="18"/>
                <w:szCs w:val="18"/>
              </w:rPr>
            </w:pPr>
          </w:p>
          <w:p w14:paraId="3BEF23E9" w14:textId="77777777" w:rsidR="006212ED" w:rsidRPr="008A726D" w:rsidRDefault="006212ED" w:rsidP="001C2053">
            <w:pPr>
              <w:jc w:val="center"/>
              <w:rPr>
                <w:rFonts w:ascii="Candara" w:hAnsi="Candara"/>
                <w:sz w:val="18"/>
                <w:szCs w:val="18"/>
              </w:rPr>
            </w:pPr>
            <w:r w:rsidRPr="008A726D">
              <w:rPr>
                <w:rFonts w:ascii="Candara" w:hAnsi="Candara" w:cs="Calibri"/>
                <w:iCs/>
                <w:sz w:val="18"/>
                <w:szCs w:val="18"/>
              </w:rPr>
              <w:t>Evento</w:t>
            </w:r>
          </w:p>
        </w:tc>
        <w:tc>
          <w:tcPr>
            <w:tcW w:w="716" w:type="pct"/>
            <w:shd w:val="clear" w:color="auto" w:fill="auto"/>
          </w:tcPr>
          <w:p w14:paraId="60416DD8" w14:textId="77777777" w:rsidR="006212ED" w:rsidRPr="008A726D" w:rsidRDefault="006212ED" w:rsidP="001C2053">
            <w:pPr>
              <w:rPr>
                <w:rFonts w:ascii="Candara" w:hAnsi="Candara"/>
                <w:sz w:val="18"/>
                <w:szCs w:val="18"/>
              </w:rPr>
            </w:pPr>
            <w:r w:rsidRPr="008A726D">
              <w:rPr>
                <w:rFonts w:ascii="Candara" w:hAnsi="Candara" w:cs="Calibri"/>
                <w:sz w:val="18"/>
                <w:szCs w:val="18"/>
                <w:lang w:val="es-EC" w:eastAsia="en-US"/>
              </w:rPr>
              <w:t>Por determinarse.</w:t>
            </w:r>
          </w:p>
        </w:tc>
        <w:tc>
          <w:tcPr>
            <w:tcW w:w="490" w:type="pct"/>
            <w:shd w:val="clear" w:color="auto" w:fill="auto"/>
          </w:tcPr>
          <w:p w14:paraId="491FED41"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A partir del día siguiente de la firma del contrato</w:t>
            </w:r>
          </w:p>
        </w:tc>
        <w:tc>
          <w:tcPr>
            <w:tcW w:w="649" w:type="pct"/>
            <w:shd w:val="clear" w:color="auto" w:fill="auto"/>
          </w:tcPr>
          <w:p w14:paraId="68DDC521"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31 de diciembre de 2024</w:t>
            </w:r>
          </w:p>
        </w:tc>
        <w:tc>
          <w:tcPr>
            <w:tcW w:w="543" w:type="pct"/>
            <w:shd w:val="clear" w:color="auto" w:fill="auto"/>
          </w:tcPr>
          <w:p w14:paraId="1EE0801F" w14:textId="77777777" w:rsidR="006212ED" w:rsidRPr="008A726D" w:rsidRDefault="006212ED" w:rsidP="001C2053">
            <w:pPr>
              <w:jc w:val="both"/>
              <w:rPr>
                <w:rFonts w:ascii="Candara" w:hAnsi="Candara" w:cs="Calibri"/>
                <w:color w:val="0070C0"/>
                <w:sz w:val="18"/>
                <w:szCs w:val="18"/>
                <w:lang w:val="es-EC" w:eastAsia="en-US"/>
              </w:rPr>
            </w:pPr>
          </w:p>
        </w:tc>
      </w:tr>
      <w:tr w:rsidR="006212ED" w:rsidRPr="003B472B" w14:paraId="43083987" w14:textId="77777777" w:rsidTr="001C2053">
        <w:trPr>
          <w:trHeight w:val="288"/>
        </w:trPr>
        <w:tc>
          <w:tcPr>
            <w:tcW w:w="305" w:type="pct"/>
            <w:shd w:val="clear" w:color="auto" w:fill="auto"/>
            <w:vAlign w:val="center"/>
          </w:tcPr>
          <w:p w14:paraId="023EC5D5" w14:textId="77777777" w:rsidR="006212ED" w:rsidRPr="008A726D" w:rsidRDefault="006212ED" w:rsidP="001C2053">
            <w:pPr>
              <w:jc w:val="center"/>
              <w:rPr>
                <w:rFonts w:ascii="Candara" w:hAnsi="Candara"/>
                <w:color w:val="000000"/>
                <w:sz w:val="18"/>
                <w:szCs w:val="18"/>
                <w:lang w:val="es-419" w:eastAsia="es-419"/>
              </w:rPr>
            </w:pPr>
            <w:r w:rsidRPr="008A726D">
              <w:rPr>
                <w:rFonts w:ascii="Candara" w:hAnsi="Candara"/>
                <w:color w:val="000000"/>
                <w:sz w:val="18"/>
                <w:szCs w:val="18"/>
                <w:lang w:val="es-419" w:eastAsia="es-419"/>
              </w:rPr>
              <w:t>6</w:t>
            </w:r>
          </w:p>
        </w:tc>
        <w:tc>
          <w:tcPr>
            <w:tcW w:w="1403" w:type="pct"/>
            <w:shd w:val="clear" w:color="auto" w:fill="auto"/>
            <w:vAlign w:val="center"/>
          </w:tcPr>
          <w:p w14:paraId="3D383B3F" w14:textId="77777777" w:rsidR="006212ED" w:rsidRPr="008A726D" w:rsidRDefault="006212ED" w:rsidP="001C2053">
            <w:pPr>
              <w:jc w:val="both"/>
              <w:rPr>
                <w:rFonts w:ascii="Candara" w:hAnsi="Candara"/>
                <w:bCs/>
                <w:sz w:val="18"/>
                <w:szCs w:val="18"/>
                <w:lang w:val="es-EC" w:eastAsia="en-US"/>
              </w:rPr>
            </w:pPr>
            <w:r w:rsidRPr="008A726D">
              <w:rPr>
                <w:rFonts w:ascii="Candara" w:hAnsi="Candara"/>
                <w:bCs/>
                <w:sz w:val="18"/>
                <w:szCs w:val="18"/>
                <w:lang w:val="es-EC" w:eastAsia="en-US"/>
              </w:rPr>
              <w:t xml:space="preserve">TALLER </w:t>
            </w:r>
            <w:r w:rsidRPr="00DA1FFF">
              <w:rPr>
                <w:rFonts w:ascii="Candara" w:hAnsi="Candara"/>
                <w:bCs/>
                <w:i/>
                <w:sz w:val="18"/>
                <w:szCs w:val="18"/>
                <w:lang w:val="es-EC" w:eastAsia="en-US"/>
              </w:rPr>
              <w:t>“AVANCES Y PERSPECTIVAS DEL PROGRAMA EC-L1261 AÑO 2024”</w:t>
            </w:r>
            <w:r w:rsidRPr="008A726D">
              <w:rPr>
                <w:rFonts w:ascii="Candara" w:hAnsi="Candara"/>
                <w:bCs/>
                <w:sz w:val="18"/>
                <w:szCs w:val="18"/>
                <w:lang w:val="es-EC" w:eastAsia="en-US"/>
              </w:rPr>
              <w:t xml:space="preserve"> a realizarse en la ciudad de Guayaquil.</w:t>
            </w:r>
          </w:p>
          <w:p w14:paraId="3145A294" w14:textId="77777777" w:rsidR="006212ED" w:rsidRPr="008A726D" w:rsidRDefault="006212ED" w:rsidP="001C2053">
            <w:pPr>
              <w:rPr>
                <w:rFonts w:ascii="Candara" w:hAnsi="Candara"/>
                <w:bCs/>
                <w:sz w:val="18"/>
                <w:szCs w:val="18"/>
                <w:lang w:val="es-EC" w:eastAsia="en-US"/>
              </w:rPr>
            </w:pPr>
          </w:p>
        </w:tc>
        <w:tc>
          <w:tcPr>
            <w:tcW w:w="484" w:type="pct"/>
            <w:shd w:val="clear" w:color="auto" w:fill="auto"/>
            <w:vAlign w:val="center"/>
          </w:tcPr>
          <w:p w14:paraId="577AC535" w14:textId="77777777" w:rsidR="006212ED" w:rsidRPr="008A726D" w:rsidRDefault="006212ED" w:rsidP="001C2053">
            <w:pPr>
              <w:jc w:val="center"/>
              <w:rPr>
                <w:rFonts w:ascii="Candara" w:hAnsi="Candara"/>
                <w:b/>
                <w:bCs/>
                <w:color w:val="000000"/>
                <w:sz w:val="18"/>
                <w:szCs w:val="18"/>
                <w:lang w:val="es-419" w:eastAsia="es-419"/>
              </w:rPr>
            </w:pPr>
            <w:r w:rsidRPr="008A726D">
              <w:rPr>
                <w:rFonts w:ascii="Candara" w:hAnsi="Candara"/>
                <w:color w:val="000000"/>
                <w:sz w:val="18"/>
                <w:szCs w:val="18"/>
                <w:lang w:val="es-419" w:eastAsia="es-419"/>
              </w:rPr>
              <w:t>1</w:t>
            </w:r>
          </w:p>
        </w:tc>
        <w:tc>
          <w:tcPr>
            <w:tcW w:w="410" w:type="pct"/>
            <w:shd w:val="clear" w:color="auto" w:fill="auto"/>
          </w:tcPr>
          <w:p w14:paraId="1BEC59FF" w14:textId="77777777" w:rsidR="006212ED" w:rsidRPr="008A726D" w:rsidRDefault="006212ED" w:rsidP="001C2053">
            <w:pPr>
              <w:rPr>
                <w:rFonts w:ascii="Candara" w:hAnsi="Candara" w:cs="Calibri"/>
                <w:iCs/>
                <w:sz w:val="18"/>
                <w:szCs w:val="18"/>
              </w:rPr>
            </w:pPr>
          </w:p>
          <w:p w14:paraId="55455A03" w14:textId="77777777" w:rsidR="006212ED" w:rsidRPr="008A726D" w:rsidRDefault="006212ED" w:rsidP="001C2053">
            <w:pPr>
              <w:rPr>
                <w:rFonts w:ascii="Candara" w:hAnsi="Candara" w:cs="Calibri"/>
                <w:iCs/>
                <w:sz w:val="18"/>
                <w:szCs w:val="18"/>
              </w:rPr>
            </w:pPr>
          </w:p>
          <w:p w14:paraId="609AFEC7" w14:textId="77777777" w:rsidR="006212ED" w:rsidRPr="008A726D" w:rsidRDefault="006212ED" w:rsidP="001C2053">
            <w:pPr>
              <w:jc w:val="center"/>
              <w:rPr>
                <w:rFonts w:ascii="Candara" w:hAnsi="Candara" w:cs="Calibri"/>
                <w:b/>
                <w:bCs/>
                <w:iCs/>
                <w:sz w:val="18"/>
                <w:szCs w:val="18"/>
              </w:rPr>
            </w:pPr>
            <w:r w:rsidRPr="008A726D">
              <w:rPr>
                <w:rFonts w:ascii="Candara" w:hAnsi="Candara" w:cs="Calibri"/>
                <w:iCs/>
                <w:sz w:val="18"/>
                <w:szCs w:val="18"/>
              </w:rPr>
              <w:t>Evento</w:t>
            </w:r>
          </w:p>
        </w:tc>
        <w:tc>
          <w:tcPr>
            <w:tcW w:w="716" w:type="pct"/>
            <w:shd w:val="clear" w:color="auto" w:fill="auto"/>
          </w:tcPr>
          <w:p w14:paraId="352D0264" w14:textId="77777777" w:rsidR="006212ED" w:rsidRPr="008A726D" w:rsidRDefault="006212ED" w:rsidP="001C2053">
            <w:pPr>
              <w:rPr>
                <w:rFonts w:ascii="Candara" w:hAnsi="Candara" w:cs="Calibri"/>
                <w:b/>
                <w:bCs/>
                <w:sz w:val="18"/>
                <w:szCs w:val="18"/>
                <w:lang w:val="es-EC" w:eastAsia="en-US"/>
              </w:rPr>
            </w:pPr>
            <w:r w:rsidRPr="008A726D">
              <w:rPr>
                <w:rFonts w:ascii="Candara" w:hAnsi="Candara" w:cs="Calibri"/>
                <w:sz w:val="18"/>
                <w:szCs w:val="18"/>
                <w:lang w:val="es-EC" w:eastAsia="en-US"/>
              </w:rPr>
              <w:t>Por determinarse.</w:t>
            </w:r>
          </w:p>
        </w:tc>
        <w:tc>
          <w:tcPr>
            <w:tcW w:w="490" w:type="pct"/>
            <w:shd w:val="clear" w:color="auto" w:fill="auto"/>
          </w:tcPr>
          <w:p w14:paraId="1AC197F6"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A partir del día siguiente de la firma del contrato</w:t>
            </w:r>
          </w:p>
        </w:tc>
        <w:tc>
          <w:tcPr>
            <w:tcW w:w="649" w:type="pct"/>
            <w:shd w:val="clear" w:color="auto" w:fill="auto"/>
          </w:tcPr>
          <w:p w14:paraId="0FEF85D9" w14:textId="77777777" w:rsidR="006212ED" w:rsidRPr="008A726D" w:rsidRDefault="006212ED" w:rsidP="001C2053">
            <w:pPr>
              <w:jc w:val="both"/>
              <w:rPr>
                <w:rFonts w:ascii="Candara" w:hAnsi="Candara" w:cs="Calibri"/>
                <w:color w:val="0070C0"/>
                <w:sz w:val="18"/>
                <w:szCs w:val="18"/>
                <w:lang w:val="es-EC" w:eastAsia="en-US"/>
              </w:rPr>
            </w:pPr>
            <w:r w:rsidRPr="008A726D">
              <w:rPr>
                <w:rFonts w:ascii="Candara" w:hAnsi="Candara" w:cs="Calibri"/>
                <w:color w:val="0070C0"/>
                <w:sz w:val="18"/>
                <w:szCs w:val="18"/>
                <w:lang w:val="es-EC" w:eastAsia="en-US"/>
              </w:rPr>
              <w:t>31 de diciembre de 2024</w:t>
            </w:r>
          </w:p>
        </w:tc>
        <w:tc>
          <w:tcPr>
            <w:tcW w:w="543" w:type="pct"/>
            <w:shd w:val="clear" w:color="auto" w:fill="auto"/>
          </w:tcPr>
          <w:p w14:paraId="72EE8243" w14:textId="77777777" w:rsidR="006212ED" w:rsidRPr="008A726D" w:rsidRDefault="006212ED" w:rsidP="001C2053">
            <w:pPr>
              <w:jc w:val="both"/>
              <w:rPr>
                <w:rFonts w:ascii="Candara" w:hAnsi="Candara" w:cs="Calibri"/>
                <w:color w:val="0070C0"/>
                <w:sz w:val="18"/>
                <w:szCs w:val="18"/>
                <w:lang w:val="es-EC" w:eastAsia="en-US"/>
              </w:rPr>
            </w:pPr>
          </w:p>
        </w:tc>
      </w:tr>
    </w:tbl>
    <w:p w14:paraId="55F79FAB" w14:textId="77777777" w:rsidR="006212ED" w:rsidRDefault="006212ED" w:rsidP="006212ED">
      <w:pPr>
        <w:rPr>
          <w:lang w:val="es-ES"/>
        </w:rPr>
      </w:pPr>
    </w:p>
    <w:p w14:paraId="17B53BB0" w14:textId="77777777" w:rsidR="006212ED" w:rsidRDefault="006212ED" w:rsidP="006212ED">
      <w:pPr>
        <w:rPr>
          <w:lang w:val="es-ES"/>
        </w:rPr>
      </w:pPr>
    </w:p>
    <w:p w14:paraId="1EBF9D3D" w14:textId="77777777" w:rsidR="006212ED" w:rsidRDefault="006212ED" w:rsidP="006212ED">
      <w:pPr>
        <w:rPr>
          <w:lang w:val="es-ES"/>
        </w:rPr>
      </w:pPr>
    </w:p>
    <w:p w14:paraId="37FFFFE2" w14:textId="77777777" w:rsidR="006212ED" w:rsidRDefault="006212ED" w:rsidP="006212ED">
      <w:pPr>
        <w:rPr>
          <w:lang w:val="es-ES"/>
        </w:rPr>
      </w:pPr>
    </w:p>
    <w:p w14:paraId="730848F4" w14:textId="77777777" w:rsidR="006212ED" w:rsidRDefault="006212ED" w:rsidP="006212ED">
      <w:pPr>
        <w:rPr>
          <w:lang w:val="es-ES"/>
        </w:rPr>
      </w:pPr>
    </w:p>
    <w:p w14:paraId="1FE3C043" w14:textId="77777777" w:rsidR="006212ED" w:rsidRDefault="006212ED" w:rsidP="006212ED">
      <w:pPr>
        <w:rPr>
          <w:lang w:val="es-ES"/>
        </w:rPr>
      </w:pPr>
    </w:p>
    <w:p w14:paraId="2D93CD2E" w14:textId="77777777" w:rsidR="006212ED" w:rsidRDefault="006212ED" w:rsidP="006212ED">
      <w:pPr>
        <w:rPr>
          <w:lang w:val="es-ES"/>
        </w:rPr>
      </w:pPr>
    </w:p>
    <w:bookmarkEnd w:id="22"/>
    <w:p w14:paraId="00D38A8E" w14:textId="77777777" w:rsidR="00431EA5" w:rsidRDefault="00431EA5" w:rsidP="00490050">
      <w:pPr>
        <w:rPr>
          <w:lang w:val="es-ES"/>
        </w:rPr>
      </w:pPr>
    </w:p>
    <w:p w14:paraId="78C10580" w14:textId="77777777" w:rsidR="008A726D" w:rsidRDefault="008A726D" w:rsidP="00A12BFA">
      <w:pPr>
        <w:tabs>
          <w:tab w:val="left" w:pos="-720"/>
          <w:tab w:val="center" w:pos="1710"/>
        </w:tabs>
        <w:suppressAutoHyphens/>
        <w:spacing w:after="120"/>
        <w:jc w:val="center"/>
        <w:rPr>
          <w:rFonts w:ascii="Candara" w:hAnsi="Candara"/>
          <w:b/>
          <w:spacing w:val="-3"/>
          <w:sz w:val="24"/>
          <w:szCs w:val="24"/>
          <w:lang w:val="es-ES_tradnl"/>
        </w:rPr>
      </w:pPr>
      <w:bookmarkStart w:id="23" w:name="_Hlk45209587"/>
    </w:p>
    <w:p w14:paraId="150609E9" w14:textId="77777777" w:rsidR="008A726D" w:rsidRDefault="008A726D" w:rsidP="00A12BFA">
      <w:pPr>
        <w:tabs>
          <w:tab w:val="left" w:pos="-720"/>
          <w:tab w:val="center" w:pos="1710"/>
        </w:tabs>
        <w:suppressAutoHyphens/>
        <w:spacing w:after="120"/>
        <w:jc w:val="center"/>
        <w:rPr>
          <w:rFonts w:ascii="Candara" w:hAnsi="Candara"/>
          <w:b/>
          <w:spacing w:val="-3"/>
          <w:sz w:val="24"/>
          <w:szCs w:val="24"/>
          <w:lang w:val="es-ES_tradnl"/>
        </w:rPr>
        <w:sectPr w:rsidR="008A726D" w:rsidSect="009F039C">
          <w:pgSz w:w="11906" w:h="16838" w:code="9"/>
          <w:pgMar w:top="1440" w:right="1440" w:bottom="1440" w:left="1440" w:header="720" w:footer="720" w:gutter="0"/>
          <w:cols w:space="720"/>
          <w:docGrid w:linePitch="360"/>
        </w:sectPr>
      </w:pPr>
    </w:p>
    <w:p w14:paraId="59DFD02D" w14:textId="77777777" w:rsidR="008A726D" w:rsidRDefault="008A726D" w:rsidP="00A12BFA">
      <w:pPr>
        <w:tabs>
          <w:tab w:val="left" w:pos="-720"/>
          <w:tab w:val="center" w:pos="1710"/>
        </w:tabs>
        <w:suppressAutoHyphens/>
        <w:spacing w:after="120"/>
        <w:jc w:val="center"/>
        <w:rPr>
          <w:rFonts w:ascii="Candara" w:hAnsi="Candara"/>
          <w:b/>
          <w:spacing w:val="-3"/>
          <w:sz w:val="24"/>
          <w:szCs w:val="24"/>
          <w:lang w:val="es-ES_tradnl"/>
        </w:rPr>
      </w:pPr>
    </w:p>
    <w:p w14:paraId="4CA26977" w14:textId="3FBFCB01" w:rsidR="00207A6B" w:rsidRPr="00160677" w:rsidRDefault="00AC6163" w:rsidP="00A12BFA">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lang w:val="es-ES_tradnl"/>
        </w:rPr>
        <w:t xml:space="preserve">Formulario </w:t>
      </w:r>
      <w:r w:rsidR="00A43357" w:rsidRPr="00160677">
        <w:rPr>
          <w:rFonts w:ascii="Candara" w:hAnsi="Candara"/>
          <w:b/>
          <w:spacing w:val="-3"/>
          <w:sz w:val="24"/>
          <w:szCs w:val="24"/>
          <w:lang w:val="es-ES_tradnl"/>
        </w:rPr>
        <w:t>0</w:t>
      </w:r>
      <w:r w:rsidR="00233A5F">
        <w:rPr>
          <w:rFonts w:ascii="Candara" w:hAnsi="Candara"/>
          <w:b/>
          <w:spacing w:val="-3"/>
          <w:sz w:val="24"/>
          <w:szCs w:val="24"/>
          <w:lang w:val="es-ES_tradnl"/>
        </w:rPr>
        <w:t>6</w:t>
      </w:r>
      <w:r w:rsidR="00D12DFA" w:rsidRPr="00160677">
        <w:rPr>
          <w:rFonts w:ascii="Candara" w:hAnsi="Candara"/>
          <w:b/>
          <w:spacing w:val="-3"/>
          <w:sz w:val="24"/>
          <w:szCs w:val="24"/>
          <w:lang w:val="es-ES_tradnl"/>
        </w:rPr>
        <w:t xml:space="preserve"> -</w:t>
      </w:r>
      <w:r w:rsidR="00A43357" w:rsidRPr="00160677">
        <w:rPr>
          <w:rFonts w:ascii="Candara" w:hAnsi="Candara"/>
          <w:b/>
          <w:spacing w:val="-3"/>
          <w:sz w:val="24"/>
          <w:szCs w:val="24"/>
          <w:lang w:val="es-ES_tradnl"/>
        </w:rPr>
        <w:t xml:space="preserve"> </w:t>
      </w:r>
      <w:r w:rsidR="00A43357" w:rsidRPr="00160677">
        <w:rPr>
          <w:rFonts w:ascii="Candara" w:hAnsi="Candara"/>
          <w:b/>
          <w:spacing w:val="-3"/>
          <w:sz w:val="24"/>
          <w:szCs w:val="24"/>
        </w:rPr>
        <w:t>Declaración de Mantenimiento de la Oferta</w:t>
      </w:r>
      <w:r w:rsidR="001071BD" w:rsidRPr="00160677">
        <w:rPr>
          <w:rFonts w:ascii="Candara" w:hAnsi="Candara"/>
          <w:b/>
          <w:spacing w:val="-3"/>
          <w:sz w:val="24"/>
          <w:szCs w:val="24"/>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 xml:space="preserve">Formulario 06 - </w:instrText>
      </w:r>
      <w:r w:rsidR="001071BD" w:rsidRPr="00160677">
        <w:rPr>
          <w:rFonts w:ascii="Candara" w:hAnsi="Candara"/>
          <w:b/>
          <w:spacing w:val="-3"/>
          <w:sz w:val="24"/>
          <w:szCs w:val="24"/>
        </w:rPr>
        <w:instrText>Declaración Jurada de Mantenimiento de la Oferta</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rPr>
        <w:fldChar w:fldCharType="end"/>
      </w:r>
    </w:p>
    <w:p w14:paraId="0DB4DA71" w14:textId="77777777" w:rsidR="00A12BFA" w:rsidRDefault="001071BD" w:rsidP="00DB27F3">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6E2CDD37" w14:textId="77777777" w:rsidR="00A90713" w:rsidRPr="00A90713" w:rsidRDefault="00A90713" w:rsidP="00A90713">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4A2F81B6" w14:textId="77777777" w:rsidR="00A90713" w:rsidRPr="00A90713" w:rsidRDefault="00A90713" w:rsidP="00A90713">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1B901157" w14:textId="77777777" w:rsidR="00A90713" w:rsidRPr="00A90713" w:rsidRDefault="00A90713" w:rsidP="00A90713">
      <w:pPr>
        <w:jc w:val="right"/>
        <w:rPr>
          <w:rFonts w:ascii="Candara" w:hAnsi="Candara"/>
          <w:sz w:val="24"/>
          <w:szCs w:val="24"/>
          <w:lang w:val="es-MX"/>
        </w:rPr>
      </w:pPr>
    </w:p>
    <w:p w14:paraId="00F5F181" w14:textId="77777777"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763E8C7F" w14:textId="50F0A783" w:rsidR="00A90713" w:rsidRPr="00A90713" w:rsidRDefault="00A90713" w:rsidP="00A90713">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w:t>
      </w:r>
      <w:r w:rsidR="00B00752">
        <w:rPr>
          <w:rFonts w:ascii="Candara" w:hAnsi="Candara"/>
          <w:i/>
          <w:iCs/>
          <w:color w:val="0070C0"/>
          <w:sz w:val="24"/>
          <w:szCs w:val="24"/>
          <w:lang w:val="es-MX"/>
        </w:rPr>
        <w:t>“</w:t>
      </w:r>
      <w:r w:rsidR="00B00752" w:rsidRPr="002F614F">
        <w:rPr>
          <w:rFonts w:ascii="Candara" w:hAnsi="Candara"/>
          <w:i/>
          <w:iCs/>
          <w:color w:val="0070C0"/>
          <w:sz w:val="24"/>
          <w:szCs w:val="24"/>
          <w:lang w:val="es-MX"/>
        </w:rPr>
        <w:t>SERVICIO DE LOGÍSTICA PARA LLEVAR A CABO EVENTOS, REUNIONES Y TALLERES PRÁCTICOS PARA EL PROGRAMA</w:t>
      </w:r>
      <w:r w:rsidR="00B00752">
        <w:rPr>
          <w:rFonts w:ascii="Candara" w:hAnsi="Candara"/>
          <w:i/>
          <w:iCs/>
          <w:color w:val="0070C0"/>
          <w:sz w:val="24"/>
          <w:szCs w:val="24"/>
          <w:lang w:val="es-MX"/>
        </w:rPr>
        <w:t>”</w:t>
      </w:r>
    </w:p>
    <w:p w14:paraId="2BAD45A0" w14:textId="5CF72B86" w:rsidR="00A90713" w:rsidRPr="00A90713" w:rsidRDefault="006140C9" w:rsidP="00A90713">
      <w:pPr>
        <w:jc w:val="right"/>
        <w:rPr>
          <w:rFonts w:ascii="Candara" w:hAnsi="Candara"/>
          <w:i/>
          <w:iCs/>
          <w:color w:val="0070C0"/>
          <w:sz w:val="24"/>
          <w:szCs w:val="24"/>
          <w:lang w:val="es-MX"/>
        </w:rPr>
      </w:pPr>
      <w:r w:rsidRPr="006140C9">
        <w:rPr>
          <w:rFonts w:ascii="Candara" w:hAnsi="Candara"/>
          <w:sz w:val="24"/>
          <w:szCs w:val="24"/>
          <w:lang w:val="es-MX"/>
        </w:rPr>
        <w:t>Comparación de Precios CP No:</w:t>
      </w:r>
      <w:r w:rsidR="00D4522F">
        <w:rPr>
          <w:rFonts w:ascii="Candara" w:hAnsi="Candara"/>
          <w:sz w:val="24"/>
          <w:szCs w:val="24"/>
          <w:lang w:val="es-MX"/>
        </w:rPr>
        <w:t xml:space="preserve"> </w:t>
      </w:r>
      <w:r w:rsidR="00D4522F">
        <w:rPr>
          <w:rFonts w:ascii="Candara" w:hAnsi="Candara"/>
          <w:i/>
          <w:iCs/>
          <w:sz w:val="24"/>
          <w:szCs w:val="24"/>
          <w:lang w:val="es-MX"/>
        </w:rPr>
        <w:t>EC-L1261-P000</w:t>
      </w:r>
      <w:r w:rsidR="002F614F">
        <w:rPr>
          <w:rFonts w:ascii="Candara" w:hAnsi="Candara"/>
          <w:i/>
          <w:iCs/>
          <w:sz w:val="24"/>
          <w:szCs w:val="24"/>
          <w:lang w:val="es-MX"/>
        </w:rPr>
        <w:t>47</w:t>
      </w:r>
    </w:p>
    <w:p w14:paraId="3154D275" w14:textId="77777777" w:rsidR="00A90713" w:rsidRPr="00A90713" w:rsidRDefault="00A90713" w:rsidP="00A90713">
      <w:pPr>
        <w:jc w:val="both"/>
        <w:rPr>
          <w:rFonts w:ascii="Candara" w:hAnsi="Candara"/>
          <w:i/>
          <w:iCs/>
          <w:sz w:val="24"/>
          <w:szCs w:val="24"/>
          <w:lang w:val="es-MX"/>
        </w:rPr>
      </w:pPr>
    </w:p>
    <w:p w14:paraId="1E1AA959" w14:textId="77777777" w:rsidR="00A90713" w:rsidRPr="00A90713" w:rsidRDefault="00A90713" w:rsidP="00A90713">
      <w:pPr>
        <w:jc w:val="both"/>
        <w:rPr>
          <w:rFonts w:ascii="Candara" w:hAnsi="Candara"/>
          <w:i/>
          <w:iCs/>
          <w:sz w:val="24"/>
          <w:szCs w:val="24"/>
          <w:lang w:val="es-MX"/>
        </w:rPr>
      </w:pPr>
      <w:r w:rsidRPr="00A90713">
        <w:rPr>
          <w:rFonts w:ascii="Candara" w:hAnsi="Candara"/>
          <w:sz w:val="24"/>
          <w:szCs w:val="24"/>
          <w:lang w:val="es-MX"/>
        </w:rPr>
        <w:t>A</w:t>
      </w:r>
      <w:proofErr w:type="gramStart"/>
      <w:r w:rsidRPr="00A90713">
        <w:rPr>
          <w:rFonts w:ascii="Candara" w:hAnsi="Candara"/>
          <w:sz w:val="24"/>
          <w:szCs w:val="24"/>
          <w:lang w:val="es-MX"/>
        </w:rPr>
        <w:t xml:space="preserve">:  </w:t>
      </w:r>
      <w:r w:rsidRPr="00A90713">
        <w:rPr>
          <w:rFonts w:ascii="Candara" w:hAnsi="Candara"/>
          <w:i/>
          <w:iCs/>
          <w:sz w:val="24"/>
          <w:szCs w:val="24"/>
          <w:lang w:val="es-MX"/>
        </w:rPr>
        <w:t>_</w:t>
      </w:r>
      <w:proofErr w:type="gramEnd"/>
      <w:r w:rsidRPr="00A90713">
        <w:rPr>
          <w:rFonts w:ascii="Candara" w:hAnsi="Candara"/>
          <w:i/>
          <w:iCs/>
          <w:sz w:val="24"/>
          <w:szCs w:val="24"/>
          <w:lang w:val="es-MX"/>
        </w:rPr>
        <w:t>_______________________________</w:t>
      </w:r>
    </w:p>
    <w:p w14:paraId="7FDF82CF" w14:textId="77777777" w:rsidR="00A90713" w:rsidRPr="00A90713" w:rsidRDefault="00A90713" w:rsidP="00A90713">
      <w:pPr>
        <w:jc w:val="both"/>
        <w:rPr>
          <w:rFonts w:ascii="Candara" w:hAnsi="Candara"/>
          <w:i/>
          <w:iCs/>
          <w:sz w:val="24"/>
          <w:szCs w:val="24"/>
          <w:lang w:val="es-MX"/>
        </w:rPr>
      </w:pPr>
    </w:p>
    <w:p w14:paraId="3CAA4A57" w14:textId="77777777"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Nosotros, los suscritos, declaramos que:</w:t>
      </w:r>
    </w:p>
    <w:p w14:paraId="6BF2D148" w14:textId="77777777" w:rsidR="00A90713" w:rsidRPr="00A90713" w:rsidRDefault="00A90713" w:rsidP="00A90713">
      <w:pPr>
        <w:jc w:val="both"/>
        <w:rPr>
          <w:rFonts w:ascii="Candara" w:hAnsi="Candara"/>
          <w:sz w:val="24"/>
          <w:szCs w:val="24"/>
          <w:lang w:val="es-MX"/>
        </w:rPr>
      </w:pPr>
    </w:p>
    <w:p w14:paraId="5D53A3A7" w14:textId="77777777" w:rsidR="00A90713" w:rsidRPr="00A90713" w:rsidRDefault="00A90713" w:rsidP="00A90713">
      <w:pPr>
        <w:pStyle w:val="Normali"/>
        <w:keepLines w:val="0"/>
        <w:tabs>
          <w:tab w:val="clear" w:pos="1843"/>
        </w:tabs>
        <w:spacing w:after="0"/>
        <w:rPr>
          <w:rFonts w:ascii="Candara" w:hAnsi="Candara"/>
          <w:szCs w:val="24"/>
          <w:lang w:val="es-MX" w:eastAsia="en-US"/>
        </w:rPr>
      </w:pPr>
      <w:r w:rsidRPr="00A90713">
        <w:rPr>
          <w:rFonts w:ascii="Candara" w:hAnsi="Candara"/>
          <w:szCs w:val="24"/>
          <w:lang w:val="es-MX" w:eastAsia="en-US"/>
        </w:rPr>
        <w:t>1.</w:t>
      </w:r>
      <w:r w:rsidRPr="00A90713">
        <w:rPr>
          <w:rFonts w:ascii="Candara" w:hAnsi="Candara"/>
          <w:szCs w:val="24"/>
          <w:lang w:val="es-MX" w:eastAsia="en-US"/>
        </w:rPr>
        <w:tab/>
        <w:t>Entendemos que, de acuerdo con sus condiciones, las Ofertas deberán estar respaldadas por una Declaración de Mantenimiento de la Oferta.</w:t>
      </w:r>
    </w:p>
    <w:p w14:paraId="6CBA181B" w14:textId="77777777" w:rsidR="00A90713" w:rsidRPr="00A90713" w:rsidRDefault="00A90713" w:rsidP="00A90713">
      <w:pPr>
        <w:jc w:val="both"/>
        <w:rPr>
          <w:rFonts w:ascii="Candara" w:hAnsi="Candara"/>
          <w:sz w:val="24"/>
          <w:szCs w:val="24"/>
          <w:lang w:val="es-MX"/>
        </w:rPr>
      </w:pPr>
    </w:p>
    <w:p w14:paraId="3A3BA6DD" w14:textId="5B195AAB" w:rsidR="00A90713" w:rsidRPr="00A90713" w:rsidRDefault="00A90713" w:rsidP="00A90713">
      <w:pPr>
        <w:jc w:val="both"/>
        <w:rPr>
          <w:rFonts w:ascii="Candara" w:hAnsi="Candara"/>
          <w:sz w:val="24"/>
          <w:szCs w:val="24"/>
          <w:lang w:val="es-MX"/>
        </w:rPr>
      </w:pPr>
      <w:r w:rsidRPr="00A90713">
        <w:rPr>
          <w:rFonts w:ascii="Candara" w:hAnsi="Candara"/>
          <w:sz w:val="24"/>
          <w:szCs w:val="24"/>
          <w:lang w:val="es-MX"/>
        </w:rPr>
        <w:t>2.</w:t>
      </w:r>
      <w:r w:rsidRPr="00A90713">
        <w:rPr>
          <w:rFonts w:ascii="Candara" w:hAnsi="Candara"/>
          <w:sz w:val="24"/>
          <w:szCs w:val="24"/>
          <w:lang w:val="es-MX"/>
        </w:rPr>
        <w:tab/>
        <w:t>Aceptamos que automáticamente seremos declarados inelegibles para participar en cualquier licitación de contrato con el Contratante por un período de</w:t>
      </w:r>
      <w:r w:rsidR="002F614F">
        <w:rPr>
          <w:rFonts w:ascii="Candara" w:hAnsi="Candara"/>
          <w:sz w:val="24"/>
          <w:szCs w:val="24"/>
          <w:lang w:val="es-MX"/>
        </w:rPr>
        <w:t xml:space="preserve"> 3 años</w:t>
      </w:r>
      <w:r w:rsidR="00B00752">
        <w:rPr>
          <w:rFonts w:ascii="Candara" w:hAnsi="Candara"/>
          <w:sz w:val="24"/>
          <w:szCs w:val="24"/>
          <w:lang w:val="es-MX"/>
        </w:rPr>
        <w:t xml:space="preserve"> </w:t>
      </w:r>
      <w:r w:rsidRPr="00A90713">
        <w:rPr>
          <w:rFonts w:ascii="Candara" w:hAnsi="Candara"/>
          <w:sz w:val="24"/>
          <w:szCs w:val="24"/>
          <w:lang w:val="es-MX"/>
        </w:rPr>
        <w:t>contado a partir de</w:t>
      </w:r>
      <w:r w:rsidR="002F614F">
        <w:rPr>
          <w:rFonts w:ascii="Candara" w:hAnsi="Candara"/>
          <w:sz w:val="24"/>
          <w:szCs w:val="24"/>
          <w:lang w:val="es-MX"/>
        </w:rPr>
        <w:t xml:space="preserve"> la recepción de la oferta</w:t>
      </w:r>
      <w:r w:rsidRPr="00A90713">
        <w:rPr>
          <w:rFonts w:ascii="Candara" w:hAnsi="Candara"/>
          <w:sz w:val="24"/>
          <w:szCs w:val="24"/>
          <w:lang w:val="es-MX"/>
        </w:rPr>
        <w:t xml:space="preserve"> si violamos nuestra(s) obligación(es) bajo las condiciones de la Oferta sea porque:</w:t>
      </w:r>
    </w:p>
    <w:p w14:paraId="1D7D4B39" w14:textId="77777777" w:rsidR="00A90713" w:rsidRPr="00A90713" w:rsidRDefault="00A90713" w:rsidP="00A90713">
      <w:pPr>
        <w:jc w:val="both"/>
        <w:rPr>
          <w:rFonts w:ascii="Candara" w:hAnsi="Candara"/>
          <w:sz w:val="24"/>
          <w:szCs w:val="24"/>
          <w:lang w:val="es-MX"/>
        </w:rPr>
      </w:pPr>
    </w:p>
    <w:p w14:paraId="6ABB8280" w14:textId="77777777" w:rsidR="00A90713" w:rsidRPr="00A90713" w:rsidRDefault="00A90713" w:rsidP="00A90713">
      <w:pPr>
        <w:numPr>
          <w:ilvl w:val="0"/>
          <w:numId w:val="18"/>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368A5C91"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50DE803"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bookmarkStart w:id="24" w:name="_Hlk45025217"/>
      <w:r w:rsidRPr="00A90713">
        <w:rPr>
          <w:rFonts w:ascii="Candara" w:hAnsi="Candara"/>
          <w:sz w:val="24"/>
          <w:szCs w:val="24"/>
        </w:rPr>
        <w:t>no aceptamos la corrección de los errores de conformidad con l</w:t>
      </w:r>
      <w:r w:rsidR="000C4E19">
        <w:rPr>
          <w:rFonts w:ascii="Candara" w:hAnsi="Candara"/>
          <w:sz w:val="24"/>
          <w:szCs w:val="24"/>
        </w:rPr>
        <w:t>o</w:t>
      </w:r>
      <w:r w:rsidRPr="00A90713">
        <w:rPr>
          <w:rFonts w:ascii="Candara" w:hAnsi="Candara"/>
          <w:sz w:val="24"/>
          <w:szCs w:val="24"/>
        </w:rPr>
        <w:t xml:space="preserve">s </w:t>
      </w:r>
      <w:r w:rsidR="000C4E19">
        <w:rPr>
          <w:rFonts w:ascii="Candara" w:hAnsi="Candara"/>
          <w:sz w:val="24"/>
          <w:szCs w:val="24"/>
        </w:rPr>
        <w:t>Documentos de Selección</w:t>
      </w:r>
      <w:r w:rsidRPr="00A90713">
        <w:rPr>
          <w:rFonts w:ascii="Candara" w:hAnsi="Candara"/>
          <w:sz w:val="24"/>
          <w:szCs w:val="24"/>
        </w:rPr>
        <w:t>; o</w:t>
      </w:r>
      <w:bookmarkEnd w:id="24"/>
    </w:p>
    <w:p w14:paraId="318AA3EA" w14:textId="77777777" w:rsidR="00A90713" w:rsidRPr="00A90713" w:rsidRDefault="00A90713" w:rsidP="00A90713">
      <w:pPr>
        <w:numPr>
          <w:ilvl w:val="12"/>
          <w:numId w:val="0"/>
        </w:numPr>
        <w:suppressAutoHyphens/>
        <w:ind w:left="1260" w:hanging="540"/>
        <w:jc w:val="both"/>
        <w:rPr>
          <w:rFonts w:ascii="Candara" w:hAnsi="Candara"/>
          <w:color w:val="000000"/>
          <w:sz w:val="24"/>
          <w:szCs w:val="24"/>
          <w:lang w:val="es-ES"/>
        </w:rPr>
      </w:pPr>
    </w:p>
    <w:p w14:paraId="2EBF2658" w14:textId="77777777" w:rsidR="00A90713" w:rsidRPr="00A90713" w:rsidRDefault="00A90713" w:rsidP="00A90713">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r>
      <w:proofErr w:type="gramStart"/>
      <w:r w:rsidRPr="00A90713">
        <w:rPr>
          <w:rFonts w:ascii="Candara" w:hAnsi="Candara"/>
          <w:color w:val="000000"/>
          <w:sz w:val="24"/>
          <w:szCs w:val="24"/>
          <w:lang w:val="es-ES"/>
        </w:rPr>
        <w:t>si</w:t>
      </w:r>
      <w:proofErr w:type="gramEnd"/>
      <w:r w:rsidRPr="00A90713">
        <w:rPr>
          <w:rFonts w:ascii="Candara" w:hAnsi="Candara"/>
          <w:color w:val="000000"/>
          <w:sz w:val="24"/>
          <w:szCs w:val="24"/>
          <w:lang w:val="es-ES"/>
        </w:rPr>
        <w:t xml:space="preserve">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762ECBBE" w14:textId="77777777" w:rsidR="00A90713" w:rsidRPr="00A90713" w:rsidRDefault="00A90713" w:rsidP="00A90713">
      <w:pPr>
        <w:autoSpaceDE w:val="0"/>
        <w:autoSpaceDN w:val="0"/>
        <w:adjustRightInd w:val="0"/>
        <w:spacing w:line="240" w:lineRule="atLeast"/>
        <w:ind w:left="1260" w:hanging="540"/>
        <w:jc w:val="both"/>
        <w:rPr>
          <w:rFonts w:ascii="Candara" w:hAnsi="Candara"/>
          <w:color w:val="000000"/>
          <w:sz w:val="24"/>
          <w:szCs w:val="24"/>
          <w:lang w:val="es-ES"/>
        </w:rPr>
      </w:pPr>
    </w:p>
    <w:p w14:paraId="7C4B26B0" w14:textId="77777777" w:rsidR="00A90713" w:rsidRPr="00A90713" w:rsidRDefault="00A90713" w:rsidP="00A90713">
      <w:pPr>
        <w:autoSpaceDE w:val="0"/>
        <w:autoSpaceDN w:val="0"/>
        <w:adjustRightInd w:val="0"/>
        <w:spacing w:line="240" w:lineRule="atLeast"/>
        <w:jc w:val="both"/>
        <w:rPr>
          <w:rFonts w:ascii="Candara" w:hAnsi="Candara"/>
          <w:color w:val="000000"/>
          <w:sz w:val="24"/>
          <w:szCs w:val="24"/>
          <w:lang w:val="es-ES"/>
        </w:rPr>
      </w:pPr>
      <w:r w:rsidRPr="00A90713">
        <w:rPr>
          <w:rFonts w:ascii="Candara" w:hAnsi="Candara"/>
          <w:color w:val="000000"/>
          <w:sz w:val="24"/>
          <w:szCs w:val="24"/>
          <w:lang w:val="es-ES"/>
        </w:rPr>
        <w:t>3.</w:t>
      </w:r>
      <w:r w:rsidRPr="00A90713">
        <w:rPr>
          <w:rFonts w:ascii="Candara" w:hAnsi="Candara"/>
          <w:color w:val="000000"/>
          <w:sz w:val="24"/>
          <w:szCs w:val="24"/>
          <w:lang w:val="es-ES"/>
        </w:rPr>
        <w:tab/>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183914"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3E5299F2"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01E89F0D"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542A69CC"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7A299A2A" w14:textId="77777777" w:rsidR="00A90713" w:rsidRPr="00A90713" w:rsidRDefault="00A90713" w:rsidP="00A90713">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lastRenderedPageBreak/>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290C330C" w14:textId="77777777" w:rsidR="00A90713" w:rsidRPr="00A90713" w:rsidRDefault="00A90713" w:rsidP="00A90713">
      <w:pPr>
        <w:autoSpaceDE w:val="0"/>
        <w:autoSpaceDN w:val="0"/>
        <w:adjustRightInd w:val="0"/>
        <w:spacing w:line="240" w:lineRule="atLeast"/>
        <w:jc w:val="both"/>
        <w:rPr>
          <w:rFonts w:ascii="Candara" w:hAnsi="Candara"/>
          <w:i/>
          <w:iCs/>
          <w:sz w:val="24"/>
          <w:szCs w:val="24"/>
          <w:lang w:val="es-MX"/>
        </w:rPr>
      </w:pPr>
    </w:p>
    <w:p w14:paraId="58A673C4" w14:textId="77777777" w:rsidR="00B00752" w:rsidRDefault="00A90713" w:rsidP="00A90713">
      <w:pPr>
        <w:autoSpaceDE w:val="0"/>
        <w:autoSpaceDN w:val="0"/>
        <w:adjustRightInd w:val="0"/>
        <w:spacing w:line="240" w:lineRule="atLeast"/>
        <w:jc w:val="both"/>
        <w:rPr>
          <w:rFonts w:ascii="Candara" w:hAnsi="Candara"/>
          <w:i/>
          <w:iCs/>
          <w:color w:val="0070C0"/>
          <w:sz w:val="24"/>
          <w:szCs w:val="24"/>
          <w:lang w:val="es-MX"/>
        </w:rPr>
        <w:sectPr w:rsidR="00B00752" w:rsidSect="009F039C">
          <w:pgSz w:w="11906" w:h="16838" w:code="9"/>
          <w:pgMar w:top="1440" w:right="1440" w:bottom="1440" w:left="1440" w:header="720" w:footer="720" w:gutter="0"/>
          <w:cols w:space="720"/>
          <w:docGrid w:linePitch="360"/>
        </w:sect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0F70D1BD" w14:textId="05E69495" w:rsidR="00BE6F01" w:rsidRPr="00BE6F01" w:rsidRDefault="007D13CA" w:rsidP="00BE6F01">
      <w:pPr>
        <w:tabs>
          <w:tab w:val="left" w:pos="-720"/>
          <w:tab w:val="center" w:pos="1710"/>
        </w:tabs>
        <w:suppressAutoHyphens/>
        <w:spacing w:after="120"/>
        <w:jc w:val="center"/>
        <w:rPr>
          <w:rFonts w:ascii="Candara" w:hAnsi="Candara"/>
          <w:sz w:val="24"/>
          <w:szCs w:val="24"/>
        </w:rPr>
      </w:pPr>
      <w:bookmarkStart w:id="25" w:name="_Hlk45210118"/>
      <w:bookmarkEnd w:id="23"/>
      <w:r w:rsidRPr="00BE6F01">
        <w:rPr>
          <w:rFonts w:ascii="Candara" w:hAnsi="Candara"/>
          <w:b/>
          <w:spacing w:val="-3"/>
          <w:sz w:val="24"/>
          <w:szCs w:val="24"/>
          <w:lang w:val="es-ES_tradnl"/>
        </w:rPr>
        <w:lastRenderedPageBreak/>
        <w:t>Formulario</w:t>
      </w:r>
      <w:r w:rsidR="00BE6F01" w:rsidRPr="00BE6F01">
        <w:rPr>
          <w:rFonts w:ascii="Candara" w:hAnsi="Candara"/>
          <w:b/>
          <w:spacing w:val="-3"/>
          <w:sz w:val="24"/>
          <w:szCs w:val="24"/>
          <w:lang w:val="es-ES_tradnl"/>
        </w:rPr>
        <w:t xml:space="preserve"> 0</w:t>
      </w:r>
      <w:r w:rsidR="00233A5F">
        <w:rPr>
          <w:rFonts w:ascii="Candara" w:hAnsi="Candara"/>
          <w:b/>
          <w:spacing w:val="-3"/>
          <w:sz w:val="24"/>
          <w:szCs w:val="24"/>
          <w:lang w:val="es-ES_tradnl"/>
        </w:rPr>
        <w:t>7</w:t>
      </w:r>
      <w:r w:rsidR="00BE6F01" w:rsidRPr="00BE6F01">
        <w:rPr>
          <w:rFonts w:ascii="Candara" w:hAnsi="Candara"/>
          <w:b/>
          <w:spacing w:val="-3"/>
          <w:sz w:val="24"/>
          <w:szCs w:val="24"/>
          <w:lang w:val="es-ES_tradnl"/>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00124AD9" w:rsidRPr="00395A88">
        <w:rPr>
          <w:rFonts w:ascii="Candara" w:hAnsi="Candara"/>
          <w:b/>
          <w:sz w:val="24"/>
          <w:szCs w:val="24"/>
          <w:lang w:val="es-CO"/>
        </w:rPr>
        <w:t xml:space="preserve">. </w:t>
      </w:r>
      <w:r w:rsidR="00124AD9" w:rsidRPr="00395A88">
        <w:rPr>
          <w:rFonts w:ascii="Candara" w:hAnsi="Candara"/>
          <w:b/>
          <w:color w:val="FF0000"/>
          <w:sz w:val="24"/>
          <w:szCs w:val="24"/>
          <w:lang w:val="es-CO"/>
        </w:rPr>
        <w:t>NO APLICA</w:t>
      </w:r>
      <w:r w:rsidR="00BE6F01" w:rsidRPr="00395A88">
        <w:rPr>
          <w:rFonts w:ascii="Candara" w:hAnsi="Candara"/>
          <w:b/>
          <w:sz w:val="24"/>
          <w:szCs w:val="24"/>
          <w:lang w:val="es-CO"/>
        </w:rPr>
        <w:fldChar w:fldCharType="begin"/>
      </w:r>
      <w:r w:rsidR="00BE6F01" w:rsidRPr="00395A88">
        <w:rPr>
          <w:rFonts w:ascii="Candara" w:hAnsi="Candara"/>
          <w:sz w:val="24"/>
          <w:szCs w:val="24"/>
        </w:rPr>
        <w:instrText xml:space="preserve"> XE "</w:instrText>
      </w:r>
      <w:r w:rsidR="00BE6F01" w:rsidRPr="00395A88">
        <w:rPr>
          <w:rFonts w:ascii="Candara" w:hAnsi="Candara"/>
          <w:b/>
          <w:spacing w:val="-3"/>
          <w:sz w:val="24"/>
          <w:szCs w:val="24"/>
          <w:lang w:val="es-ES_tradnl"/>
        </w:rPr>
        <w:instrText>FORMULARIO N° 07</w:instrText>
      </w:r>
      <w:r w:rsidR="00BE6F01" w:rsidRPr="00395A88">
        <w:rPr>
          <w:rFonts w:ascii="Candara" w:hAnsi="Candara"/>
          <w:sz w:val="24"/>
          <w:szCs w:val="24"/>
        </w:rPr>
        <w:instrText>\</w:instrText>
      </w:r>
      <w:r w:rsidR="00BE6F01" w:rsidRPr="00395A88">
        <w:rPr>
          <w:rFonts w:ascii="Candara" w:hAnsi="Candara"/>
          <w:b/>
          <w:spacing w:val="-3"/>
          <w:sz w:val="24"/>
          <w:szCs w:val="24"/>
          <w:lang w:val="es-ES_tradnl"/>
        </w:rPr>
        <w:instrText xml:space="preserve">: </w:instrText>
      </w:r>
      <w:r w:rsidR="00BE6F01" w:rsidRPr="00395A88">
        <w:rPr>
          <w:rFonts w:ascii="Candara" w:hAnsi="Candara"/>
          <w:b/>
          <w:sz w:val="24"/>
          <w:szCs w:val="24"/>
          <w:lang w:val="es-CO"/>
        </w:rPr>
        <w:instrText>AUTORIZACIÓN DEL FABRICANTE</w:instrText>
      </w:r>
      <w:r w:rsidR="00BE6F01" w:rsidRPr="00395A88">
        <w:rPr>
          <w:rFonts w:ascii="Candara" w:hAnsi="Candara"/>
          <w:sz w:val="24"/>
          <w:szCs w:val="24"/>
        </w:rPr>
        <w:instrText xml:space="preserve">" </w:instrText>
      </w:r>
      <w:r w:rsidR="00BE6F01" w:rsidRPr="00395A88">
        <w:rPr>
          <w:rFonts w:ascii="Candara" w:hAnsi="Candara"/>
          <w:b/>
          <w:sz w:val="24"/>
          <w:szCs w:val="24"/>
          <w:lang w:val="es-CO"/>
        </w:rPr>
        <w:fldChar w:fldCharType="end"/>
      </w:r>
    </w:p>
    <w:p w14:paraId="762AFE5F" w14:textId="77777777" w:rsidR="00BE6F01" w:rsidRPr="00BE6F01" w:rsidRDefault="00BE6F01" w:rsidP="00BE6F01">
      <w:pPr>
        <w:tabs>
          <w:tab w:val="left" w:pos="-720"/>
          <w:tab w:val="center" w:pos="1710"/>
        </w:tabs>
        <w:suppressAutoHyphens/>
        <w:spacing w:after="120"/>
        <w:jc w:val="both"/>
        <w:rPr>
          <w:rFonts w:ascii="Candara" w:hAnsi="Candara"/>
          <w:b/>
          <w:sz w:val="24"/>
          <w:szCs w:val="24"/>
          <w:lang w:val="es-ES_tradnl"/>
        </w:rPr>
      </w:pPr>
    </w:p>
    <w:p w14:paraId="6A6D83FC" w14:textId="77777777" w:rsidR="00BE6F01" w:rsidRPr="00BE6F01" w:rsidRDefault="00BE6F01" w:rsidP="00BE6F01">
      <w:pPr>
        <w:spacing w:after="120"/>
        <w:jc w:val="both"/>
        <w:rPr>
          <w:rFonts w:ascii="Candara" w:hAnsi="Candara"/>
          <w:i/>
          <w:color w:val="548DD4"/>
          <w:sz w:val="24"/>
          <w:szCs w:val="24"/>
          <w:lang w:val="es-CO"/>
        </w:rPr>
      </w:pPr>
      <w:bookmarkStart w:id="26" w:name="_Toc106681854"/>
      <w:bookmarkStart w:id="27" w:name="_Toc77664169"/>
      <w:r w:rsidRPr="00BE6F01" w:rsidDel="005D2A88">
        <w:rPr>
          <w:rFonts w:ascii="Candara" w:hAnsi="Candara"/>
          <w:i/>
          <w:color w:val="548DD4"/>
          <w:sz w:val="24"/>
          <w:szCs w:val="24"/>
          <w:lang w:val="es-CO"/>
        </w:rPr>
        <w:t xml:space="preserve"> </w:t>
      </w:r>
      <w:bookmarkEnd w:id="26"/>
      <w:bookmarkEnd w:id="27"/>
      <w:r w:rsidRPr="00BE6F01">
        <w:rPr>
          <w:rFonts w:ascii="Candara" w:hAnsi="Candara"/>
          <w:i/>
          <w:color w:val="548DD4"/>
          <w:sz w:val="24"/>
          <w:szCs w:val="24"/>
          <w:lang w:val="es-CO"/>
        </w:rPr>
        <w:t xml:space="preserve">[El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BE6F01">
        <w:rPr>
          <w:rFonts w:ascii="Candara" w:hAnsi="Candara"/>
          <w:i/>
          <w:iCs/>
          <w:color w:val="548DD4"/>
          <w:sz w:val="24"/>
          <w:szCs w:val="24"/>
          <w:lang w:val="es-CO"/>
        </w:rPr>
        <w:t>Oferente</w:t>
      </w:r>
      <w:r w:rsidRPr="00BE6F01">
        <w:rPr>
          <w:rFonts w:ascii="Candara" w:hAnsi="Candara"/>
          <w:i/>
          <w:color w:val="548DD4"/>
          <w:sz w:val="24"/>
          <w:szCs w:val="24"/>
          <w:lang w:val="es-CO"/>
        </w:rPr>
        <w:t xml:space="preserve"> lo deberá </w:t>
      </w:r>
      <w:r w:rsidRPr="00BE6F01">
        <w:rPr>
          <w:rFonts w:ascii="Candara" w:hAnsi="Candara"/>
          <w:i/>
          <w:iCs/>
          <w:color w:val="548DD4"/>
          <w:sz w:val="24"/>
          <w:szCs w:val="24"/>
          <w:lang w:val="es-CO"/>
        </w:rPr>
        <w:t>incluirá</w:t>
      </w:r>
      <w:r w:rsidRPr="00BE6F01">
        <w:rPr>
          <w:rFonts w:ascii="Candara" w:hAnsi="Candara"/>
          <w:i/>
          <w:color w:val="548DD4"/>
          <w:sz w:val="24"/>
          <w:szCs w:val="24"/>
          <w:lang w:val="es-CO"/>
        </w:rPr>
        <w:t xml:space="preserve"> en su oferta, si así se establece en estos documentos.]</w:t>
      </w:r>
    </w:p>
    <w:p w14:paraId="066D55F5" w14:textId="77777777" w:rsidR="00BE6F01" w:rsidRPr="00BE6F01" w:rsidRDefault="00BE6F01" w:rsidP="00BE6F01">
      <w:pPr>
        <w:spacing w:after="120"/>
        <w:jc w:val="both"/>
        <w:rPr>
          <w:rFonts w:ascii="Candara" w:hAnsi="Candara"/>
          <w:i/>
          <w:sz w:val="24"/>
          <w:szCs w:val="24"/>
          <w:lang w:val="es-CO"/>
        </w:rPr>
      </w:pPr>
    </w:p>
    <w:p w14:paraId="2B8751B3" w14:textId="77777777" w:rsidR="00BE6F01" w:rsidRPr="00BE6F01" w:rsidRDefault="00BE6F01" w:rsidP="00BE6F01">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015614A0" w14:textId="77777777" w:rsidR="00BE6F01" w:rsidRPr="00BE6F01" w:rsidRDefault="00BE6F01" w:rsidP="00BE6F01">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5E61F45F" w14:textId="77777777" w:rsidR="00BE6F01" w:rsidRPr="00BE6F01" w:rsidRDefault="00BE6F01" w:rsidP="00BE6F01">
      <w:pPr>
        <w:spacing w:after="120"/>
        <w:jc w:val="right"/>
        <w:rPr>
          <w:rFonts w:ascii="Candara" w:hAnsi="Candara"/>
          <w:i/>
          <w:sz w:val="24"/>
          <w:szCs w:val="24"/>
          <w:lang w:val="es-CO"/>
        </w:rPr>
      </w:pPr>
    </w:p>
    <w:p w14:paraId="6EE8CDD5" w14:textId="77777777" w:rsidR="00BE6F01" w:rsidRDefault="00BE6F01" w:rsidP="00BE6F01">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742D4A34" w14:textId="77777777" w:rsidR="00701D10" w:rsidRPr="00BE6F01" w:rsidRDefault="00701D10" w:rsidP="00BE6F01">
      <w:pPr>
        <w:spacing w:after="120"/>
        <w:jc w:val="both"/>
        <w:rPr>
          <w:rFonts w:ascii="Candara" w:hAnsi="Candara"/>
          <w:i/>
          <w:sz w:val="24"/>
          <w:szCs w:val="24"/>
          <w:lang w:val="es-CO"/>
        </w:rPr>
      </w:pPr>
    </w:p>
    <w:p w14:paraId="0884A767" w14:textId="77777777" w:rsidR="00BE6F01" w:rsidRPr="00BE6F01" w:rsidRDefault="00BE6F01" w:rsidP="00BE6F01">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6416CD4B" w14:textId="77777777" w:rsidR="00BE6F01" w:rsidRPr="00BE6F01" w:rsidRDefault="00BE6F01" w:rsidP="00BE6F01">
      <w:pPr>
        <w:numPr>
          <w:ilvl w:val="12"/>
          <w:numId w:val="0"/>
        </w:numPr>
        <w:suppressAutoHyphens/>
        <w:spacing w:after="120"/>
        <w:jc w:val="both"/>
        <w:rPr>
          <w:rFonts w:ascii="Candara" w:hAnsi="Candara"/>
          <w:sz w:val="24"/>
          <w:szCs w:val="24"/>
          <w:lang w:val="es-CO"/>
        </w:rPr>
      </w:pPr>
    </w:p>
    <w:p w14:paraId="59CE9CE6" w14:textId="77777777" w:rsidR="00BE6F01" w:rsidRPr="00BE6F01" w:rsidRDefault="00BE6F01" w:rsidP="00BE6F01">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6665F78C" w14:textId="77777777" w:rsidR="00BE6F01" w:rsidRDefault="00BE6F01" w:rsidP="00BE6F01">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70D6A773" w14:textId="77777777" w:rsidR="00BE6F01" w:rsidRDefault="00BE6F01" w:rsidP="00BE6F01">
      <w:pPr>
        <w:pStyle w:val="Sub-ClauseText"/>
        <w:numPr>
          <w:ilvl w:val="12"/>
          <w:numId w:val="0"/>
        </w:numPr>
        <w:suppressAutoHyphens/>
        <w:spacing w:before="0"/>
        <w:rPr>
          <w:rFonts w:ascii="Candara" w:hAnsi="Candara"/>
          <w:spacing w:val="0"/>
          <w:szCs w:val="24"/>
          <w:lang w:val="es-CO"/>
        </w:rPr>
      </w:pPr>
    </w:p>
    <w:p w14:paraId="75E2CEB3" w14:textId="77777777" w:rsidR="00BE6F01" w:rsidRPr="00BE6F01" w:rsidRDefault="00BE6F01" w:rsidP="00BE6F01">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1920A6D6" w14:textId="77777777" w:rsidR="00BE6F01" w:rsidRPr="00BE6F01" w:rsidRDefault="00BE6F01" w:rsidP="00BE6F01">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14AD1252" w14:textId="77777777" w:rsidR="00BE6F01" w:rsidRPr="00BE6F01" w:rsidRDefault="00BE6F01" w:rsidP="00BE6F01">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4EA49E91" w14:textId="77777777" w:rsidR="00BE6F01" w:rsidRPr="00BE6F01" w:rsidRDefault="00BE6F01" w:rsidP="00BE6F01">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1C640528"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44269943"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bookmarkEnd w:id="25"/>
    <w:p w14:paraId="17D26EFE"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7EF8BCF8" w14:textId="77777777" w:rsidR="00BE6F01" w:rsidRDefault="00BE6F01" w:rsidP="00A90713">
      <w:pPr>
        <w:tabs>
          <w:tab w:val="left" w:pos="-720"/>
          <w:tab w:val="center" w:pos="1710"/>
        </w:tabs>
        <w:suppressAutoHyphens/>
        <w:spacing w:after="120"/>
        <w:jc w:val="center"/>
        <w:rPr>
          <w:rFonts w:ascii="Candara" w:hAnsi="Candara"/>
          <w:b/>
          <w:spacing w:val="-3"/>
          <w:sz w:val="24"/>
          <w:szCs w:val="24"/>
          <w:lang w:val="es-CO"/>
        </w:rPr>
      </w:pPr>
    </w:p>
    <w:p w14:paraId="277666DD"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0454EE00"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493B34F1"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7F6ACB34" w14:textId="77777777" w:rsidR="007D13CA" w:rsidRDefault="007D13CA" w:rsidP="00A90713">
      <w:pPr>
        <w:tabs>
          <w:tab w:val="left" w:pos="-720"/>
          <w:tab w:val="center" w:pos="1710"/>
        </w:tabs>
        <w:suppressAutoHyphens/>
        <w:spacing w:after="120"/>
        <w:jc w:val="center"/>
        <w:rPr>
          <w:rFonts w:ascii="Candara" w:hAnsi="Candara"/>
          <w:b/>
          <w:spacing w:val="-3"/>
          <w:sz w:val="24"/>
          <w:szCs w:val="24"/>
          <w:lang w:val="es-CO"/>
        </w:rPr>
      </w:pPr>
    </w:p>
    <w:p w14:paraId="7DC2892F" w14:textId="77777777" w:rsidR="005F5253" w:rsidRDefault="005F5253" w:rsidP="00A90713">
      <w:pPr>
        <w:tabs>
          <w:tab w:val="left" w:pos="-720"/>
          <w:tab w:val="center" w:pos="1710"/>
        </w:tabs>
        <w:suppressAutoHyphens/>
        <w:spacing w:after="120"/>
        <w:jc w:val="center"/>
        <w:rPr>
          <w:rFonts w:ascii="Candara" w:hAnsi="Candara"/>
          <w:b/>
          <w:spacing w:val="-3"/>
          <w:sz w:val="24"/>
          <w:szCs w:val="24"/>
          <w:lang w:val="es-ES_tradnl"/>
        </w:rPr>
      </w:pPr>
      <w:bookmarkStart w:id="28" w:name="_Hlk45210636"/>
      <w:bookmarkStart w:id="29" w:name="_Hlk45210593"/>
    </w:p>
    <w:p w14:paraId="2B5E5076" w14:textId="58807D0E" w:rsidR="00B00752" w:rsidRPr="00B00752" w:rsidRDefault="00B00752" w:rsidP="00B00752">
      <w:pPr>
        <w:tabs>
          <w:tab w:val="left" w:pos="-720"/>
          <w:tab w:val="center" w:pos="1710"/>
        </w:tabs>
        <w:suppressAutoHyphens/>
        <w:spacing w:after="120"/>
        <w:jc w:val="center"/>
        <w:rPr>
          <w:rFonts w:ascii="Candara" w:hAnsi="Candara"/>
          <w:b/>
          <w:color w:val="FF0000"/>
          <w:spacing w:val="-3"/>
          <w:sz w:val="24"/>
          <w:szCs w:val="24"/>
        </w:rPr>
      </w:pPr>
      <w:r w:rsidRPr="00160677">
        <w:rPr>
          <w:rFonts w:ascii="Candara" w:hAnsi="Candara"/>
          <w:b/>
          <w:spacing w:val="-3"/>
          <w:sz w:val="24"/>
          <w:szCs w:val="24"/>
          <w:lang w:val="es-ES_tradnl"/>
        </w:rPr>
        <w:t>Formulario 0</w:t>
      </w:r>
      <w:r>
        <w:rPr>
          <w:rFonts w:ascii="Candara" w:hAnsi="Candara"/>
          <w:b/>
          <w:spacing w:val="-3"/>
          <w:sz w:val="24"/>
          <w:szCs w:val="24"/>
          <w:lang w:val="es-ES_tradnl"/>
        </w:rPr>
        <w:t>8</w:t>
      </w:r>
      <w:r w:rsidRPr="00160677">
        <w:rPr>
          <w:rFonts w:ascii="Candara" w:hAnsi="Candara"/>
          <w:b/>
          <w:spacing w:val="-3"/>
          <w:sz w:val="24"/>
          <w:szCs w:val="24"/>
          <w:lang w:val="es-ES_tradnl"/>
        </w:rPr>
        <w:t xml:space="preserve"> - </w:t>
      </w:r>
      <w:r w:rsidRPr="00160677">
        <w:rPr>
          <w:rFonts w:ascii="Candara" w:hAnsi="Candara"/>
          <w:b/>
          <w:spacing w:val="-3"/>
          <w:sz w:val="24"/>
          <w:szCs w:val="24"/>
        </w:rPr>
        <w:t>Facturación Promedio Anual</w:t>
      </w:r>
      <w:r>
        <w:rPr>
          <w:rFonts w:ascii="Candara" w:hAnsi="Candara"/>
          <w:b/>
          <w:spacing w:val="-3"/>
          <w:sz w:val="24"/>
          <w:szCs w:val="24"/>
        </w:rPr>
        <w:t xml:space="preserve"> </w:t>
      </w:r>
      <w:r w:rsidRPr="00B00752">
        <w:rPr>
          <w:rFonts w:ascii="Candara" w:hAnsi="Candara"/>
          <w:b/>
          <w:color w:val="FF0000"/>
          <w:spacing w:val="-3"/>
          <w:sz w:val="24"/>
          <w:szCs w:val="24"/>
        </w:rPr>
        <w:t>NO APLICA</w:t>
      </w:r>
      <w:r w:rsidRPr="00B00752">
        <w:rPr>
          <w:rFonts w:ascii="Candara" w:hAnsi="Candara"/>
          <w:b/>
          <w:color w:val="FF0000"/>
          <w:spacing w:val="-3"/>
          <w:sz w:val="24"/>
          <w:szCs w:val="24"/>
        </w:rPr>
        <w:fldChar w:fldCharType="begin"/>
      </w:r>
      <w:r w:rsidRPr="00B00752">
        <w:rPr>
          <w:rFonts w:ascii="Candara" w:hAnsi="Candara"/>
          <w:color w:val="FF0000"/>
          <w:sz w:val="24"/>
          <w:szCs w:val="24"/>
        </w:rPr>
        <w:instrText xml:space="preserve"> XE "</w:instrText>
      </w:r>
      <w:r w:rsidRPr="00B00752">
        <w:rPr>
          <w:rFonts w:ascii="Candara" w:hAnsi="Candara"/>
          <w:b/>
          <w:color w:val="FF0000"/>
          <w:spacing w:val="-3"/>
          <w:sz w:val="24"/>
          <w:szCs w:val="24"/>
          <w:lang w:val="es-ES_tradnl"/>
        </w:rPr>
        <w:instrText xml:space="preserve">Formulario 07 - </w:instrText>
      </w:r>
      <w:r w:rsidRPr="00B00752">
        <w:rPr>
          <w:rFonts w:ascii="Candara" w:hAnsi="Candara"/>
          <w:b/>
          <w:color w:val="FF0000"/>
          <w:spacing w:val="-3"/>
          <w:sz w:val="24"/>
          <w:szCs w:val="24"/>
        </w:rPr>
        <w:instrText>Facturación Promedio Anual</w:instrText>
      </w:r>
      <w:r w:rsidRPr="00B00752">
        <w:rPr>
          <w:rFonts w:ascii="Candara" w:hAnsi="Candara"/>
          <w:color w:val="FF0000"/>
          <w:sz w:val="24"/>
          <w:szCs w:val="24"/>
        </w:rPr>
        <w:instrText xml:space="preserve">" </w:instrText>
      </w:r>
      <w:r w:rsidRPr="00B00752">
        <w:rPr>
          <w:rFonts w:ascii="Candara" w:hAnsi="Candara"/>
          <w:b/>
          <w:color w:val="FF0000"/>
          <w:spacing w:val="-3"/>
          <w:sz w:val="24"/>
          <w:szCs w:val="24"/>
        </w:rPr>
        <w:fldChar w:fldCharType="end"/>
      </w:r>
    </w:p>
    <w:p w14:paraId="5C4189B8" w14:textId="77777777" w:rsidR="00B00752" w:rsidRPr="00160677" w:rsidRDefault="00B00752" w:rsidP="00B00752">
      <w:pPr>
        <w:suppressAutoHyphens/>
        <w:spacing w:after="120"/>
        <w:jc w:val="both"/>
        <w:rPr>
          <w:rFonts w:ascii="Candara" w:hAnsi="Candara"/>
          <w:iCs/>
          <w:sz w:val="24"/>
          <w:szCs w:val="24"/>
        </w:rPr>
      </w:pPr>
    </w:p>
    <w:p w14:paraId="594D434A" w14:textId="77777777" w:rsidR="00B00752" w:rsidRPr="00160677" w:rsidRDefault="00B00752" w:rsidP="00B00752">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Pr>
          <w:rFonts w:ascii="Candara" w:hAnsi="Candara"/>
          <w:i/>
          <w:iCs/>
          <w:color w:val="548DD4"/>
          <w:spacing w:val="-3"/>
          <w:sz w:val="24"/>
          <w:szCs w:val="24"/>
        </w:rPr>
        <w:t xml:space="preserve">venta de los siguientes </w:t>
      </w:r>
      <w:proofErr w:type="gramStart"/>
      <w:r>
        <w:rPr>
          <w:rFonts w:ascii="Candara" w:hAnsi="Candara"/>
          <w:i/>
          <w:iCs/>
          <w:color w:val="548DD4"/>
          <w:spacing w:val="-3"/>
          <w:sz w:val="24"/>
          <w:szCs w:val="24"/>
        </w:rPr>
        <w:t xml:space="preserve">bienes </w:t>
      </w:r>
      <w:r>
        <w:rPr>
          <w:rFonts w:ascii="Candara" w:hAnsi="Candara"/>
          <w:b/>
          <w:color w:val="4472C4"/>
          <w:sz w:val="24"/>
          <w:szCs w:val="24"/>
          <w:lang w:val="es-MX"/>
        </w:rPr>
        <w:t>,</w:t>
      </w:r>
      <w:proofErr w:type="gramEnd"/>
      <w:r>
        <w:rPr>
          <w:rFonts w:ascii="Candara" w:hAnsi="Candara"/>
          <w:b/>
          <w:color w:val="4472C4"/>
          <w:sz w:val="24"/>
          <w:szCs w:val="24"/>
          <w:lang w:val="es-MX"/>
        </w:rPr>
        <w:t xml:space="preserve"> </w:t>
      </w:r>
      <w:r w:rsidRPr="00DA44FC">
        <w:rPr>
          <w:rFonts w:ascii="Candara" w:hAnsi="Candara"/>
          <w:bCs/>
          <w:color w:val="4472C4"/>
          <w:sz w:val="24"/>
          <w:szCs w:val="24"/>
          <w:lang w:val="es-MX"/>
        </w:rPr>
        <w:t>servicios diferentes de consultoría y/o servicios conexos</w:t>
      </w:r>
      <w:r>
        <w:rPr>
          <w:rFonts w:ascii="Candara" w:hAnsi="Candara"/>
          <w:i/>
          <w:iCs/>
          <w:color w:val="548DD4"/>
          <w:spacing w:val="-3"/>
          <w:sz w:val="24"/>
          <w:szCs w:val="24"/>
        </w:rPr>
        <w:t xml:space="preserve"> como: (detallar)</w:t>
      </w:r>
      <w:r w:rsidRPr="00752BE1">
        <w:rPr>
          <w:rFonts w:ascii="Candara" w:hAnsi="Candara"/>
          <w:i/>
          <w:iCs/>
          <w:color w:val="548DD4"/>
          <w:spacing w:val="-3"/>
          <w:sz w:val="24"/>
          <w:szCs w:val="24"/>
        </w:rPr>
        <w:t>]</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160677">
        <w:rPr>
          <w:rFonts w:ascii="Candara" w:hAnsi="Candara"/>
          <w:i/>
          <w:iCs/>
          <w:color w:val="548DD4"/>
          <w:sz w:val="24"/>
          <w:szCs w:val="24"/>
        </w:rPr>
        <w:t>(</w:t>
      </w:r>
      <w:proofErr w:type="spellStart"/>
      <w:r w:rsidRPr="00160677">
        <w:rPr>
          <w:rFonts w:ascii="Candara" w:hAnsi="Candara"/>
          <w:i/>
          <w:iCs/>
          <w:color w:val="548DD4"/>
          <w:sz w:val="24"/>
          <w:szCs w:val="24"/>
        </w:rPr>
        <w:t>Ejem</w:t>
      </w:r>
      <w:proofErr w:type="spellEnd"/>
      <w:r w:rsidRPr="00160677">
        <w:rPr>
          <w:rFonts w:ascii="Candara" w:hAnsi="Candara"/>
          <w:i/>
          <w:iCs/>
          <w:color w:val="548DD4"/>
          <w:sz w:val="24"/>
          <w:szCs w:val="24"/>
        </w:rPr>
        <w:t xml:space="preserve">: facturas, declaración del impuesto a la renta, </w:t>
      </w:r>
      <w:proofErr w:type="spellStart"/>
      <w:r w:rsidRPr="00160677">
        <w:rPr>
          <w:rFonts w:ascii="Candara" w:hAnsi="Candara"/>
          <w:i/>
          <w:iCs/>
          <w:color w:val="548DD4"/>
          <w:sz w:val="24"/>
          <w:szCs w:val="24"/>
        </w:rPr>
        <w:t>etc</w:t>
      </w:r>
      <w:proofErr w:type="spellEnd"/>
      <w:r w:rsidRPr="00160677">
        <w:rPr>
          <w:rFonts w:ascii="Candara" w:hAnsi="Candara"/>
          <w:i/>
          <w:iCs/>
          <w:color w:val="548DD4"/>
          <w:sz w:val="24"/>
          <w:szCs w:val="24"/>
        </w:rPr>
        <w:t>)</w:t>
      </w:r>
    </w:p>
    <w:p w14:paraId="041B59DC" w14:textId="77777777" w:rsidR="00B00752" w:rsidRPr="00160677" w:rsidRDefault="00B00752" w:rsidP="00B00752">
      <w:pPr>
        <w:tabs>
          <w:tab w:val="left" w:pos="-720"/>
          <w:tab w:val="center" w:pos="1710"/>
        </w:tabs>
        <w:suppressAutoHyphens/>
        <w:spacing w:after="120"/>
        <w:jc w:val="both"/>
        <w:rPr>
          <w:rFonts w:ascii="Candara" w:hAnsi="Candara"/>
          <w:b/>
          <w:sz w:val="24"/>
          <w:szCs w:val="24"/>
        </w:rPr>
      </w:pPr>
    </w:p>
    <w:p w14:paraId="2852F695" w14:textId="77777777" w:rsidR="00B00752" w:rsidRPr="00160677" w:rsidRDefault="00B00752" w:rsidP="00B00752">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11CA8BAC" w14:textId="77777777" w:rsidR="00B00752" w:rsidRPr="00A90713" w:rsidRDefault="00B00752" w:rsidP="00B0075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w:t>
      </w:r>
      <w:proofErr w:type="gramStart"/>
      <w:r w:rsidRPr="00A90713">
        <w:rPr>
          <w:rFonts w:ascii="Candara" w:hAnsi="Candara"/>
          <w:b/>
          <w:color w:val="4472C4"/>
          <w:sz w:val="24"/>
          <w:szCs w:val="24"/>
          <w:lang w:val="es-MX"/>
        </w:rPr>
        <w:t>insertar</w:t>
      </w:r>
      <w:proofErr w:type="gramEnd"/>
      <w:r w:rsidRPr="00A90713">
        <w:rPr>
          <w:rFonts w:ascii="Candara" w:hAnsi="Candara"/>
          <w:b/>
          <w:color w:val="4472C4"/>
          <w:sz w:val="24"/>
          <w:szCs w:val="24"/>
          <w:lang w:val="es-MX"/>
        </w:rPr>
        <w:t xml:space="preserve"> la fecha]</w:t>
      </w:r>
    </w:p>
    <w:p w14:paraId="225CFB49" w14:textId="77777777" w:rsidR="00B00752" w:rsidRPr="00A90713" w:rsidRDefault="00B00752" w:rsidP="00B00752">
      <w:pPr>
        <w:spacing w:after="120"/>
        <w:jc w:val="both"/>
        <w:rPr>
          <w:rFonts w:ascii="Candara" w:hAnsi="Candara"/>
          <w:bCs/>
          <w:sz w:val="24"/>
          <w:szCs w:val="24"/>
          <w:lang w:val="es-ES"/>
        </w:rPr>
      </w:pPr>
    </w:p>
    <w:p w14:paraId="6420E307" w14:textId="77777777" w:rsidR="00B00752" w:rsidRPr="00A90713" w:rsidRDefault="00B00752" w:rsidP="00B0075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CB276A2" w14:textId="77777777" w:rsidR="00B00752" w:rsidRPr="00A90713" w:rsidRDefault="00B00752" w:rsidP="00B0075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57DFEB1" w14:textId="77777777" w:rsidR="00B00752" w:rsidRPr="00A90713" w:rsidRDefault="00B00752" w:rsidP="00B00752">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0DA09DFA" w14:textId="77777777" w:rsidR="00B00752" w:rsidRPr="00A90713" w:rsidRDefault="00B00752" w:rsidP="00B00752">
      <w:pPr>
        <w:spacing w:after="120"/>
        <w:ind w:right="141"/>
        <w:jc w:val="both"/>
        <w:rPr>
          <w:rFonts w:ascii="Candara" w:hAnsi="Candara"/>
          <w:b/>
          <w:sz w:val="24"/>
          <w:szCs w:val="24"/>
          <w:lang w:val="es-ES"/>
        </w:rPr>
      </w:pPr>
      <w:r w:rsidRPr="00A90713">
        <w:rPr>
          <w:rFonts w:ascii="Candara" w:hAnsi="Candara"/>
          <w:sz w:val="24"/>
          <w:szCs w:val="24"/>
        </w:rPr>
        <w:t>Dirección</w:t>
      </w:r>
      <w:proofErr w:type="gramStart"/>
      <w:r w:rsidRPr="00A90713">
        <w:rPr>
          <w:rFonts w:ascii="Candara" w:hAnsi="Candara"/>
          <w:sz w:val="24"/>
          <w:szCs w:val="24"/>
        </w:rPr>
        <w:t>:</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________________________________________________________________</w:t>
      </w:r>
    </w:p>
    <w:p w14:paraId="6CE52315" w14:textId="65D932D8" w:rsidR="00B00752" w:rsidRDefault="00B00752" w:rsidP="00B00752">
      <w:pPr>
        <w:tabs>
          <w:tab w:val="left" w:pos="-720"/>
          <w:tab w:val="center" w:pos="1710"/>
        </w:tabs>
        <w:suppressAutoHyphen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br w:type="page"/>
      </w:r>
    </w:p>
    <w:p w14:paraId="40F8998F" w14:textId="77777777" w:rsidR="00B00752" w:rsidRDefault="00B00752" w:rsidP="00A90713">
      <w:pPr>
        <w:tabs>
          <w:tab w:val="left" w:pos="-720"/>
          <w:tab w:val="center" w:pos="1710"/>
        </w:tabs>
        <w:suppressAutoHyphens/>
        <w:spacing w:after="120"/>
        <w:jc w:val="center"/>
        <w:rPr>
          <w:rFonts w:ascii="Candara" w:hAnsi="Candara"/>
          <w:b/>
          <w:spacing w:val="-3"/>
          <w:sz w:val="24"/>
          <w:szCs w:val="24"/>
          <w:lang w:val="es-ES_tradnl"/>
        </w:rPr>
      </w:pPr>
    </w:p>
    <w:p w14:paraId="45D8DB19" w14:textId="77777777" w:rsidR="00B00752" w:rsidRPr="00160677" w:rsidRDefault="00B00752" w:rsidP="00B00752">
      <w:pPr>
        <w:tabs>
          <w:tab w:val="left" w:pos="-720"/>
          <w:tab w:val="center" w:pos="1710"/>
        </w:tabs>
        <w:suppressAutoHyphen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t>Formulario 0</w:t>
      </w:r>
      <w:r>
        <w:rPr>
          <w:rFonts w:ascii="Candara" w:hAnsi="Candara"/>
          <w:b/>
          <w:spacing w:val="-3"/>
          <w:sz w:val="24"/>
          <w:szCs w:val="24"/>
          <w:lang w:val="es-ES_tradnl"/>
        </w:rPr>
        <w:t>9</w:t>
      </w:r>
      <w:r w:rsidRPr="00160677">
        <w:rPr>
          <w:rFonts w:ascii="Candara" w:hAnsi="Candara"/>
          <w:b/>
          <w:spacing w:val="-3"/>
          <w:sz w:val="24"/>
          <w:szCs w:val="24"/>
          <w:lang w:val="es-ES_tradnl"/>
        </w:rPr>
        <w:t>: Experiencia Específica del Oferente</w:t>
      </w:r>
      <w:r>
        <w:rPr>
          <w:rStyle w:val="FootnoteReference"/>
          <w:b/>
          <w:spacing w:val="-3"/>
          <w:szCs w:val="24"/>
        </w:rPr>
        <w:footnoteReference w:id="3"/>
      </w:r>
      <w:r w:rsidRPr="00160677">
        <w:rPr>
          <w:rFonts w:ascii="Candara" w:hAnsi="Candara"/>
          <w:b/>
          <w:spacing w:val="-3"/>
          <w:sz w:val="24"/>
          <w:szCs w:val="24"/>
          <w:lang w:val="es-ES_tradnl"/>
        </w:rPr>
        <w:fldChar w:fldCharType="begin"/>
      </w:r>
      <w:r w:rsidRPr="00160677">
        <w:rPr>
          <w:rFonts w:ascii="Candara" w:hAnsi="Candara"/>
          <w:sz w:val="24"/>
          <w:szCs w:val="24"/>
        </w:rPr>
        <w:instrText xml:space="preserve"> XE "</w:instrText>
      </w:r>
      <w:r w:rsidRPr="00160677">
        <w:rPr>
          <w:rFonts w:ascii="Candara" w:hAnsi="Candara"/>
          <w:b/>
          <w:spacing w:val="-3"/>
          <w:sz w:val="24"/>
          <w:szCs w:val="24"/>
          <w:lang w:val="es-ES_tradnl"/>
        </w:rPr>
        <w:instrText>Formulario 08</w:instrText>
      </w:r>
      <w:r w:rsidRPr="00160677">
        <w:rPr>
          <w:rFonts w:ascii="Candara" w:hAnsi="Candara"/>
          <w:sz w:val="24"/>
          <w:szCs w:val="24"/>
        </w:rPr>
        <w:instrText>\</w:instrText>
      </w:r>
      <w:r w:rsidRPr="00160677">
        <w:rPr>
          <w:rFonts w:ascii="Candara" w:hAnsi="Candara"/>
          <w:b/>
          <w:spacing w:val="-3"/>
          <w:sz w:val="24"/>
          <w:szCs w:val="24"/>
          <w:lang w:val="es-ES_tradnl"/>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lang w:val="es-ES_tradnl"/>
        </w:rPr>
        <w:fldChar w:fldCharType="end"/>
      </w:r>
    </w:p>
    <w:p w14:paraId="2B5A1CD5" w14:textId="77777777" w:rsidR="00B00752" w:rsidRPr="00160677" w:rsidRDefault="00B00752" w:rsidP="00B00752">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436"/>
        <w:gridCol w:w="101"/>
        <w:gridCol w:w="1468"/>
        <w:gridCol w:w="1241"/>
        <w:gridCol w:w="1055"/>
        <w:gridCol w:w="953"/>
        <w:gridCol w:w="689"/>
        <w:gridCol w:w="953"/>
        <w:gridCol w:w="689"/>
        <w:gridCol w:w="1395"/>
      </w:tblGrid>
      <w:tr w:rsidR="00B00752" w:rsidRPr="00A90713" w14:paraId="1375E95B" w14:textId="77777777" w:rsidTr="00254E39">
        <w:trPr>
          <w:cantSplit/>
        </w:trPr>
        <w:tc>
          <w:tcPr>
            <w:tcW w:w="5000" w:type="pct"/>
            <w:gridSpan w:val="10"/>
            <w:tcBorders>
              <w:top w:val="double" w:sz="6" w:space="0" w:color="auto"/>
              <w:left w:val="double" w:sz="6" w:space="0" w:color="auto"/>
              <w:bottom w:val="nil"/>
              <w:right w:val="double" w:sz="6" w:space="0" w:color="auto"/>
            </w:tcBorders>
          </w:tcPr>
          <w:p w14:paraId="3B10ED8C" w14:textId="77777777" w:rsidR="00B00752" w:rsidRPr="00A90713" w:rsidRDefault="00B00752" w:rsidP="00254E39">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B00752" w:rsidRPr="00A90713" w14:paraId="76F339B9" w14:textId="77777777" w:rsidTr="00254E39">
        <w:trPr>
          <w:cantSplit/>
          <w:trHeight w:val="627"/>
        </w:trPr>
        <w:tc>
          <w:tcPr>
            <w:tcW w:w="325" w:type="pct"/>
            <w:gridSpan w:val="2"/>
            <w:vMerge w:val="restart"/>
            <w:tcBorders>
              <w:top w:val="single" w:sz="12" w:space="0" w:color="auto"/>
              <w:left w:val="double" w:sz="6" w:space="0" w:color="auto"/>
              <w:right w:val="nil"/>
            </w:tcBorders>
          </w:tcPr>
          <w:p w14:paraId="2D860534" w14:textId="77777777" w:rsidR="00B00752" w:rsidRPr="00A90713" w:rsidRDefault="00B00752" w:rsidP="00254E39">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098257C3" w14:textId="77777777" w:rsidR="00B00752" w:rsidRPr="00A90713" w:rsidRDefault="00B00752" w:rsidP="00254E39">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686D8C55" w14:textId="77777777" w:rsidR="00B00752" w:rsidRPr="00A90713" w:rsidRDefault="00B00752" w:rsidP="00254E39">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4DAD976F" w14:textId="77777777" w:rsidR="00B00752" w:rsidRPr="00A90713" w:rsidRDefault="00B00752" w:rsidP="00254E39">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17974F26" w14:textId="77777777" w:rsidR="00B00752" w:rsidRPr="00A90713" w:rsidRDefault="00B00752" w:rsidP="00254E39">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22C425C5" w14:textId="77777777" w:rsidR="00B00752" w:rsidRPr="00A90713" w:rsidRDefault="00B00752" w:rsidP="00254E39">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59E9BC8C" w14:textId="77777777" w:rsidR="00B00752" w:rsidRPr="00A90713" w:rsidRDefault="00B00752" w:rsidP="00254E39">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B00752" w:rsidRPr="00A90713" w14:paraId="229EACE8" w14:textId="77777777" w:rsidTr="00254E39">
        <w:trPr>
          <w:cantSplit/>
          <w:trHeight w:val="460"/>
        </w:trPr>
        <w:tc>
          <w:tcPr>
            <w:tcW w:w="325" w:type="pct"/>
            <w:gridSpan w:val="2"/>
            <w:vMerge/>
            <w:tcBorders>
              <w:left w:val="double" w:sz="6" w:space="0" w:color="auto"/>
              <w:bottom w:val="single" w:sz="12" w:space="0" w:color="auto"/>
              <w:right w:val="nil"/>
            </w:tcBorders>
          </w:tcPr>
          <w:p w14:paraId="6BFA5981"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7E4887E5"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3F925AE5"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6CB5E306"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18D3433C" w14:textId="77777777" w:rsidR="00B00752" w:rsidRPr="00A90713" w:rsidRDefault="00B00752" w:rsidP="00254E39">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7BC7178E" w14:textId="77777777" w:rsidR="00B00752" w:rsidRPr="00A90713" w:rsidRDefault="00B00752" w:rsidP="00254E39">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1FDF9CB9" w14:textId="77777777" w:rsidR="00B00752" w:rsidRPr="00A90713" w:rsidRDefault="00B00752" w:rsidP="00254E39">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608C1BAE" w14:textId="77777777" w:rsidR="00B00752" w:rsidRPr="00A90713" w:rsidRDefault="00B00752" w:rsidP="00254E39">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7A0EBE12"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r>
      <w:tr w:rsidR="00B00752" w:rsidRPr="00A90713" w14:paraId="2F276533" w14:textId="77777777" w:rsidTr="00254E39">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3C5BF734"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B00752" w:rsidRPr="00A90713" w14:paraId="238BAC99" w14:textId="77777777" w:rsidTr="00254E39">
        <w:trPr>
          <w:cantSplit/>
        </w:trPr>
        <w:tc>
          <w:tcPr>
            <w:tcW w:w="257" w:type="pct"/>
            <w:tcBorders>
              <w:top w:val="single" w:sz="12" w:space="0" w:color="auto"/>
              <w:left w:val="double" w:sz="6" w:space="0" w:color="auto"/>
              <w:bottom w:val="nil"/>
              <w:right w:val="nil"/>
            </w:tcBorders>
          </w:tcPr>
          <w:p w14:paraId="1562312B"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7304F7B7"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20A0110F"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37BB1D61"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2062DD2B"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0BCB86AD"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19FA5C56"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34B51FA4"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r>
      <w:tr w:rsidR="00B00752" w:rsidRPr="00A90713" w14:paraId="109460F7" w14:textId="77777777" w:rsidTr="00254E39">
        <w:trPr>
          <w:cantSplit/>
        </w:trPr>
        <w:tc>
          <w:tcPr>
            <w:tcW w:w="257" w:type="pct"/>
            <w:tcBorders>
              <w:top w:val="single" w:sz="6" w:space="0" w:color="auto"/>
              <w:left w:val="double" w:sz="6" w:space="0" w:color="auto"/>
              <w:bottom w:val="nil"/>
              <w:right w:val="nil"/>
            </w:tcBorders>
          </w:tcPr>
          <w:p w14:paraId="40693124"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1E8EF777"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6DB84B59"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522F7B3C"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029787D7"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0A42EAD2"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4437381B"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15704F06"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r>
      <w:tr w:rsidR="00B00752" w:rsidRPr="00A90713" w14:paraId="1136E1D6" w14:textId="77777777" w:rsidTr="00254E39">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275897A8"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0CBEDD27" w14:textId="77777777" w:rsidR="00B00752" w:rsidRPr="00A90713" w:rsidRDefault="00B00752" w:rsidP="00254E39">
            <w:pPr>
              <w:tabs>
                <w:tab w:val="left" w:pos="-720"/>
              </w:tabs>
              <w:suppressAutoHyphens/>
              <w:spacing w:after="120"/>
              <w:jc w:val="both"/>
              <w:rPr>
                <w:rFonts w:ascii="Candara" w:hAnsi="Candara"/>
                <w:spacing w:val="-3"/>
                <w:sz w:val="16"/>
                <w:szCs w:val="16"/>
                <w:lang w:val="es-EC"/>
              </w:rPr>
            </w:pPr>
          </w:p>
        </w:tc>
      </w:tr>
    </w:tbl>
    <w:p w14:paraId="018278DB" w14:textId="77777777" w:rsidR="00B00752" w:rsidRDefault="00B00752" w:rsidP="00B00752">
      <w:pPr>
        <w:tabs>
          <w:tab w:val="left" w:pos="-720"/>
          <w:tab w:val="center" w:pos="1710"/>
        </w:tabs>
        <w:suppressAutoHyphens/>
        <w:spacing w:after="120"/>
        <w:jc w:val="both"/>
        <w:rPr>
          <w:rFonts w:ascii="Candara" w:hAnsi="Candara"/>
          <w:sz w:val="24"/>
          <w:szCs w:val="24"/>
        </w:rPr>
      </w:pPr>
    </w:p>
    <w:p w14:paraId="0563202F" w14:textId="77777777" w:rsidR="00B00752" w:rsidRPr="00A90713" w:rsidRDefault="00B00752" w:rsidP="00B0075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w:t>
      </w:r>
      <w:proofErr w:type="gramStart"/>
      <w:r w:rsidRPr="00A90713">
        <w:rPr>
          <w:rFonts w:ascii="Candara" w:hAnsi="Candara"/>
          <w:b/>
          <w:color w:val="4472C4"/>
          <w:sz w:val="24"/>
          <w:szCs w:val="24"/>
          <w:lang w:val="es-MX"/>
        </w:rPr>
        <w:t>insertar</w:t>
      </w:r>
      <w:proofErr w:type="gramEnd"/>
      <w:r w:rsidRPr="00A90713">
        <w:rPr>
          <w:rFonts w:ascii="Candara" w:hAnsi="Candara"/>
          <w:b/>
          <w:color w:val="4472C4"/>
          <w:sz w:val="24"/>
          <w:szCs w:val="24"/>
          <w:lang w:val="es-MX"/>
        </w:rPr>
        <w:t xml:space="preserve"> la fecha]</w:t>
      </w:r>
    </w:p>
    <w:p w14:paraId="46D66E83" w14:textId="77777777" w:rsidR="00B00752" w:rsidRPr="00A90713" w:rsidRDefault="00B00752" w:rsidP="00B00752">
      <w:pPr>
        <w:spacing w:after="120"/>
        <w:jc w:val="both"/>
        <w:rPr>
          <w:rFonts w:ascii="Candara" w:hAnsi="Candara"/>
          <w:bCs/>
          <w:sz w:val="24"/>
          <w:szCs w:val="24"/>
          <w:lang w:val="es-ES"/>
        </w:rPr>
      </w:pPr>
    </w:p>
    <w:p w14:paraId="2B5A68D9" w14:textId="77777777" w:rsidR="00B00752" w:rsidRPr="00A90713" w:rsidRDefault="00B00752" w:rsidP="00B0075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46750B79" w14:textId="77777777" w:rsidR="00B00752" w:rsidRPr="00A90713" w:rsidRDefault="00B00752" w:rsidP="00B0075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1345F51B" w14:textId="77777777" w:rsidR="00B00752" w:rsidRPr="00A90713" w:rsidRDefault="00B00752" w:rsidP="00B00752">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7DD8BF9B" w14:textId="77777777" w:rsidR="00B00752" w:rsidRPr="00A90713" w:rsidRDefault="00B00752" w:rsidP="00B00752">
      <w:pPr>
        <w:spacing w:after="120"/>
        <w:ind w:right="141"/>
        <w:jc w:val="both"/>
        <w:rPr>
          <w:rFonts w:ascii="Candara" w:hAnsi="Candara"/>
          <w:b/>
          <w:sz w:val="24"/>
          <w:szCs w:val="24"/>
          <w:lang w:val="es-ES"/>
        </w:rPr>
      </w:pPr>
      <w:r w:rsidRPr="00A90713">
        <w:rPr>
          <w:rFonts w:ascii="Candara" w:hAnsi="Candara"/>
          <w:sz w:val="24"/>
          <w:szCs w:val="24"/>
        </w:rPr>
        <w:t>Dirección</w:t>
      </w:r>
      <w:proofErr w:type="gramStart"/>
      <w:r w:rsidRPr="00A90713">
        <w:rPr>
          <w:rFonts w:ascii="Candara" w:hAnsi="Candara"/>
          <w:sz w:val="24"/>
          <w:szCs w:val="24"/>
        </w:rPr>
        <w:t>:</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________________________________________________________________</w:t>
      </w:r>
    </w:p>
    <w:p w14:paraId="1B594C32" w14:textId="77777777" w:rsidR="00B00752" w:rsidRDefault="00B00752" w:rsidP="00A90713">
      <w:pPr>
        <w:tabs>
          <w:tab w:val="left" w:pos="-720"/>
          <w:tab w:val="center" w:pos="1710"/>
        </w:tabs>
        <w:suppressAutoHyphens/>
        <w:spacing w:after="120"/>
        <w:jc w:val="center"/>
        <w:rPr>
          <w:rFonts w:ascii="Candara" w:hAnsi="Candara"/>
          <w:b/>
          <w:spacing w:val="-3"/>
          <w:sz w:val="24"/>
          <w:szCs w:val="24"/>
          <w:lang w:val="es-ES_tradnl"/>
        </w:rPr>
      </w:pPr>
    </w:p>
    <w:p w14:paraId="402C556E" w14:textId="77777777" w:rsidR="00B00752" w:rsidRDefault="00B00752" w:rsidP="00A90713">
      <w:pPr>
        <w:tabs>
          <w:tab w:val="left" w:pos="-720"/>
          <w:tab w:val="center" w:pos="1710"/>
        </w:tabs>
        <w:suppressAutoHyphens/>
        <w:spacing w:after="120"/>
        <w:jc w:val="center"/>
        <w:rPr>
          <w:rFonts w:ascii="Candara" w:hAnsi="Candara"/>
          <w:b/>
          <w:spacing w:val="-3"/>
          <w:sz w:val="24"/>
          <w:szCs w:val="24"/>
          <w:lang w:val="es-ES_tradnl"/>
        </w:rPr>
      </w:pPr>
    </w:p>
    <w:p w14:paraId="7FD62723" w14:textId="77777777" w:rsidR="00B00752" w:rsidRDefault="00B00752" w:rsidP="00A90713">
      <w:pPr>
        <w:tabs>
          <w:tab w:val="left" w:pos="-720"/>
          <w:tab w:val="center" w:pos="1710"/>
        </w:tabs>
        <w:suppressAutoHyphens/>
        <w:spacing w:after="120"/>
        <w:jc w:val="center"/>
        <w:rPr>
          <w:rFonts w:ascii="Candara" w:hAnsi="Candara"/>
          <w:b/>
          <w:spacing w:val="-3"/>
          <w:sz w:val="24"/>
          <w:szCs w:val="24"/>
          <w:lang w:val="es-ES_tradnl"/>
        </w:rPr>
      </w:pPr>
    </w:p>
    <w:p w14:paraId="55A8632C" w14:textId="77777777" w:rsidR="00B00752" w:rsidRDefault="00B00752" w:rsidP="00A90713">
      <w:pPr>
        <w:tabs>
          <w:tab w:val="left" w:pos="-720"/>
          <w:tab w:val="center" w:pos="1710"/>
        </w:tabs>
        <w:suppressAutoHyphens/>
        <w:spacing w:after="120"/>
        <w:jc w:val="center"/>
        <w:rPr>
          <w:rFonts w:ascii="Candara" w:hAnsi="Candara"/>
          <w:b/>
          <w:spacing w:val="-3"/>
          <w:sz w:val="24"/>
          <w:szCs w:val="24"/>
          <w:lang w:val="es-ES_tradnl"/>
        </w:rPr>
      </w:pPr>
    </w:p>
    <w:bookmarkEnd w:id="28"/>
    <w:p w14:paraId="7C47764F" w14:textId="77777777" w:rsidR="00C1021C" w:rsidRPr="00160677" w:rsidRDefault="00C1021C" w:rsidP="00DB27F3">
      <w:pPr>
        <w:tabs>
          <w:tab w:val="left" w:pos="7740"/>
          <w:tab w:val="right" w:pos="9360"/>
        </w:tabs>
        <w:suppressAutoHyphens/>
        <w:spacing w:after="120"/>
        <w:ind w:left="6480"/>
        <w:jc w:val="both"/>
        <w:rPr>
          <w:rFonts w:ascii="Candara" w:hAnsi="Candara"/>
          <w:spacing w:val="-3"/>
          <w:sz w:val="24"/>
          <w:szCs w:val="24"/>
        </w:rPr>
      </w:pPr>
      <w:r w:rsidRPr="00160677">
        <w:rPr>
          <w:rFonts w:ascii="Candara" w:hAnsi="Candara"/>
          <w:bCs/>
          <w:sz w:val="24"/>
          <w:szCs w:val="24"/>
          <w:lang w:val="es-ES"/>
        </w:rPr>
        <w:br w:type="page"/>
      </w:r>
    </w:p>
    <w:p w14:paraId="01BE04DC" w14:textId="77777777" w:rsidR="008A726D" w:rsidRDefault="008A726D" w:rsidP="00A90713">
      <w:pPr>
        <w:tabs>
          <w:tab w:val="left" w:pos="-720"/>
          <w:tab w:val="center" w:pos="1710"/>
        </w:tabs>
        <w:suppressAutoHyphens/>
        <w:spacing w:after="120"/>
        <w:jc w:val="center"/>
        <w:rPr>
          <w:rFonts w:ascii="Candara" w:hAnsi="Candara"/>
          <w:b/>
          <w:spacing w:val="-3"/>
          <w:sz w:val="24"/>
          <w:szCs w:val="24"/>
          <w:lang w:val="es-ES_tradnl"/>
        </w:rPr>
      </w:pPr>
      <w:bookmarkStart w:id="30" w:name="_Hlk45210675"/>
    </w:p>
    <w:p w14:paraId="5C92BDE4" w14:textId="1605E572" w:rsidR="00207A6B" w:rsidRPr="00160677" w:rsidRDefault="00AC6163" w:rsidP="00A90713">
      <w:pPr>
        <w:tabs>
          <w:tab w:val="left" w:pos="-720"/>
          <w:tab w:val="center" w:pos="1710"/>
        </w:tabs>
        <w:suppressAutoHyphens/>
        <w:spacing w:after="120"/>
        <w:jc w:val="center"/>
        <w:rPr>
          <w:rFonts w:ascii="Candara" w:hAnsi="Candara"/>
          <w:b/>
          <w:spacing w:val="-3"/>
          <w:sz w:val="24"/>
          <w:szCs w:val="24"/>
          <w:lang w:val="es-ES_tradnl"/>
        </w:rPr>
      </w:pPr>
      <w:r w:rsidRPr="00160677">
        <w:rPr>
          <w:rFonts w:ascii="Candara" w:hAnsi="Candara"/>
          <w:b/>
          <w:spacing w:val="-3"/>
          <w:sz w:val="24"/>
          <w:szCs w:val="24"/>
          <w:lang w:val="es-ES_tradnl"/>
        </w:rPr>
        <w:t xml:space="preserve">Formulario </w:t>
      </w:r>
      <w:r w:rsidR="00233A5F">
        <w:rPr>
          <w:rFonts w:ascii="Candara" w:hAnsi="Candara"/>
          <w:b/>
          <w:spacing w:val="-3"/>
          <w:sz w:val="24"/>
          <w:szCs w:val="24"/>
          <w:lang w:val="es-ES_tradnl"/>
        </w:rPr>
        <w:t>10</w:t>
      </w:r>
      <w:r w:rsidR="00B0489F" w:rsidRPr="00160677">
        <w:rPr>
          <w:rFonts w:ascii="Candara" w:hAnsi="Candara"/>
          <w:b/>
          <w:spacing w:val="-3"/>
          <w:sz w:val="24"/>
          <w:szCs w:val="24"/>
          <w:lang w:val="es-ES_tradnl"/>
        </w:rPr>
        <w:t>: Disponibilidad del Equipo</w:t>
      </w:r>
      <w:r w:rsidR="008616A2">
        <w:rPr>
          <w:rStyle w:val="FootnoteReference"/>
          <w:b/>
          <w:spacing w:val="-3"/>
          <w:szCs w:val="24"/>
        </w:rPr>
        <w:footnoteReference w:id="4"/>
      </w:r>
      <w:r w:rsidR="00CF60FF">
        <w:rPr>
          <w:rFonts w:ascii="Candara" w:hAnsi="Candara"/>
          <w:b/>
          <w:spacing w:val="-3"/>
          <w:sz w:val="24"/>
          <w:szCs w:val="24"/>
          <w:lang w:val="es-ES_tradnl"/>
        </w:rPr>
        <w:t xml:space="preserve"> </w:t>
      </w:r>
      <w:r w:rsidR="00571108">
        <w:rPr>
          <w:rFonts w:ascii="Candara" w:hAnsi="Candara"/>
          <w:b/>
          <w:spacing w:val="-3"/>
          <w:sz w:val="24"/>
          <w:szCs w:val="24"/>
          <w:lang w:val="es-ES_tradnl"/>
        </w:rPr>
        <w:t xml:space="preserve"> </w:t>
      </w:r>
      <w:r w:rsidR="00CF60FF" w:rsidRPr="00571108">
        <w:rPr>
          <w:rFonts w:ascii="Candara" w:hAnsi="Candara"/>
          <w:b/>
          <w:color w:val="FF0000"/>
          <w:spacing w:val="-3"/>
          <w:sz w:val="24"/>
          <w:szCs w:val="24"/>
          <w:lang w:val="es-ES_tradnl"/>
        </w:rPr>
        <w:t>NO APLICA</w:t>
      </w:r>
      <w:r w:rsidR="001071BD" w:rsidRPr="00160677">
        <w:rPr>
          <w:rFonts w:ascii="Candara" w:hAnsi="Candara"/>
          <w:b/>
          <w:spacing w:val="-3"/>
          <w:sz w:val="24"/>
          <w:szCs w:val="24"/>
          <w:lang w:val="es-ES_tradnl"/>
        </w:rPr>
        <w:fldChar w:fldCharType="begin"/>
      </w:r>
      <w:r w:rsidR="001071BD" w:rsidRPr="00160677">
        <w:rPr>
          <w:rFonts w:ascii="Candara" w:hAnsi="Candara"/>
          <w:sz w:val="24"/>
          <w:szCs w:val="24"/>
        </w:rPr>
        <w:instrText xml:space="preserve"> XE "</w:instrText>
      </w:r>
      <w:r w:rsidR="001071BD" w:rsidRPr="00160677">
        <w:rPr>
          <w:rFonts w:ascii="Candara" w:hAnsi="Candara"/>
          <w:b/>
          <w:spacing w:val="-3"/>
          <w:sz w:val="24"/>
          <w:szCs w:val="24"/>
          <w:lang w:val="es-ES_tradnl"/>
        </w:rPr>
        <w:instrText>Formulario 09</w:instrText>
      </w:r>
      <w:r w:rsidR="001071BD" w:rsidRPr="00160677">
        <w:rPr>
          <w:rFonts w:ascii="Candara" w:hAnsi="Candara"/>
          <w:sz w:val="24"/>
          <w:szCs w:val="24"/>
        </w:rPr>
        <w:instrText>\</w:instrText>
      </w:r>
      <w:r w:rsidR="001071BD" w:rsidRPr="00160677">
        <w:rPr>
          <w:rFonts w:ascii="Candara" w:hAnsi="Candara"/>
          <w:b/>
          <w:spacing w:val="-3"/>
          <w:sz w:val="24"/>
          <w:szCs w:val="24"/>
          <w:lang w:val="es-ES_tradnl"/>
        </w:rPr>
        <w:instrText>: Disponibilidad del Equipo</w:instrText>
      </w:r>
      <w:r w:rsidR="001071BD" w:rsidRPr="00160677">
        <w:rPr>
          <w:rFonts w:ascii="Candara" w:hAnsi="Candara"/>
          <w:sz w:val="24"/>
          <w:szCs w:val="24"/>
        </w:rPr>
        <w:instrText xml:space="preserve">" </w:instrText>
      </w:r>
      <w:r w:rsidR="001071BD" w:rsidRPr="00160677">
        <w:rPr>
          <w:rFonts w:ascii="Candara" w:hAnsi="Candara"/>
          <w:b/>
          <w:spacing w:val="-3"/>
          <w:sz w:val="24"/>
          <w:szCs w:val="24"/>
          <w:lang w:val="es-ES_tradnl"/>
        </w:rPr>
        <w:fldChar w:fldCharType="end"/>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8616A2" w:rsidRPr="008616A2" w14:paraId="090F3E55" w14:textId="77777777" w:rsidTr="002A0ED1">
        <w:trPr>
          <w:trHeight w:val="1200"/>
          <w:jc w:val="center"/>
        </w:trPr>
        <w:tc>
          <w:tcPr>
            <w:tcW w:w="1505" w:type="dxa"/>
            <w:shd w:val="clear" w:color="auto" w:fill="auto"/>
            <w:vAlign w:val="center"/>
            <w:hideMark/>
          </w:tcPr>
          <w:p w14:paraId="00F0A400"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2AD03E56"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CARACTERÍSTICAS MÍNIMAS</w:t>
            </w:r>
          </w:p>
        </w:tc>
        <w:tc>
          <w:tcPr>
            <w:tcW w:w="1188" w:type="dxa"/>
            <w:vAlign w:val="center"/>
          </w:tcPr>
          <w:p w14:paraId="11F434C6"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ANTIGUEDAD</w:t>
            </w:r>
          </w:p>
        </w:tc>
        <w:tc>
          <w:tcPr>
            <w:tcW w:w="984" w:type="dxa"/>
            <w:vAlign w:val="center"/>
          </w:tcPr>
          <w:p w14:paraId="60995280"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74FEF464"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CANTIDAD</w:t>
            </w:r>
          </w:p>
        </w:tc>
        <w:tc>
          <w:tcPr>
            <w:tcW w:w="1136" w:type="dxa"/>
            <w:vAlign w:val="center"/>
          </w:tcPr>
          <w:p w14:paraId="73F29A75"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PROPIETARIO</w:t>
            </w:r>
          </w:p>
        </w:tc>
        <w:tc>
          <w:tcPr>
            <w:tcW w:w="1428" w:type="dxa"/>
            <w:vAlign w:val="center"/>
          </w:tcPr>
          <w:p w14:paraId="3D1C7DB4" w14:textId="77777777" w:rsidR="008616A2" w:rsidRPr="008616A2" w:rsidRDefault="008616A2" w:rsidP="008616A2">
            <w:pPr>
              <w:jc w:val="center"/>
              <w:rPr>
                <w:rFonts w:ascii="Candara" w:hAnsi="Candara"/>
                <w:b/>
                <w:bCs/>
                <w:i/>
                <w:iCs/>
                <w:sz w:val="16"/>
                <w:szCs w:val="16"/>
              </w:rPr>
            </w:pPr>
            <w:r w:rsidRPr="008616A2">
              <w:rPr>
                <w:rFonts w:ascii="Candara" w:hAnsi="Candara"/>
                <w:b/>
                <w:bCs/>
                <w:i/>
                <w:iCs/>
                <w:sz w:val="16"/>
                <w:szCs w:val="16"/>
              </w:rPr>
              <w:t>DISPONIBILIDAD</w:t>
            </w:r>
            <w:r w:rsidRPr="008616A2">
              <w:rPr>
                <w:rStyle w:val="FootnoteReference"/>
                <w:b/>
                <w:bCs/>
                <w:i/>
                <w:iCs/>
                <w:sz w:val="16"/>
                <w:szCs w:val="16"/>
              </w:rPr>
              <w:footnoteReference w:id="5"/>
            </w:r>
          </w:p>
        </w:tc>
      </w:tr>
      <w:tr w:rsidR="008616A2" w:rsidRPr="008616A2" w14:paraId="3B1D8FDF" w14:textId="77777777" w:rsidTr="002A0ED1">
        <w:trPr>
          <w:trHeight w:val="300"/>
          <w:jc w:val="center"/>
        </w:trPr>
        <w:tc>
          <w:tcPr>
            <w:tcW w:w="1505" w:type="dxa"/>
            <w:shd w:val="clear" w:color="auto" w:fill="auto"/>
            <w:noWrap/>
            <w:vAlign w:val="bottom"/>
          </w:tcPr>
          <w:p w14:paraId="28D6F17C" w14:textId="77777777" w:rsidR="008616A2" w:rsidRPr="008616A2" w:rsidRDefault="008616A2" w:rsidP="008616A2">
            <w:pPr>
              <w:rPr>
                <w:rFonts w:ascii="Candara" w:hAnsi="Candara"/>
                <w:i/>
                <w:iCs/>
                <w:sz w:val="16"/>
                <w:szCs w:val="16"/>
              </w:rPr>
            </w:pPr>
          </w:p>
        </w:tc>
        <w:tc>
          <w:tcPr>
            <w:tcW w:w="1712" w:type="dxa"/>
            <w:shd w:val="clear" w:color="auto" w:fill="auto"/>
            <w:noWrap/>
            <w:vAlign w:val="bottom"/>
          </w:tcPr>
          <w:p w14:paraId="58FAFB23" w14:textId="77777777" w:rsidR="008616A2" w:rsidRPr="008616A2" w:rsidRDefault="008616A2" w:rsidP="008616A2">
            <w:pPr>
              <w:jc w:val="center"/>
              <w:rPr>
                <w:rFonts w:ascii="Candara" w:hAnsi="Candara"/>
                <w:i/>
                <w:iCs/>
                <w:sz w:val="16"/>
                <w:szCs w:val="16"/>
              </w:rPr>
            </w:pPr>
          </w:p>
        </w:tc>
        <w:tc>
          <w:tcPr>
            <w:tcW w:w="1188" w:type="dxa"/>
            <w:vAlign w:val="bottom"/>
          </w:tcPr>
          <w:p w14:paraId="2F81466E" w14:textId="77777777" w:rsidR="008616A2" w:rsidRPr="008616A2" w:rsidRDefault="008616A2" w:rsidP="008616A2">
            <w:pPr>
              <w:jc w:val="center"/>
              <w:rPr>
                <w:rFonts w:ascii="Candara" w:hAnsi="Candara"/>
                <w:i/>
                <w:iCs/>
                <w:sz w:val="16"/>
                <w:szCs w:val="16"/>
              </w:rPr>
            </w:pPr>
          </w:p>
        </w:tc>
        <w:tc>
          <w:tcPr>
            <w:tcW w:w="984" w:type="dxa"/>
            <w:vAlign w:val="bottom"/>
          </w:tcPr>
          <w:p w14:paraId="0D77C633" w14:textId="77777777" w:rsidR="008616A2" w:rsidRPr="008616A2" w:rsidRDefault="008616A2" w:rsidP="008616A2">
            <w:pPr>
              <w:jc w:val="center"/>
              <w:rPr>
                <w:rFonts w:ascii="Candara" w:hAnsi="Candara"/>
                <w:i/>
                <w:iCs/>
                <w:sz w:val="16"/>
                <w:szCs w:val="16"/>
              </w:rPr>
            </w:pPr>
          </w:p>
        </w:tc>
        <w:tc>
          <w:tcPr>
            <w:tcW w:w="1000" w:type="dxa"/>
            <w:shd w:val="clear" w:color="auto" w:fill="auto"/>
            <w:noWrap/>
            <w:vAlign w:val="bottom"/>
          </w:tcPr>
          <w:p w14:paraId="46FB5D02" w14:textId="77777777" w:rsidR="008616A2" w:rsidRPr="008616A2" w:rsidRDefault="008616A2" w:rsidP="008616A2">
            <w:pPr>
              <w:jc w:val="center"/>
              <w:rPr>
                <w:rFonts w:ascii="Candara" w:hAnsi="Candara"/>
                <w:i/>
                <w:iCs/>
                <w:sz w:val="16"/>
                <w:szCs w:val="16"/>
              </w:rPr>
            </w:pPr>
          </w:p>
        </w:tc>
        <w:tc>
          <w:tcPr>
            <w:tcW w:w="1136" w:type="dxa"/>
            <w:vAlign w:val="bottom"/>
          </w:tcPr>
          <w:p w14:paraId="342BDE55" w14:textId="77777777" w:rsidR="008616A2" w:rsidRPr="008616A2" w:rsidRDefault="008616A2" w:rsidP="008616A2">
            <w:pPr>
              <w:jc w:val="center"/>
              <w:rPr>
                <w:rFonts w:ascii="Candara" w:hAnsi="Candara"/>
                <w:i/>
                <w:iCs/>
                <w:sz w:val="16"/>
                <w:szCs w:val="16"/>
              </w:rPr>
            </w:pPr>
          </w:p>
        </w:tc>
        <w:tc>
          <w:tcPr>
            <w:tcW w:w="1428" w:type="dxa"/>
            <w:vAlign w:val="bottom"/>
          </w:tcPr>
          <w:p w14:paraId="11FD3D19" w14:textId="77777777" w:rsidR="008616A2" w:rsidRPr="008616A2" w:rsidRDefault="008616A2" w:rsidP="008616A2">
            <w:pPr>
              <w:jc w:val="center"/>
              <w:rPr>
                <w:rFonts w:ascii="Candara" w:hAnsi="Candara"/>
                <w:i/>
                <w:iCs/>
                <w:sz w:val="16"/>
                <w:szCs w:val="16"/>
              </w:rPr>
            </w:pPr>
          </w:p>
        </w:tc>
      </w:tr>
      <w:tr w:rsidR="008616A2" w:rsidRPr="008616A2" w14:paraId="6C6B7BCD" w14:textId="77777777" w:rsidTr="002A0ED1">
        <w:trPr>
          <w:trHeight w:val="300"/>
          <w:jc w:val="center"/>
        </w:trPr>
        <w:tc>
          <w:tcPr>
            <w:tcW w:w="1505" w:type="dxa"/>
            <w:shd w:val="clear" w:color="auto" w:fill="auto"/>
            <w:noWrap/>
            <w:vAlign w:val="bottom"/>
            <w:hideMark/>
          </w:tcPr>
          <w:p w14:paraId="782522CB"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43B4BC35" w14:textId="77777777" w:rsidR="008616A2" w:rsidRPr="008616A2" w:rsidRDefault="008616A2" w:rsidP="008616A2">
            <w:pPr>
              <w:jc w:val="center"/>
              <w:rPr>
                <w:rFonts w:ascii="Candara" w:hAnsi="Candara"/>
                <w:i/>
                <w:iCs/>
              </w:rPr>
            </w:pPr>
          </w:p>
        </w:tc>
        <w:tc>
          <w:tcPr>
            <w:tcW w:w="1188" w:type="dxa"/>
          </w:tcPr>
          <w:p w14:paraId="07A51DD7" w14:textId="77777777" w:rsidR="008616A2" w:rsidRPr="008616A2" w:rsidRDefault="008616A2" w:rsidP="008616A2">
            <w:pPr>
              <w:jc w:val="center"/>
              <w:rPr>
                <w:rFonts w:ascii="Candara" w:hAnsi="Candara"/>
                <w:i/>
                <w:iCs/>
              </w:rPr>
            </w:pPr>
          </w:p>
        </w:tc>
        <w:tc>
          <w:tcPr>
            <w:tcW w:w="984" w:type="dxa"/>
          </w:tcPr>
          <w:p w14:paraId="647679C0"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3029A0E1" w14:textId="77777777" w:rsidR="008616A2" w:rsidRPr="008616A2" w:rsidRDefault="008616A2" w:rsidP="008616A2">
            <w:pPr>
              <w:jc w:val="center"/>
              <w:rPr>
                <w:rFonts w:ascii="Candara" w:hAnsi="Candara"/>
                <w:i/>
                <w:iCs/>
              </w:rPr>
            </w:pPr>
          </w:p>
        </w:tc>
        <w:tc>
          <w:tcPr>
            <w:tcW w:w="1136" w:type="dxa"/>
            <w:vAlign w:val="bottom"/>
          </w:tcPr>
          <w:p w14:paraId="480DA151" w14:textId="77777777" w:rsidR="008616A2" w:rsidRPr="008616A2" w:rsidRDefault="008616A2" w:rsidP="008616A2">
            <w:pPr>
              <w:jc w:val="center"/>
              <w:rPr>
                <w:rFonts w:ascii="Candara" w:hAnsi="Candara"/>
                <w:i/>
                <w:iCs/>
              </w:rPr>
            </w:pPr>
          </w:p>
        </w:tc>
        <w:tc>
          <w:tcPr>
            <w:tcW w:w="1428" w:type="dxa"/>
            <w:vAlign w:val="bottom"/>
          </w:tcPr>
          <w:p w14:paraId="4DF28880" w14:textId="77777777" w:rsidR="008616A2" w:rsidRPr="008616A2" w:rsidRDefault="008616A2" w:rsidP="008616A2">
            <w:pPr>
              <w:jc w:val="center"/>
              <w:rPr>
                <w:rFonts w:ascii="Candara" w:hAnsi="Candara"/>
                <w:i/>
                <w:iCs/>
              </w:rPr>
            </w:pPr>
          </w:p>
        </w:tc>
      </w:tr>
      <w:tr w:rsidR="008616A2" w:rsidRPr="008616A2" w14:paraId="2EA52D45" w14:textId="77777777" w:rsidTr="002A0ED1">
        <w:trPr>
          <w:trHeight w:val="300"/>
          <w:jc w:val="center"/>
        </w:trPr>
        <w:tc>
          <w:tcPr>
            <w:tcW w:w="1505" w:type="dxa"/>
            <w:shd w:val="clear" w:color="auto" w:fill="auto"/>
            <w:noWrap/>
            <w:vAlign w:val="bottom"/>
            <w:hideMark/>
          </w:tcPr>
          <w:p w14:paraId="7279577D"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341E4588" w14:textId="77777777" w:rsidR="008616A2" w:rsidRPr="008616A2" w:rsidRDefault="008616A2" w:rsidP="008616A2">
            <w:pPr>
              <w:jc w:val="center"/>
              <w:rPr>
                <w:rFonts w:ascii="Candara" w:hAnsi="Candara"/>
                <w:i/>
                <w:iCs/>
              </w:rPr>
            </w:pPr>
          </w:p>
        </w:tc>
        <w:tc>
          <w:tcPr>
            <w:tcW w:w="1188" w:type="dxa"/>
          </w:tcPr>
          <w:p w14:paraId="085E3446" w14:textId="77777777" w:rsidR="008616A2" w:rsidRPr="008616A2" w:rsidRDefault="008616A2" w:rsidP="008616A2">
            <w:pPr>
              <w:jc w:val="center"/>
              <w:rPr>
                <w:rFonts w:ascii="Candara" w:hAnsi="Candara"/>
                <w:i/>
                <w:iCs/>
              </w:rPr>
            </w:pPr>
          </w:p>
        </w:tc>
        <w:tc>
          <w:tcPr>
            <w:tcW w:w="984" w:type="dxa"/>
          </w:tcPr>
          <w:p w14:paraId="210807F2"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4C259053" w14:textId="77777777" w:rsidR="008616A2" w:rsidRPr="008616A2" w:rsidRDefault="008616A2" w:rsidP="008616A2">
            <w:pPr>
              <w:jc w:val="center"/>
              <w:rPr>
                <w:rFonts w:ascii="Candara" w:hAnsi="Candara"/>
                <w:i/>
                <w:iCs/>
              </w:rPr>
            </w:pPr>
          </w:p>
        </w:tc>
        <w:tc>
          <w:tcPr>
            <w:tcW w:w="1136" w:type="dxa"/>
            <w:vAlign w:val="bottom"/>
          </w:tcPr>
          <w:p w14:paraId="581EAFF2" w14:textId="77777777" w:rsidR="008616A2" w:rsidRPr="008616A2" w:rsidRDefault="008616A2" w:rsidP="008616A2">
            <w:pPr>
              <w:jc w:val="center"/>
              <w:rPr>
                <w:rFonts w:ascii="Candara" w:hAnsi="Candara"/>
                <w:i/>
                <w:iCs/>
              </w:rPr>
            </w:pPr>
          </w:p>
        </w:tc>
        <w:tc>
          <w:tcPr>
            <w:tcW w:w="1428" w:type="dxa"/>
          </w:tcPr>
          <w:p w14:paraId="2C50B10E" w14:textId="77777777" w:rsidR="008616A2" w:rsidRPr="008616A2" w:rsidRDefault="008616A2" w:rsidP="008616A2">
            <w:pPr>
              <w:jc w:val="center"/>
              <w:rPr>
                <w:rFonts w:ascii="Candara" w:hAnsi="Candara"/>
                <w:i/>
                <w:iCs/>
              </w:rPr>
            </w:pPr>
          </w:p>
        </w:tc>
      </w:tr>
      <w:tr w:rsidR="008616A2" w:rsidRPr="008616A2" w14:paraId="60D0771C" w14:textId="77777777" w:rsidTr="002A0ED1">
        <w:trPr>
          <w:trHeight w:val="300"/>
          <w:jc w:val="center"/>
        </w:trPr>
        <w:tc>
          <w:tcPr>
            <w:tcW w:w="1505" w:type="dxa"/>
            <w:shd w:val="clear" w:color="auto" w:fill="auto"/>
            <w:noWrap/>
            <w:vAlign w:val="bottom"/>
            <w:hideMark/>
          </w:tcPr>
          <w:p w14:paraId="11C678FA" w14:textId="77777777" w:rsidR="008616A2" w:rsidRPr="008616A2" w:rsidRDefault="008616A2" w:rsidP="008616A2">
            <w:pPr>
              <w:rPr>
                <w:rFonts w:ascii="Candara" w:hAnsi="Candara"/>
                <w:i/>
                <w:iCs/>
              </w:rPr>
            </w:pPr>
            <w:r w:rsidRPr="008616A2">
              <w:rPr>
                <w:rFonts w:ascii="Candara" w:hAnsi="Candara"/>
                <w:i/>
                <w:iCs/>
              </w:rPr>
              <w:t> </w:t>
            </w:r>
          </w:p>
        </w:tc>
        <w:tc>
          <w:tcPr>
            <w:tcW w:w="1712" w:type="dxa"/>
            <w:shd w:val="clear" w:color="auto" w:fill="auto"/>
            <w:noWrap/>
            <w:vAlign w:val="bottom"/>
            <w:hideMark/>
          </w:tcPr>
          <w:p w14:paraId="061BB82F" w14:textId="77777777" w:rsidR="008616A2" w:rsidRPr="008616A2" w:rsidRDefault="008616A2" w:rsidP="008616A2">
            <w:pPr>
              <w:jc w:val="center"/>
              <w:rPr>
                <w:rFonts w:ascii="Candara" w:hAnsi="Candara"/>
                <w:i/>
                <w:iCs/>
              </w:rPr>
            </w:pPr>
          </w:p>
        </w:tc>
        <w:tc>
          <w:tcPr>
            <w:tcW w:w="1188" w:type="dxa"/>
          </w:tcPr>
          <w:p w14:paraId="7075A0BD" w14:textId="77777777" w:rsidR="008616A2" w:rsidRPr="008616A2" w:rsidRDefault="008616A2" w:rsidP="008616A2">
            <w:pPr>
              <w:jc w:val="center"/>
              <w:rPr>
                <w:rFonts w:ascii="Candara" w:hAnsi="Candara"/>
                <w:i/>
                <w:iCs/>
              </w:rPr>
            </w:pPr>
          </w:p>
        </w:tc>
        <w:tc>
          <w:tcPr>
            <w:tcW w:w="984" w:type="dxa"/>
          </w:tcPr>
          <w:p w14:paraId="6BA45F4E" w14:textId="77777777" w:rsidR="008616A2" w:rsidRPr="008616A2" w:rsidRDefault="008616A2" w:rsidP="008616A2">
            <w:pPr>
              <w:jc w:val="center"/>
              <w:rPr>
                <w:rFonts w:ascii="Candara" w:hAnsi="Candara"/>
                <w:i/>
                <w:iCs/>
              </w:rPr>
            </w:pPr>
          </w:p>
        </w:tc>
        <w:tc>
          <w:tcPr>
            <w:tcW w:w="1000" w:type="dxa"/>
            <w:shd w:val="clear" w:color="auto" w:fill="auto"/>
            <w:noWrap/>
            <w:vAlign w:val="bottom"/>
            <w:hideMark/>
          </w:tcPr>
          <w:p w14:paraId="1BE91BDD" w14:textId="77777777" w:rsidR="008616A2" w:rsidRPr="008616A2" w:rsidRDefault="008616A2" w:rsidP="008616A2">
            <w:pPr>
              <w:jc w:val="center"/>
              <w:rPr>
                <w:rFonts w:ascii="Candara" w:hAnsi="Candara"/>
                <w:i/>
                <w:iCs/>
              </w:rPr>
            </w:pPr>
          </w:p>
        </w:tc>
        <w:tc>
          <w:tcPr>
            <w:tcW w:w="1136" w:type="dxa"/>
          </w:tcPr>
          <w:p w14:paraId="58DEAFBF" w14:textId="77777777" w:rsidR="008616A2" w:rsidRPr="008616A2" w:rsidRDefault="008616A2" w:rsidP="008616A2">
            <w:pPr>
              <w:jc w:val="center"/>
              <w:rPr>
                <w:rFonts w:ascii="Candara" w:hAnsi="Candara"/>
                <w:i/>
                <w:iCs/>
              </w:rPr>
            </w:pPr>
          </w:p>
        </w:tc>
        <w:tc>
          <w:tcPr>
            <w:tcW w:w="1428" w:type="dxa"/>
          </w:tcPr>
          <w:p w14:paraId="720910A5" w14:textId="77777777" w:rsidR="008616A2" w:rsidRPr="008616A2" w:rsidRDefault="008616A2" w:rsidP="008616A2">
            <w:pPr>
              <w:jc w:val="center"/>
              <w:rPr>
                <w:rFonts w:ascii="Candara" w:hAnsi="Candara"/>
                <w:i/>
                <w:iCs/>
              </w:rPr>
            </w:pPr>
          </w:p>
        </w:tc>
      </w:tr>
    </w:tbl>
    <w:p w14:paraId="3876600A" w14:textId="77777777" w:rsidR="00A243AF" w:rsidRPr="00160677" w:rsidRDefault="00A243AF"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304F2491" w14:textId="77777777" w:rsidR="00E408C2" w:rsidRPr="00160677" w:rsidRDefault="00E408C2" w:rsidP="00DB27F3">
      <w:pPr>
        <w:tabs>
          <w:tab w:val="left" w:pos="-720"/>
          <w:tab w:val="center" w:pos="1710"/>
        </w:tabs>
        <w:suppressAutoHyphens/>
        <w:spacing w:after="120"/>
        <w:jc w:val="both"/>
        <w:rPr>
          <w:rFonts w:ascii="Candara" w:hAnsi="Candara"/>
          <w:b/>
          <w:spacing w:val="-3"/>
          <w:sz w:val="24"/>
          <w:szCs w:val="24"/>
          <w:highlight w:val="yellow"/>
          <w:lang w:val="es-ES_tradnl"/>
        </w:rPr>
      </w:pPr>
    </w:p>
    <w:p w14:paraId="673AACB5" w14:textId="77777777" w:rsidR="00A243AF" w:rsidRPr="00160677" w:rsidRDefault="00A243AF" w:rsidP="00DB27F3">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51009A62" w14:textId="77777777" w:rsidR="00A243AF" w:rsidRDefault="00A243AF" w:rsidP="00DB27F3">
      <w:pPr>
        <w:tabs>
          <w:tab w:val="left" w:pos="-720"/>
          <w:tab w:val="center" w:pos="1710"/>
        </w:tabs>
        <w:suppressAutoHyphens/>
        <w:spacing w:after="120"/>
        <w:jc w:val="both"/>
        <w:rPr>
          <w:rFonts w:ascii="Candara" w:hAnsi="Candara"/>
          <w:b/>
          <w:sz w:val="24"/>
          <w:szCs w:val="24"/>
          <w:highlight w:val="yellow"/>
        </w:rPr>
      </w:pPr>
    </w:p>
    <w:p w14:paraId="1F2F7A65"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w:t>
      </w:r>
      <w:proofErr w:type="gramStart"/>
      <w:r w:rsidRPr="00A90713">
        <w:rPr>
          <w:rFonts w:ascii="Candara" w:hAnsi="Candara"/>
          <w:b/>
          <w:color w:val="4472C4"/>
          <w:sz w:val="24"/>
          <w:szCs w:val="24"/>
          <w:lang w:val="es-MX"/>
        </w:rPr>
        <w:t>insertar</w:t>
      </w:r>
      <w:proofErr w:type="gramEnd"/>
      <w:r w:rsidRPr="00A90713">
        <w:rPr>
          <w:rFonts w:ascii="Candara" w:hAnsi="Candara"/>
          <w:b/>
          <w:color w:val="4472C4"/>
          <w:sz w:val="24"/>
          <w:szCs w:val="24"/>
          <w:lang w:val="es-MX"/>
        </w:rPr>
        <w:t xml:space="preserve"> la fecha]</w:t>
      </w:r>
    </w:p>
    <w:p w14:paraId="7B773188" w14:textId="77777777" w:rsidR="008616A2" w:rsidRPr="00A90713" w:rsidRDefault="008616A2" w:rsidP="008616A2">
      <w:pPr>
        <w:spacing w:after="120"/>
        <w:jc w:val="both"/>
        <w:rPr>
          <w:rFonts w:ascii="Candara" w:hAnsi="Candara"/>
          <w:bCs/>
          <w:sz w:val="24"/>
          <w:szCs w:val="24"/>
          <w:lang w:val="es-ES"/>
        </w:rPr>
      </w:pPr>
    </w:p>
    <w:p w14:paraId="26B41B21"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66818A0B"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1299A5A9"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2B74F9D2" w14:textId="77777777" w:rsidR="008616A2" w:rsidRPr="00A90713" w:rsidRDefault="008616A2" w:rsidP="008616A2">
      <w:pPr>
        <w:spacing w:after="120"/>
        <w:ind w:right="141"/>
        <w:jc w:val="both"/>
        <w:rPr>
          <w:rFonts w:ascii="Candara" w:hAnsi="Candara"/>
          <w:b/>
          <w:sz w:val="24"/>
          <w:szCs w:val="24"/>
          <w:lang w:val="es-ES"/>
        </w:rPr>
      </w:pPr>
      <w:r w:rsidRPr="00A90713">
        <w:rPr>
          <w:rFonts w:ascii="Candara" w:hAnsi="Candara"/>
          <w:sz w:val="24"/>
          <w:szCs w:val="24"/>
        </w:rPr>
        <w:t>Dirección</w:t>
      </w:r>
      <w:proofErr w:type="gramStart"/>
      <w:r w:rsidRPr="00A90713">
        <w:rPr>
          <w:rFonts w:ascii="Candara" w:hAnsi="Candara"/>
          <w:sz w:val="24"/>
          <w:szCs w:val="24"/>
        </w:rPr>
        <w:t>:</w:t>
      </w:r>
      <w:r w:rsidRPr="00A90713">
        <w:rPr>
          <w:rFonts w:ascii="Candara" w:hAnsi="Candara"/>
          <w:color w:val="0070C0"/>
          <w:sz w:val="24"/>
          <w:szCs w:val="24"/>
        </w:rPr>
        <w:t>_</w:t>
      </w:r>
      <w:proofErr w:type="gramEnd"/>
      <w:r w:rsidRPr="00A90713">
        <w:rPr>
          <w:rFonts w:ascii="Candara" w:hAnsi="Candara"/>
          <w:color w:val="0070C0"/>
          <w:sz w:val="24"/>
          <w:szCs w:val="24"/>
        </w:rPr>
        <w:t>________________________________________________________________</w:t>
      </w:r>
    </w:p>
    <w:p w14:paraId="41A0B452" w14:textId="77777777" w:rsidR="001D5B5A" w:rsidRPr="00160677" w:rsidRDefault="001D5B5A" w:rsidP="00DB27F3">
      <w:pPr>
        <w:tabs>
          <w:tab w:val="left" w:pos="1965"/>
        </w:tabs>
        <w:suppressAutoHyphens/>
        <w:spacing w:after="120"/>
        <w:jc w:val="both"/>
        <w:rPr>
          <w:rFonts w:ascii="Candara" w:hAnsi="Candara"/>
          <w:i/>
          <w:color w:val="0070C0"/>
          <w:spacing w:val="-3"/>
          <w:sz w:val="24"/>
          <w:szCs w:val="24"/>
          <w:lang w:val="es-EC"/>
        </w:rPr>
      </w:pPr>
    </w:p>
    <w:p w14:paraId="71CD1282" w14:textId="77777777" w:rsidR="008A726D" w:rsidRDefault="00F66C16" w:rsidP="008616A2">
      <w:pPr>
        <w:tabs>
          <w:tab w:val="left" w:pos="-720"/>
          <w:tab w:val="center" w:pos="1710"/>
        </w:tabs>
        <w:suppressAutoHyphens/>
        <w:spacing w:after="120"/>
        <w:jc w:val="center"/>
        <w:rPr>
          <w:rFonts w:ascii="Candara" w:hAnsi="Candara"/>
          <w:b/>
          <w:spacing w:val="-3"/>
          <w:sz w:val="24"/>
          <w:szCs w:val="24"/>
          <w:lang w:val="es-EC"/>
        </w:rPr>
      </w:pPr>
      <w:r w:rsidRPr="00160677">
        <w:rPr>
          <w:rFonts w:ascii="Candara" w:hAnsi="Candara"/>
          <w:b/>
          <w:spacing w:val="-3"/>
          <w:sz w:val="24"/>
          <w:szCs w:val="24"/>
          <w:highlight w:val="yellow"/>
          <w:lang w:val="es-EC"/>
        </w:rPr>
        <w:br w:type="page"/>
      </w:r>
      <w:bookmarkStart w:id="31" w:name="_Hlk45210868"/>
      <w:bookmarkStart w:id="32" w:name="_Hlk45210698"/>
      <w:bookmarkEnd w:id="30"/>
    </w:p>
    <w:p w14:paraId="4D328F1F" w14:textId="634BF3F9" w:rsidR="008616A2" w:rsidRDefault="00DE51F1" w:rsidP="008616A2">
      <w:pPr>
        <w:tabs>
          <w:tab w:val="left" w:pos="-720"/>
          <w:tab w:val="center" w:pos="1710"/>
        </w:tabs>
        <w:suppressAutoHyphens/>
        <w:spacing w:after="120"/>
        <w:jc w:val="center"/>
        <w:rPr>
          <w:rFonts w:ascii="Candara" w:hAnsi="Candara"/>
          <w:b/>
          <w:spacing w:val="-3"/>
          <w:sz w:val="24"/>
          <w:szCs w:val="24"/>
        </w:rPr>
      </w:pPr>
      <w:r w:rsidRPr="00160677">
        <w:rPr>
          <w:rFonts w:ascii="Candara" w:hAnsi="Candara"/>
          <w:b/>
          <w:bCs/>
          <w:spacing w:val="-3"/>
          <w:sz w:val="24"/>
          <w:szCs w:val="24"/>
          <w:lang w:val="es-ES_tradnl"/>
        </w:rPr>
        <w:lastRenderedPageBreak/>
        <w:t xml:space="preserve">Formulario </w:t>
      </w:r>
      <w:r w:rsidR="00701D10">
        <w:rPr>
          <w:rFonts w:ascii="Candara" w:hAnsi="Candara"/>
          <w:b/>
          <w:bCs/>
          <w:spacing w:val="-3"/>
          <w:sz w:val="24"/>
          <w:szCs w:val="24"/>
          <w:lang w:val="es-ES_tradnl"/>
        </w:rPr>
        <w:t>1</w:t>
      </w:r>
      <w:r w:rsidR="00233A5F">
        <w:rPr>
          <w:rFonts w:ascii="Candara" w:hAnsi="Candara"/>
          <w:b/>
          <w:bCs/>
          <w:spacing w:val="-3"/>
          <w:sz w:val="24"/>
          <w:szCs w:val="24"/>
          <w:lang w:val="es-ES_tradnl"/>
        </w:rPr>
        <w:t>1</w:t>
      </w:r>
      <w:r w:rsidRPr="00160677">
        <w:rPr>
          <w:rFonts w:ascii="Candara" w:hAnsi="Candara"/>
          <w:b/>
          <w:bCs/>
          <w:spacing w:val="-3"/>
          <w:sz w:val="24"/>
          <w:szCs w:val="24"/>
          <w:lang w:val="es-ES_tradnl"/>
        </w:rPr>
        <w:t xml:space="preserve"> - </w:t>
      </w:r>
      <w:r w:rsidRPr="00160677">
        <w:rPr>
          <w:rFonts w:ascii="Candara" w:hAnsi="Candara"/>
          <w:b/>
          <w:spacing w:val="-3"/>
          <w:sz w:val="24"/>
          <w:szCs w:val="24"/>
          <w:lang w:val="es-ES_tradnl"/>
        </w:rPr>
        <w:t xml:space="preserve">Personal </w:t>
      </w:r>
      <w:r w:rsidRPr="00160677">
        <w:rPr>
          <w:rFonts w:ascii="Candara" w:hAnsi="Candara"/>
          <w:b/>
          <w:spacing w:val="-3"/>
          <w:sz w:val="24"/>
          <w:szCs w:val="24"/>
        </w:rPr>
        <w:t xml:space="preserve">Principal Propuesto – </w:t>
      </w:r>
      <w:proofErr w:type="spellStart"/>
      <w:r w:rsidRPr="00160677">
        <w:rPr>
          <w:rFonts w:ascii="Candara" w:hAnsi="Candara"/>
          <w:b/>
          <w:spacing w:val="-3"/>
          <w:sz w:val="24"/>
          <w:szCs w:val="24"/>
        </w:rPr>
        <w:t>Curriculum</w:t>
      </w:r>
      <w:proofErr w:type="spellEnd"/>
      <w:r w:rsidRPr="00160677">
        <w:rPr>
          <w:rFonts w:ascii="Candara" w:hAnsi="Candara"/>
          <w:b/>
          <w:spacing w:val="-3"/>
          <w:sz w:val="24"/>
          <w:szCs w:val="24"/>
        </w:rPr>
        <w:t xml:space="preserve"> Vitae</w:t>
      </w:r>
    </w:p>
    <w:p w14:paraId="27A9703B"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82"/>
        <w:gridCol w:w="2325"/>
        <w:gridCol w:w="1164"/>
        <w:gridCol w:w="1614"/>
      </w:tblGrid>
      <w:tr w:rsidR="008616A2" w:rsidRPr="008616A2" w14:paraId="20D8D2B0" w14:textId="77777777" w:rsidTr="008616A2">
        <w:trPr>
          <w:trHeight w:val="683"/>
          <w:jc w:val="center"/>
        </w:trPr>
        <w:tc>
          <w:tcPr>
            <w:tcW w:w="2691" w:type="dxa"/>
            <w:shd w:val="clear" w:color="auto" w:fill="auto"/>
            <w:vAlign w:val="center"/>
            <w:hideMark/>
          </w:tcPr>
          <w:p w14:paraId="2A43445A" w14:textId="77777777" w:rsidR="008616A2" w:rsidRPr="008616A2" w:rsidRDefault="008616A2" w:rsidP="008616A2">
            <w:pPr>
              <w:jc w:val="center"/>
              <w:rPr>
                <w:rFonts w:ascii="Candara" w:hAnsi="Candara"/>
                <w:b/>
                <w:bCs/>
                <w:i/>
                <w:iCs/>
              </w:rPr>
            </w:pPr>
            <w:r w:rsidRPr="008616A2">
              <w:rPr>
                <w:rFonts w:ascii="Candara" w:hAnsi="Candara"/>
                <w:b/>
                <w:bCs/>
                <w:i/>
                <w:iCs/>
              </w:rPr>
              <w:t>CARGO A EJERCER</w:t>
            </w:r>
          </w:p>
        </w:tc>
        <w:tc>
          <w:tcPr>
            <w:tcW w:w="1782" w:type="dxa"/>
            <w:vAlign w:val="center"/>
          </w:tcPr>
          <w:p w14:paraId="71A1FE05" w14:textId="77777777" w:rsidR="008616A2" w:rsidRPr="008616A2" w:rsidRDefault="008616A2" w:rsidP="008616A2">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6E9AF109" w14:textId="77777777" w:rsidR="008616A2" w:rsidRPr="008616A2" w:rsidRDefault="008616A2" w:rsidP="008616A2">
            <w:pPr>
              <w:jc w:val="center"/>
              <w:rPr>
                <w:rFonts w:ascii="Candara" w:hAnsi="Candara"/>
                <w:b/>
                <w:bCs/>
                <w:i/>
                <w:iCs/>
              </w:rPr>
            </w:pPr>
            <w:r w:rsidRPr="008616A2">
              <w:rPr>
                <w:rFonts w:ascii="Candara" w:hAnsi="Candara"/>
                <w:b/>
                <w:bCs/>
                <w:i/>
                <w:iCs/>
              </w:rPr>
              <w:t>TÍTULO PROFESIONAL</w:t>
            </w:r>
            <w:r w:rsidRPr="008616A2">
              <w:rPr>
                <w:rStyle w:val="FootnoteReference"/>
                <w:rFonts w:ascii="Candara" w:hAnsi="Candara"/>
                <w:b/>
                <w:bCs/>
                <w:i/>
                <w:iCs/>
              </w:rPr>
              <w:footnoteReference w:id="6"/>
            </w:r>
          </w:p>
        </w:tc>
        <w:tc>
          <w:tcPr>
            <w:tcW w:w="1164" w:type="dxa"/>
            <w:shd w:val="clear" w:color="auto" w:fill="auto"/>
            <w:vAlign w:val="center"/>
            <w:hideMark/>
          </w:tcPr>
          <w:p w14:paraId="491DE3C6" w14:textId="77777777" w:rsidR="008616A2" w:rsidRPr="008616A2" w:rsidRDefault="008616A2" w:rsidP="008616A2">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1AB8065D" w14:textId="77777777" w:rsidR="008616A2" w:rsidRPr="008616A2" w:rsidRDefault="008616A2" w:rsidP="008616A2">
            <w:pPr>
              <w:jc w:val="center"/>
              <w:rPr>
                <w:rFonts w:ascii="Candara" w:hAnsi="Candara"/>
                <w:b/>
                <w:bCs/>
                <w:i/>
                <w:iCs/>
              </w:rPr>
            </w:pPr>
            <w:r w:rsidRPr="008616A2">
              <w:rPr>
                <w:rFonts w:ascii="Candara" w:hAnsi="Candara"/>
                <w:b/>
                <w:bCs/>
                <w:i/>
                <w:iCs/>
              </w:rPr>
              <w:t>PARTICIPACIÓN EN EL PROYECTO</w:t>
            </w:r>
          </w:p>
        </w:tc>
      </w:tr>
      <w:tr w:rsidR="008616A2" w:rsidRPr="008616A2" w14:paraId="495F2AB9" w14:textId="77777777" w:rsidTr="008616A2">
        <w:trPr>
          <w:trHeight w:val="300"/>
          <w:jc w:val="center"/>
        </w:trPr>
        <w:tc>
          <w:tcPr>
            <w:tcW w:w="2691" w:type="dxa"/>
            <w:shd w:val="clear" w:color="auto" w:fill="auto"/>
            <w:noWrap/>
            <w:vAlign w:val="center"/>
          </w:tcPr>
          <w:p w14:paraId="3917668E" w14:textId="77777777" w:rsidR="008616A2" w:rsidRPr="008616A2" w:rsidRDefault="008616A2" w:rsidP="008616A2">
            <w:pPr>
              <w:jc w:val="center"/>
              <w:rPr>
                <w:rFonts w:ascii="Candara" w:hAnsi="Candara"/>
                <w:i/>
                <w:iCs/>
                <w:lang w:val="pt-BR"/>
              </w:rPr>
            </w:pPr>
          </w:p>
        </w:tc>
        <w:tc>
          <w:tcPr>
            <w:tcW w:w="1782" w:type="dxa"/>
            <w:vAlign w:val="center"/>
          </w:tcPr>
          <w:p w14:paraId="51C62D67" w14:textId="77777777" w:rsidR="008616A2" w:rsidRPr="008616A2" w:rsidRDefault="008616A2" w:rsidP="008616A2">
            <w:pPr>
              <w:jc w:val="center"/>
              <w:rPr>
                <w:rFonts w:ascii="Candara" w:hAnsi="Candara"/>
                <w:i/>
                <w:iCs/>
                <w:lang w:val="es-EC"/>
              </w:rPr>
            </w:pPr>
          </w:p>
        </w:tc>
        <w:tc>
          <w:tcPr>
            <w:tcW w:w="2325" w:type="dxa"/>
            <w:shd w:val="clear" w:color="auto" w:fill="auto"/>
            <w:noWrap/>
            <w:vAlign w:val="center"/>
          </w:tcPr>
          <w:p w14:paraId="3AC89DC3" w14:textId="77777777" w:rsidR="008616A2" w:rsidRPr="008616A2" w:rsidRDefault="008616A2" w:rsidP="008616A2">
            <w:pPr>
              <w:jc w:val="center"/>
              <w:rPr>
                <w:rFonts w:ascii="Candara" w:hAnsi="Candara"/>
                <w:i/>
                <w:iCs/>
              </w:rPr>
            </w:pPr>
          </w:p>
        </w:tc>
        <w:tc>
          <w:tcPr>
            <w:tcW w:w="1164" w:type="dxa"/>
            <w:shd w:val="clear" w:color="auto" w:fill="auto"/>
            <w:noWrap/>
            <w:vAlign w:val="center"/>
          </w:tcPr>
          <w:p w14:paraId="3D591769" w14:textId="77777777" w:rsidR="008616A2" w:rsidRPr="008616A2" w:rsidRDefault="008616A2" w:rsidP="008616A2">
            <w:pPr>
              <w:jc w:val="center"/>
              <w:rPr>
                <w:rFonts w:ascii="Candara" w:hAnsi="Candara"/>
                <w:i/>
                <w:iCs/>
              </w:rPr>
            </w:pPr>
          </w:p>
        </w:tc>
        <w:tc>
          <w:tcPr>
            <w:tcW w:w="1614" w:type="dxa"/>
            <w:shd w:val="clear" w:color="auto" w:fill="auto"/>
            <w:noWrap/>
            <w:vAlign w:val="center"/>
          </w:tcPr>
          <w:p w14:paraId="1DE3DB42" w14:textId="77777777" w:rsidR="008616A2" w:rsidRPr="008616A2" w:rsidRDefault="008616A2" w:rsidP="008616A2">
            <w:pPr>
              <w:jc w:val="center"/>
              <w:rPr>
                <w:rFonts w:ascii="Candara" w:hAnsi="Candara"/>
                <w:i/>
                <w:iCs/>
              </w:rPr>
            </w:pPr>
          </w:p>
        </w:tc>
      </w:tr>
      <w:tr w:rsidR="008616A2" w:rsidRPr="008616A2" w14:paraId="773ED260" w14:textId="77777777" w:rsidTr="008616A2">
        <w:trPr>
          <w:trHeight w:val="300"/>
          <w:jc w:val="center"/>
        </w:trPr>
        <w:tc>
          <w:tcPr>
            <w:tcW w:w="2691" w:type="dxa"/>
            <w:shd w:val="clear" w:color="auto" w:fill="auto"/>
            <w:noWrap/>
            <w:vAlign w:val="center"/>
          </w:tcPr>
          <w:p w14:paraId="62F6DA70" w14:textId="77777777" w:rsidR="008616A2" w:rsidRPr="008616A2" w:rsidRDefault="008616A2" w:rsidP="008616A2">
            <w:pPr>
              <w:jc w:val="center"/>
              <w:rPr>
                <w:rFonts w:ascii="Candara" w:hAnsi="Candara"/>
                <w:i/>
                <w:iCs/>
              </w:rPr>
            </w:pPr>
          </w:p>
        </w:tc>
        <w:tc>
          <w:tcPr>
            <w:tcW w:w="1782" w:type="dxa"/>
            <w:vAlign w:val="center"/>
          </w:tcPr>
          <w:p w14:paraId="3326F5B9" w14:textId="77777777" w:rsidR="008616A2" w:rsidRPr="008616A2" w:rsidRDefault="008616A2" w:rsidP="008616A2">
            <w:pPr>
              <w:jc w:val="center"/>
              <w:rPr>
                <w:rFonts w:ascii="Candara" w:hAnsi="Candara"/>
                <w:i/>
                <w:iCs/>
              </w:rPr>
            </w:pPr>
          </w:p>
        </w:tc>
        <w:tc>
          <w:tcPr>
            <w:tcW w:w="2325" w:type="dxa"/>
            <w:shd w:val="clear" w:color="auto" w:fill="auto"/>
            <w:noWrap/>
            <w:vAlign w:val="center"/>
          </w:tcPr>
          <w:p w14:paraId="78AD776C" w14:textId="77777777" w:rsidR="008616A2" w:rsidRPr="008616A2" w:rsidRDefault="008616A2" w:rsidP="008616A2">
            <w:pPr>
              <w:jc w:val="center"/>
              <w:rPr>
                <w:rFonts w:ascii="Candara" w:hAnsi="Candara"/>
                <w:i/>
                <w:iCs/>
              </w:rPr>
            </w:pPr>
          </w:p>
        </w:tc>
        <w:tc>
          <w:tcPr>
            <w:tcW w:w="1164" w:type="dxa"/>
            <w:shd w:val="clear" w:color="auto" w:fill="auto"/>
            <w:noWrap/>
            <w:vAlign w:val="center"/>
          </w:tcPr>
          <w:p w14:paraId="31CB536F" w14:textId="77777777" w:rsidR="008616A2" w:rsidRPr="008616A2" w:rsidRDefault="008616A2" w:rsidP="008616A2">
            <w:pPr>
              <w:jc w:val="center"/>
              <w:rPr>
                <w:rFonts w:ascii="Candara" w:hAnsi="Candara"/>
                <w:i/>
                <w:iCs/>
              </w:rPr>
            </w:pPr>
          </w:p>
        </w:tc>
        <w:tc>
          <w:tcPr>
            <w:tcW w:w="1614" w:type="dxa"/>
            <w:shd w:val="clear" w:color="auto" w:fill="auto"/>
            <w:noWrap/>
            <w:vAlign w:val="center"/>
          </w:tcPr>
          <w:p w14:paraId="604CA410" w14:textId="77777777" w:rsidR="008616A2" w:rsidRPr="008616A2" w:rsidRDefault="008616A2" w:rsidP="008616A2">
            <w:pPr>
              <w:jc w:val="center"/>
              <w:rPr>
                <w:rFonts w:ascii="Candara" w:hAnsi="Candara"/>
                <w:i/>
                <w:iCs/>
              </w:rPr>
            </w:pPr>
          </w:p>
        </w:tc>
      </w:tr>
      <w:tr w:rsidR="008616A2" w:rsidRPr="008616A2" w14:paraId="40F0784C" w14:textId="77777777" w:rsidTr="008616A2">
        <w:trPr>
          <w:trHeight w:val="300"/>
          <w:jc w:val="center"/>
        </w:trPr>
        <w:tc>
          <w:tcPr>
            <w:tcW w:w="2691" w:type="dxa"/>
            <w:shd w:val="clear" w:color="auto" w:fill="auto"/>
            <w:noWrap/>
            <w:vAlign w:val="center"/>
            <w:hideMark/>
          </w:tcPr>
          <w:p w14:paraId="4019A18A" w14:textId="77777777" w:rsidR="008616A2" w:rsidRPr="008616A2" w:rsidRDefault="008616A2" w:rsidP="008616A2">
            <w:pPr>
              <w:jc w:val="center"/>
              <w:rPr>
                <w:rFonts w:ascii="Candara" w:hAnsi="Candara"/>
                <w:i/>
                <w:iCs/>
              </w:rPr>
            </w:pPr>
          </w:p>
        </w:tc>
        <w:tc>
          <w:tcPr>
            <w:tcW w:w="1782" w:type="dxa"/>
          </w:tcPr>
          <w:p w14:paraId="3256FDEE" w14:textId="77777777" w:rsidR="008616A2" w:rsidRPr="008616A2" w:rsidRDefault="008616A2" w:rsidP="008616A2">
            <w:pPr>
              <w:jc w:val="center"/>
              <w:rPr>
                <w:rFonts w:ascii="Candara" w:hAnsi="Candara"/>
                <w:i/>
                <w:iCs/>
              </w:rPr>
            </w:pPr>
          </w:p>
        </w:tc>
        <w:tc>
          <w:tcPr>
            <w:tcW w:w="2325" w:type="dxa"/>
            <w:shd w:val="clear" w:color="auto" w:fill="auto"/>
            <w:noWrap/>
            <w:vAlign w:val="center"/>
            <w:hideMark/>
          </w:tcPr>
          <w:p w14:paraId="4E586249" w14:textId="77777777" w:rsidR="008616A2" w:rsidRPr="008616A2" w:rsidRDefault="008616A2" w:rsidP="008616A2">
            <w:pPr>
              <w:jc w:val="center"/>
              <w:rPr>
                <w:rFonts w:ascii="Candara" w:hAnsi="Candara"/>
                <w:i/>
                <w:iCs/>
              </w:rPr>
            </w:pPr>
          </w:p>
        </w:tc>
        <w:tc>
          <w:tcPr>
            <w:tcW w:w="1164" w:type="dxa"/>
            <w:shd w:val="clear" w:color="auto" w:fill="auto"/>
            <w:noWrap/>
            <w:vAlign w:val="center"/>
            <w:hideMark/>
          </w:tcPr>
          <w:p w14:paraId="2FBF67A8" w14:textId="77777777" w:rsidR="008616A2" w:rsidRPr="008616A2" w:rsidRDefault="008616A2" w:rsidP="008616A2">
            <w:pPr>
              <w:jc w:val="center"/>
              <w:rPr>
                <w:rFonts w:ascii="Candara" w:hAnsi="Candara"/>
                <w:i/>
                <w:iCs/>
              </w:rPr>
            </w:pPr>
          </w:p>
        </w:tc>
        <w:tc>
          <w:tcPr>
            <w:tcW w:w="1614" w:type="dxa"/>
            <w:shd w:val="clear" w:color="auto" w:fill="auto"/>
            <w:noWrap/>
            <w:vAlign w:val="center"/>
            <w:hideMark/>
          </w:tcPr>
          <w:p w14:paraId="5CF86967" w14:textId="77777777" w:rsidR="008616A2" w:rsidRPr="008616A2" w:rsidRDefault="008616A2" w:rsidP="008616A2">
            <w:pPr>
              <w:jc w:val="center"/>
              <w:rPr>
                <w:rFonts w:ascii="Candara" w:hAnsi="Candara"/>
                <w:i/>
                <w:iCs/>
              </w:rPr>
            </w:pPr>
          </w:p>
        </w:tc>
      </w:tr>
      <w:tr w:rsidR="008616A2" w:rsidRPr="008616A2" w14:paraId="2A0A0164" w14:textId="77777777" w:rsidTr="008616A2">
        <w:trPr>
          <w:trHeight w:val="300"/>
          <w:jc w:val="center"/>
        </w:trPr>
        <w:tc>
          <w:tcPr>
            <w:tcW w:w="2691" w:type="dxa"/>
            <w:shd w:val="clear" w:color="auto" w:fill="auto"/>
            <w:noWrap/>
            <w:vAlign w:val="center"/>
            <w:hideMark/>
          </w:tcPr>
          <w:p w14:paraId="6443DA51" w14:textId="77777777" w:rsidR="008616A2" w:rsidRPr="008616A2" w:rsidRDefault="008616A2" w:rsidP="008616A2">
            <w:pPr>
              <w:jc w:val="center"/>
              <w:rPr>
                <w:rFonts w:ascii="Candara" w:hAnsi="Candara"/>
                <w:i/>
                <w:iCs/>
              </w:rPr>
            </w:pPr>
          </w:p>
        </w:tc>
        <w:tc>
          <w:tcPr>
            <w:tcW w:w="1782" w:type="dxa"/>
          </w:tcPr>
          <w:p w14:paraId="1A1B460C" w14:textId="77777777" w:rsidR="008616A2" w:rsidRPr="008616A2" w:rsidRDefault="008616A2" w:rsidP="008616A2">
            <w:pPr>
              <w:jc w:val="center"/>
              <w:rPr>
                <w:rFonts w:ascii="Candara" w:hAnsi="Candara"/>
                <w:i/>
                <w:iCs/>
              </w:rPr>
            </w:pPr>
          </w:p>
        </w:tc>
        <w:tc>
          <w:tcPr>
            <w:tcW w:w="2325" w:type="dxa"/>
            <w:shd w:val="clear" w:color="auto" w:fill="auto"/>
            <w:noWrap/>
            <w:vAlign w:val="center"/>
            <w:hideMark/>
          </w:tcPr>
          <w:p w14:paraId="235AEE10" w14:textId="77777777" w:rsidR="008616A2" w:rsidRPr="008616A2" w:rsidRDefault="008616A2" w:rsidP="008616A2">
            <w:pPr>
              <w:jc w:val="center"/>
              <w:rPr>
                <w:rFonts w:ascii="Candara" w:hAnsi="Candara"/>
                <w:i/>
                <w:iCs/>
              </w:rPr>
            </w:pPr>
          </w:p>
        </w:tc>
        <w:tc>
          <w:tcPr>
            <w:tcW w:w="1164" w:type="dxa"/>
            <w:shd w:val="clear" w:color="auto" w:fill="auto"/>
            <w:noWrap/>
            <w:vAlign w:val="center"/>
            <w:hideMark/>
          </w:tcPr>
          <w:p w14:paraId="726B9C06" w14:textId="77777777" w:rsidR="008616A2" w:rsidRPr="008616A2" w:rsidRDefault="008616A2" w:rsidP="008616A2">
            <w:pPr>
              <w:jc w:val="center"/>
              <w:rPr>
                <w:rFonts w:ascii="Candara" w:hAnsi="Candara"/>
                <w:i/>
                <w:iCs/>
              </w:rPr>
            </w:pPr>
          </w:p>
        </w:tc>
        <w:tc>
          <w:tcPr>
            <w:tcW w:w="1614" w:type="dxa"/>
            <w:shd w:val="clear" w:color="auto" w:fill="auto"/>
            <w:noWrap/>
            <w:vAlign w:val="center"/>
            <w:hideMark/>
          </w:tcPr>
          <w:p w14:paraId="254D8592" w14:textId="77777777" w:rsidR="008616A2" w:rsidRPr="008616A2" w:rsidRDefault="008616A2" w:rsidP="008616A2">
            <w:pPr>
              <w:jc w:val="center"/>
              <w:rPr>
                <w:rFonts w:ascii="Candara" w:hAnsi="Candara"/>
                <w:i/>
                <w:iCs/>
              </w:rPr>
            </w:pPr>
          </w:p>
        </w:tc>
      </w:tr>
    </w:tbl>
    <w:p w14:paraId="5CE41A84" w14:textId="77777777" w:rsidR="008616A2" w:rsidRDefault="008616A2" w:rsidP="008616A2">
      <w:pPr>
        <w:tabs>
          <w:tab w:val="left" w:pos="-720"/>
          <w:tab w:val="center" w:pos="1710"/>
        </w:tabs>
        <w:suppressAutoHyphens/>
        <w:spacing w:after="120"/>
        <w:jc w:val="center"/>
        <w:rPr>
          <w:rFonts w:ascii="Candara" w:hAnsi="Candara"/>
          <w:b/>
          <w:spacing w:val="-3"/>
          <w:sz w:val="24"/>
          <w:szCs w:val="24"/>
        </w:rPr>
      </w:pPr>
    </w:p>
    <w:p w14:paraId="35DA14D8" w14:textId="77777777" w:rsidR="001C49D2" w:rsidRPr="00160677" w:rsidRDefault="00DE51F1" w:rsidP="008616A2">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lang w:val="es-ES_tradnl"/>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lang w:val="es-ES_tradnl"/>
        </w:rPr>
        <w:instrText xml:space="preserve">Personal </w:instrText>
      </w:r>
      <w:r w:rsidRPr="00160677">
        <w:rPr>
          <w:rFonts w:ascii="Candara" w:hAnsi="Candara"/>
          <w:b/>
          <w:spacing w:val="-3"/>
          <w:sz w:val="24"/>
          <w:szCs w:val="24"/>
        </w:rPr>
        <w:instrText>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001C49D2" w:rsidRPr="00160677">
        <w:rPr>
          <w:rFonts w:ascii="Candara" w:hAnsi="Candara"/>
          <w:b/>
          <w:sz w:val="24"/>
          <w:szCs w:val="24"/>
          <w:lang w:val="es-EC" w:eastAsia="en-US"/>
        </w:rPr>
        <w:t>MODELO DE CURRICULUM VITAE DEL PERSONAL PRINCIPAL</w:t>
      </w:r>
      <w:r w:rsidR="008616A2">
        <w:rPr>
          <w:rStyle w:val="FootnoteReference"/>
          <w:b/>
          <w:szCs w:val="24"/>
          <w:lang w:eastAsia="en-US"/>
        </w:rPr>
        <w:footnoteReference w:id="7"/>
      </w:r>
    </w:p>
    <w:p w14:paraId="0A5E629C" w14:textId="77777777" w:rsidR="001C49D2" w:rsidRPr="00160677" w:rsidRDefault="001C49D2" w:rsidP="00DB27F3">
      <w:pPr>
        <w:tabs>
          <w:tab w:val="left" w:pos="709"/>
        </w:tabs>
        <w:spacing w:after="120"/>
        <w:ind w:left="10620" w:firstLine="708"/>
        <w:jc w:val="both"/>
        <w:rPr>
          <w:rFonts w:ascii="Candara" w:hAnsi="Candara"/>
          <w:b/>
          <w:bCs/>
          <w:spacing w:val="-3"/>
          <w:sz w:val="24"/>
          <w:szCs w:val="24"/>
          <w:lang w:val="es-EC"/>
        </w:rPr>
      </w:pPr>
    </w:p>
    <w:p w14:paraId="61F9C0BA" w14:textId="77777777" w:rsidR="001C49D2" w:rsidRPr="00160677" w:rsidRDefault="001C49D2" w:rsidP="382A9D33">
      <w:pPr>
        <w:suppressAutoHyphens/>
        <w:spacing w:after="120"/>
        <w:jc w:val="both"/>
        <w:rPr>
          <w:rFonts w:ascii="Candara" w:hAnsi="Candara"/>
          <w:spacing w:val="-3"/>
          <w:sz w:val="24"/>
          <w:szCs w:val="24"/>
        </w:rPr>
      </w:pPr>
      <w:r w:rsidRPr="382A9D33">
        <w:rPr>
          <w:rFonts w:ascii="Candara" w:hAnsi="Candara"/>
          <w:spacing w:val="-3"/>
          <w:sz w:val="24"/>
          <w:szCs w:val="24"/>
        </w:rPr>
        <w:t>Nombre Completo:</w:t>
      </w:r>
      <w:r w:rsidRPr="382A9D33">
        <w:rPr>
          <w:rFonts w:ascii="Candara" w:hAnsi="Candara"/>
          <w:color w:val="548DD4"/>
          <w:spacing w:val="-3"/>
          <w:sz w:val="24"/>
          <w:szCs w:val="24"/>
        </w:rPr>
        <w:t xml:space="preserve"> </w:t>
      </w:r>
      <w:r w:rsidR="009C6E1B" w:rsidRPr="382A9D33">
        <w:rPr>
          <w:rFonts w:ascii="Candara" w:hAnsi="Candara"/>
          <w:color w:val="548DD4"/>
          <w:spacing w:val="-3"/>
          <w:sz w:val="24"/>
          <w:szCs w:val="24"/>
        </w:rPr>
        <w:t>……………………………………..</w:t>
      </w:r>
    </w:p>
    <w:p w14:paraId="45639967" w14:textId="77777777" w:rsidR="001C49D2" w:rsidRPr="00160677" w:rsidRDefault="001C49D2" w:rsidP="382A9D33">
      <w:pPr>
        <w:suppressAutoHyphens/>
        <w:spacing w:after="120"/>
        <w:jc w:val="both"/>
        <w:rPr>
          <w:rFonts w:ascii="Candara" w:hAnsi="Candara"/>
          <w:spacing w:val="-3"/>
          <w:sz w:val="24"/>
          <w:szCs w:val="24"/>
        </w:rPr>
      </w:pPr>
      <w:r w:rsidRPr="382A9D33">
        <w:rPr>
          <w:rFonts w:ascii="Candara" w:hAnsi="Candara"/>
          <w:spacing w:val="-3"/>
          <w:sz w:val="24"/>
          <w:szCs w:val="24"/>
        </w:rPr>
        <w:t xml:space="preserve">Edad: </w:t>
      </w:r>
      <w:r w:rsidR="009C6E1B" w:rsidRPr="382A9D33">
        <w:rPr>
          <w:rFonts w:ascii="Candara" w:hAnsi="Candara"/>
          <w:color w:val="548DD4"/>
          <w:spacing w:val="-3"/>
          <w:sz w:val="24"/>
          <w:szCs w:val="24"/>
        </w:rPr>
        <w:t>……………………………………..</w:t>
      </w:r>
    </w:p>
    <w:p w14:paraId="1900EB99"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009C6E1B"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535B04A1" w14:textId="77777777" w:rsidR="001C49D2" w:rsidRPr="00160677" w:rsidRDefault="001C49D2" w:rsidP="382A9D33">
      <w:pPr>
        <w:suppressAutoHyphens/>
        <w:spacing w:after="120"/>
        <w:jc w:val="both"/>
        <w:rPr>
          <w:rFonts w:ascii="Candara" w:hAnsi="Candara"/>
          <w:spacing w:val="-3"/>
          <w:sz w:val="24"/>
          <w:szCs w:val="24"/>
        </w:rPr>
      </w:pPr>
      <w:r w:rsidRPr="382A9D33">
        <w:rPr>
          <w:rFonts w:ascii="Candara" w:hAnsi="Candara"/>
          <w:spacing w:val="-3"/>
          <w:sz w:val="24"/>
          <w:szCs w:val="24"/>
        </w:rPr>
        <w:t>Ciudad de residencia:</w:t>
      </w:r>
      <w:r w:rsidR="009C6E1B" w:rsidRPr="382A9D33">
        <w:rPr>
          <w:rFonts w:ascii="Candara" w:hAnsi="Candara"/>
          <w:color w:val="548DD4"/>
          <w:spacing w:val="-3"/>
          <w:sz w:val="24"/>
          <w:szCs w:val="24"/>
        </w:rPr>
        <w:t xml:space="preserve"> ……………………………………..</w:t>
      </w:r>
    </w:p>
    <w:p w14:paraId="65CD693B"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144AE6FC" w14:textId="77777777" w:rsidR="001C49D2" w:rsidRPr="00160677" w:rsidRDefault="001C49D2" w:rsidP="00DB27F3">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188C1044" w14:textId="77777777" w:rsidR="00642A1D" w:rsidRPr="00160677" w:rsidRDefault="001C49D2" w:rsidP="00DB27F3">
      <w:pPr>
        <w:pStyle w:val="BodyText2"/>
        <w:tabs>
          <w:tab w:val="left" w:pos="0"/>
        </w:tabs>
        <w:spacing w:line="240" w:lineRule="auto"/>
        <w:jc w:val="both"/>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w:t>
      </w:r>
      <w:r w:rsidR="00EB3F17" w:rsidRPr="00160677">
        <w:rPr>
          <w:rFonts w:ascii="Candara" w:hAnsi="Candara"/>
          <w:sz w:val="24"/>
          <w:szCs w:val="24"/>
          <w:lang w:val="es-EC"/>
        </w:rPr>
        <w:t>/institución que dio el curso</w:t>
      </w:r>
      <w:r w:rsidRPr="00160677">
        <w:rPr>
          <w:rFonts w:ascii="Candara" w:hAnsi="Candara"/>
          <w:sz w:val="24"/>
          <w:szCs w:val="24"/>
          <w:lang w:val="es-EC"/>
        </w:rPr>
        <w:t>, duración, fecha de realización</w:t>
      </w:r>
      <w:r w:rsidR="00EB3F17" w:rsidRPr="00160677">
        <w:rPr>
          <w:rFonts w:ascii="Candara" w:hAnsi="Candara"/>
          <w:sz w:val="24"/>
          <w:szCs w:val="24"/>
          <w:lang w:val="es-EC"/>
        </w:rPr>
        <w:t>)</w:t>
      </w:r>
      <w:r w:rsidRPr="00160677">
        <w:rPr>
          <w:rFonts w:ascii="Candara" w:hAnsi="Candara"/>
          <w:sz w:val="24"/>
          <w:szCs w:val="24"/>
          <w:lang w:val="es-EC"/>
        </w:rPr>
        <w:t>.</w:t>
      </w:r>
    </w:p>
    <w:p w14:paraId="5058B574" w14:textId="77777777" w:rsidR="001C49D2" w:rsidRPr="00160677" w:rsidRDefault="00642A1D" w:rsidP="00DB27F3">
      <w:pPr>
        <w:pStyle w:val="BodyText2"/>
        <w:tabs>
          <w:tab w:val="left" w:pos="0"/>
        </w:tabs>
        <w:spacing w:line="240" w:lineRule="auto"/>
        <w:jc w:val="both"/>
        <w:rPr>
          <w:rFonts w:ascii="Candara" w:hAnsi="Candara"/>
          <w:spacing w:val="-3"/>
          <w:sz w:val="24"/>
          <w:szCs w:val="24"/>
          <w:lang w:val="es-EC"/>
        </w:rPr>
      </w:pPr>
      <w:r w:rsidRPr="00160677">
        <w:rPr>
          <w:rFonts w:ascii="Candara" w:hAnsi="Candara"/>
          <w:spacing w:val="-3"/>
          <w:sz w:val="24"/>
          <w:szCs w:val="24"/>
          <w:lang w:val="es-EC"/>
        </w:rPr>
        <w:t xml:space="preserve"> </w:t>
      </w:r>
      <w:r w:rsidR="001C49D2" w:rsidRPr="00160677">
        <w:rPr>
          <w:rFonts w:ascii="Candara" w:hAnsi="Candara"/>
          <w:spacing w:val="-3"/>
          <w:sz w:val="24"/>
          <w:szCs w:val="24"/>
          <w:lang w:val="es-EC"/>
        </w:rPr>
        <w:t>Nombre curso             Institución                         Duración</w:t>
      </w:r>
      <w:r w:rsidR="001D5B5A" w:rsidRPr="00160677">
        <w:rPr>
          <w:rFonts w:ascii="Candara" w:hAnsi="Candara"/>
          <w:spacing w:val="-3"/>
          <w:sz w:val="24"/>
          <w:szCs w:val="24"/>
          <w:lang w:val="es-EC"/>
        </w:rPr>
        <w:tab/>
      </w:r>
      <w:r w:rsidR="001C49D2" w:rsidRPr="00160677">
        <w:rPr>
          <w:rFonts w:ascii="Candara" w:hAnsi="Candara"/>
          <w:spacing w:val="-3"/>
          <w:sz w:val="24"/>
          <w:szCs w:val="24"/>
          <w:lang w:val="es-EC"/>
        </w:rPr>
        <w:tab/>
        <w:t xml:space="preserve">Fechas (d/m/a) </w:t>
      </w:r>
    </w:p>
    <w:p w14:paraId="7635F82E"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00EB3F17"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r w:rsidR="009C6E1B" w:rsidRPr="00160677">
        <w:rPr>
          <w:rFonts w:ascii="Candara" w:hAnsi="Candara"/>
          <w:b/>
          <w:spacing w:val="-3"/>
          <w:sz w:val="24"/>
          <w:szCs w:val="24"/>
          <w:lang w:val="es-EC"/>
        </w:rPr>
        <w:t>.</w:t>
      </w:r>
    </w:p>
    <w:p w14:paraId="0F7F0323" w14:textId="77777777" w:rsidR="001C49D2" w:rsidRPr="00160677" w:rsidRDefault="001C49D2" w:rsidP="00DB27F3">
      <w:pPr>
        <w:pStyle w:val="BodyText2"/>
        <w:tabs>
          <w:tab w:val="left" w:pos="0"/>
        </w:tabs>
        <w:spacing w:line="240" w:lineRule="auto"/>
        <w:jc w:val="both"/>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color w:val="548DD4"/>
          <w:sz w:val="24"/>
          <w:szCs w:val="24"/>
          <w:lang w:val="es-EC"/>
        </w:rPr>
        <w:t xml:space="preserve">(Indicar experiencia en </w:t>
      </w:r>
      <w:r w:rsidR="00114B65">
        <w:rPr>
          <w:rFonts w:ascii="Candara" w:hAnsi="Candara"/>
          <w:i/>
          <w:color w:val="548DD4"/>
          <w:sz w:val="24"/>
          <w:szCs w:val="24"/>
          <w:lang w:val="es-EC"/>
        </w:rPr>
        <w:t>proyectos</w:t>
      </w:r>
      <w:r w:rsidRPr="00160677">
        <w:rPr>
          <w:rFonts w:ascii="Candara" w:hAnsi="Candara"/>
          <w:i/>
          <w:color w:val="548DD4"/>
          <w:sz w:val="24"/>
          <w:szCs w:val="24"/>
          <w:lang w:val="es-EC"/>
        </w:rPr>
        <w:t xml:space="preserve"> similares</w:t>
      </w:r>
      <w:proofErr w:type="gramStart"/>
      <w:r w:rsidR="009C6E1B" w:rsidRPr="00160677">
        <w:rPr>
          <w:rFonts w:ascii="Candara" w:hAnsi="Candara"/>
          <w:i/>
          <w:color w:val="548DD4"/>
          <w:sz w:val="24"/>
          <w:szCs w:val="24"/>
          <w:lang w:val="es-EC"/>
        </w:rPr>
        <w:t>) …</w:t>
      </w:r>
      <w:proofErr w:type="gramEnd"/>
      <w:r w:rsidR="009C6E1B" w:rsidRPr="00160677">
        <w:rPr>
          <w:rFonts w:ascii="Candara" w:hAnsi="Candara"/>
          <w:i/>
          <w:color w:val="548DD4"/>
          <w:sz w:val="24"/>
          <w:szCs w:val="24"/>
          <w:lang w:val="es-EC"/>
        </w:rPr>
        <w:t>………………</w:t>
      </w:r>
    </w:p>
    <w:p w14:paraId="16A80419"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Asociaciones a las que pertenece:</w:t>
      </w:r>
      <w:r w:rsidR="00EB3F17" w:rsidRPr="00160677">
        <w:rPr>
          <w:rFonts w:ascii="Candara" w:hAnsi="Candara"/>
          <w:b/>
          <w:spacing w:val="-3"/>
          <w:sz w:val="24"/>
          <w:szCs w:val="24"/>
          <w:lang w:val="es-EC"/>
        </w:rPr>
        <w:t xml:space="preserve"> </w:t>
      </w:r>
      <w:r w:rsidR="009C6E1B" w:rsidRPr="00160677">
        <w:rPr>
          <w:rFonts w:ascii="Candara" w:hAnsi="Candara"/>
          <w:b/>
          <w:color w:val="548DD4"/>
          <w:spacing w:val="-3"/>
          <w:sz w:val="24"/>
          <w:szCs w:val="24"/>
          <w:lang w:val="es-EC"/>
        </w:rPr>
        <w:t>……………………………………………………</w:t>
      </w:r>
    </w:p>
    <w:p w14:paraId="46B1F744"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00EB3F17" w:rsidRPr="00160677">
        <w:rPr>
          <w:rFonts w:ascii="Candara" w:hAnsi="Candara"/>
          <w:color w:val="548DD4"/>
          <w:spacing w:val="-3"/>
          <w:sz w:val="24"/>
          <w:szCs w:val="24"/>
          <w:lang w:val="es-EC"/>
        </w:rPr>
        <w:t xml:space="preserve"> </w:t>
      </w:r>
      <w:r w:rsidR="009C6E1B" w:rsidRPr="00160677">
        <w:rPr>
          <w:rFonts w:ascii="Candara" w:hAnsi="Candara"/>
          <w:color w:val="548DD4"/>
          <w:spacing w:val="-3"/>
          <w:sz w:val="24"/>
          <w:szCs w:val="24"/>
          <w:lang w:val="es-EC"/>
        </w:rPr>
        <w:t>…………………………</w:t>
      </w:r>
    </w:p>
    <w:p w14:paraId="3467D0C8" w14:textId="77777777" w:rsidR="001C49D2" w:rsidRPr="00160677" w:rsidRDefault="001C49D2" w:rsidP="00DB27F3">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xml:space="preserve">: </w:t>
      </w:r>
      <w:r w:rsidR="009C6E1B" w:rsidRPr="00160677">
        <w:rPr>
          <w:rFonts w:ascii="Candara" w:hAnsi="Candara"/>
          <w:b/>
          <w:color w:val="548DD4"/>
          <w:spacing w:val="-3"/>
          <w:sz w:val="24"/>
          <w:szCs w:val="24"/>
          <w:lang w:val="es-EC"/>
        </w:rPr>
        <w:t>…………………………………………………….</w:t>
      </w:r>
    </w:p>
    <w:p w14:paraId="0DC163C6" w14:textId="77777777" w:rsidR="001C49D2" w:rsidRPr="00160677" w:rsidRDefault="001C49D2" w:rsidP="00DB27F3">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4F1D519C" w14:textId="77777777" w:rsidR="008616A2" w:rsidRPr="00A90713" w:rsidRDefault="008616A2" w:rsidP="008616A2">
      <w:pPr>
        <w:spacing w:after="120"/>
        <w:jc w:val="right"/>
        <w:rPr>
          <w:rFonts w:ascii="Candara" w:hAnsi="Candara"/>
          <w:b/>
          <w:bCs/>
          <w:spacing w:val="-3"/>
          <w:sz w:val="24"/>
          <w:szCs w:val="24"/>
          <w:lang w:val="es-ES_tradnl"/>
        </w:rPr>
      </w:pPr>
      <w:r w:rsidRPr="00A90713">
        <w:rPr>
          <w:rFonts w:ascii="Candara" w:hAnsi="Candara"/>
          <w:b/>
          <w:color w:val="4472C4"/>
          <w:sz w:val="24"/>
          <w:szCs w:val="24"/>
          <w:lang w:val="es-MX"/>
        </w:rPr>
        <w:t>[</w:t>
      </w:r>
      <w:proofErr w:type="gramStart"/>
      <w:r w:rsidRPr="00A90713">
        <w:rPr>
          <w:rFonts w:ascii="Candara" w:hAnsi="Candara"/>
          <w:b/>
          <w:color w:val="4472C4"/>
          <w:sz w:val="24"/>
          <w:szCs w:val="24"/>
          <w:lang w:val="es-MX"/>
        </w:rPr>
        <w:t>insertar</w:t>
      </w:r>
      <w:proofErr w:type="gramEnd"/>
      <w:r w:rsidRPr="00A90713">
        <w:rPr>
          <w:rFonts w:ascii="Candara" w:hAnsi="Candara"/>
          <w:b/>
          <w:color w:val="4472C4"/>
          <w:sz w:val="24"/>
          <w:szCs w:val="24"/>
          <w:lang w:val="es-MX"/>
        </w:rPr>
        <w:t xml:space="preserve"> la fecha]</w:t>
      </w:r>
    </w:p>
    <w:p w14:paraId="32D0ADBB" w14:textId="77777777" w:rsidR="008616A2" w:rsidRPr="00A90713" w:rsidRDefault="008616A2" w:rsidP="008616A2">
      <w:pPr>
        <w:spacing w:after="120"/>
        <w:jc w:val="both"/>
        <w:rPr>
          <w:rFonts w:ascii="Candara" w:hAnsi="Candara"/>
          <w:bCs/>
          <w:sz w:val="24"/>
          <w:szCs w:val="24"/>
          <w:lang w:val="es-ES"/>
        </w:rPr>
      </w:pPr>
    </w:p>
    <w:p w14:paraId="0AA5B388"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11E51EA8" w14:textId="77777777" w:rsidR="008616A2" w:rsidRPr="00A90713" w:rsidRDefault="008616A2" w:rsidP="008616A2">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1DD5D9FE" w14:textId="77777777" w:rsidR="008616A2" w:rsidRDefault="008616A2" w:rsidP="008616A2">
      <w:pPr>
        <w:spacing w:after="120"/>
        <w:rPr>
          <w:rFonts w:ascii="Candara" w:hAnsi="Candara"/>
          <w:color w:val="0070C0"/>
          <w:sz w:val="24"/>
          <w:szCs w:val="24"/>
        </w:rPr>
        <w:sectPr w:rsidR="008616A2" w:rsidSect="009F039C">
          <w:pgSz w:w="11906" w:h="16838" w:code="9"/>
          <w:pgMar w:top="1440" w:right="1440" w:bottom="1440" w:left="1440" w:header="720" w:footer="720" w:gutter="0"/>
          <w:cols w:space="720"/>
          <w:docGrid w:linePitch="360"/>
        </w:sectPr>
      </w:pPr>
      <w:bookmarkStart w:id="33" w:name="_Hlk45210887"/>
      <w:bookmarkEnd w:id="31"/>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bookmarkEnd w:id="29"/>
    <w:bookmarkEnd w:id="32"/>
    <w:bookmarkEnd w:id="33"/>
    <w:p w14:paraId="30189946" w14:textId="77777777" w:rsidR="00B1179A" w:rsidRPr="008616A2" w:rsidRDefault="00B1179A" w:rsidP="008616A2">
      <w:pPr>
        <w:tabs>
          <w:tab w:val="left" w:pos="0"/>
        </w:tabs>
        <w:suppressAutoHyphens/>
        <w:spacing w:after="120"/>
        <w:jc w:val="center"/>
        <w:rPr>
          <w:rFonts w:ascii="Candara" w:hAnsi="Candara"/>
          <w:b/>
          <w:sz w:val="24"/>
          <w:szCs w:val="32"/>
          <w:lang w:val="es-EC"/>
        </w:rPr>
      </w:pPr>
      <w:r w:rsidRPr="008616A2">
        <w:rPr>
          <w:rFonts w:ascii="Candara" w:hAnsi="Candara"/>
          <w:b/>
          <w:bCs/>
          <w:sz w:val="24"/>
          <w:szCs w:val="32"/>
          <w:lang w:val="es-ES_tradnl"/>
        </w:rPr>
        <w:lastRenderedPageBreak/>
        <w:t>SECCIÓN 04</w:t>
      </w:r>
      <w:r w:rsidRPr="008616A2">
        <w:rPr>
          <w:rFonts w:ascii="Candara" w:hAnsi="Candara"/>
          <w:b/>
          <w:sz w:val="24"/>
          <w:szCs w:val="32"/>
        </w:rPr>
        <w:t xml:space="preserve">: </w:t>
      </w:r>
      <w:r w:rsidRPr="008616A2">
        <w:rPr>
          <w:rFonts w:ascii="Candara" w:hAnsi="Candara"/>
          <w:b/>
          <w:sz w:val="24"/>
          <w:szCs w:val="32"/>
          <w:lang w:val="es-EC"/>
        </w:rPr>
        <w:t>MODELO DE CONTRATO</w:t>
      </w:r>
      <w:r w:rsidRPr="008616A2">
        <w:rPr>
          <w:rFonts w:ascii="Candara" w:hAnsi="Candara"/>
          <w:b/>
          <w:sz w:val="24"/>
          <w:szCs w:val="32"/>
          <w:lang w:val="es-EC"/>
        </w:rPr>
        <w:fldChar w:fldCharType="begin"/>
      </w:r>
      <w:r w:rsidRPr="008616A2">
        <w:rPr>
          <w:rFonts w:ascii="Candara" w:hAnsi="Candara"/>
          <w:sz w:val="24"/>
          <w:szCs w:val="32"/>
        </w:rPr>
        <w:instrText xml:space="preserve"> XE "</w:instrText>
      </w:r>
      <w:r w:rsidRPr="008616A2">
        <w:rPr>
          <w:rFonts w:ascii="Candara" w:hAnsi="Candara"/>
          <w:b/>
          <w:bCs/>
          <w:sz w:val="24"/>
          <w:szCs w:val="32"/>
          <w:lang w:val="es-ES_tradnl"/>
        </w:rPr>
        <w:instrText>SECCIÓN 04</w:instrText>
      </w:r>
      <w:r w:rsidRPr="008616A2">
        <w:rPr>
          <w:rFonts w:ascii="Candara" w:hAnsi="Candara"/>
          <w:sz w:val="24"/>
          <w:szCs w:val="32"/>
        </w:rPr>
        <w:instrText>\</w:instrText>
      </w:r>
      <w:r w:rsidRPr="008616A2">
        <w:rPr>
          <w:rFonts w:ascii="Candara" w:hAnsi="Candara"/>
          <w:b/>
          <w:sz w:val="24"/>
          <w:szCs w:val="32"/>
        </w:rPr>
        <w:instrText xml:space="preserve">: </w:instrText>
      </w:r>
      <w:r w:rsidRPr="008616A2">
        <w:rPr>
          <w:rFonts w:ascii="Candara" w:hAnsi="Candara"/>
          <w:b/>
          <w:sz w:val="24"/>
          <w:szCs w:val="32"/>
          <w:lang w:val="es-EC"/>
        </w:rPr>
        <w:instrText>MODELO DE CONTRATO</w:instrText>
      </w:r>
      <w:r w:rsidRPr="008616A2">
        <w:rPr>
          <w:rFonts w:ascii="Candara" w:hAnsi="Candara"/>
          <w:sz w:val="24"/>
          <w:szCs w:val="32"/>
        </w:rPr>
        <w:instrText xml:space="preserve">" </w:instrText>
      </w:r>
      <w:r w:rsidRPr="008616A2">
        <w:rPr>
          <w:rFonts w:ascii="Candara" w:hAnsi="Candara"/>
          <w:b/>
          <w:sz w:val="24"/>
          <w:szCs w:val="32"/>
          <w:lang w:val="es-EC"/>
        </w:rPr>
        <w:fldChar w:fldCharType="end"/>
      </w:r>
    </w:p>
    <w:p w14:paraId="3ABCEE84" w14:textId="77777777" w:rsidR="00B1179A" w:rsidRPr="00160677" w:rsidRDefault="00B1179A" w:rsidP="00DB27F3">
      <w:pPr>
        <w:pStyle w:val="BodyText"/>
        <w:spacing w:after="120"/>
        <w:jc w:val="both"/>
        <w:rPr>
          <w:rFonts w:ascii="Candara" w:hAnsi="Candara"/>
          <w:bCs/>
          <w:szCs w:val="24"/>
          <w:lang w:val="es-BO"/>
        </w:rPr>
      </w:pPr>
    </w:p>
    <w:p w14:paraId="7D1720DB" w14:textId="3C98B1E3" w:rsidR="00CF76F7" w:rsidRPr="00DB4AC7" w:rsidRDefault="00CF76F7" w:rsidP="00CF76F7">
      <w:pPr>
        <w:spacing w:after="120"/>
        <w:jc w:val="both"/>
        <w:rPr>
          <w:rFonts w:ascii="Candara" w:hAnsi="Candara"/>
          <w:b/>
          <w:bCs/>
          <w:spacing w:val="-3"/>
          <w:sz w:val="24"/>
          <w:szCs w:val="24"/>
          <w:lang w:val="es-ES_tradnl"/>
        </w:rPr>
      </w:pPr>
      <w:r w:rsidRPr="00160677">
        <w:rPr>
          <w:rFonts w:ascii="Candara" w:hAnsi="Candara"/>
          <w:b/>
          <w:bCs/>
          <w:spacing w:val="-3"/>
          <w:sz w:val="24"/>
          <w:szCs w:val="24"/>
          <w:lang w:val="es-ES_tradnl"/>
        </w:rPr>
        <w:t xml:space="preserve">Comparación de Precios </w:t>
      </w:r>
      <w:r w:rsidRPr="00DB4AC7">
        <w:rPr>
          <w:rFonts w:ascii="Candara" w:hAnsi="Candara"/>
          <w:b/>
          <w:bCs/>
          <w:spacing w:val="-3"/>
          <w:sz w:val="24"/>
          <w:szCs w:val="24"/>
          <w:lang w:val="es-ES_tradnl"/>
        </w:rPr>
        <w:t xml:space="preserve">CP No: </w:t>
      </w:r>
      <w:r w:rsidR="00FE505C" w:rsidRPr="00DB4AC7">
        <w:rPr>
          <w:rFonts w:ascii="Candara" w:hAnsi="Candara"/>
          <w:bCs/>
          <w:spacing w:val="-3"/>
          <w:sz w:val="24"/>
          <w:szCs w:val="24"/>
          <w:lang w:val="es-ES_tradnl"/>
        </w:rPr>
        <w:t>EC-L1261-P000</w:t>
      </w:r>
      <w:r w:rsidR="00844060" w:rsidRPr="00E502EC">
        <w:rPr>
          <w:rFonts w:ascii="Candara" w:hAnsi="Candara"/>
          <w:bCs/>
          <w:spacing w:val="-3"/>
          <w:sz w:val="24"/>
          <w:szCs w:val="24"/>
          <w:lang w:val="es-ES_tradnl"/>
        </w:rPr>
        <w:t>47</w:t>
      </w:r>
    </w:p>
    <w:p w14:paraId="7B5468C4" w14:textId="609B6CAE" w:rsidR="00CF76F7" w:rsidRPr="000D3F97" w:rsidRDefault="00AB2C7D" w:rsidP="00571108">
      <w:pPr>
        <w:spacing w:after="120"/>
        <w:jc w:val="both"/>
        <w:rPr>
          <w:rFonts w:ascii="Candara" w:hAnsi="Candara"/>
          <w:b/>
          <w:i/>
          <w:color w:val="4472C4"/>
          <w:sz w:val="24"/>
          <w:szCs w:val="24"/>
          <w:lang w:val="es-MX"/>
        </w:rPr>
      </w:pPr>
      <w:r w:rsidRPr="000D3F97">
        <w:rPr>
          <w:rFonts w:ascii="Candara" w:hAnsi="Candara"/>
          <w:b/>
          <w:sz w:val="24"/>
          <w:szCs w:val="24"/>
          <w:lang w:val="es-MX"/>
        </w:rPr>
        <w:t>Título de la adquisición:</w:t>
      </w:r>
      <w:r w:rsidRPr="000D3F97">
        <w:rPr>
          <w:rFonts w:ascii="Candara" w:hAnsi="Candara"/>
          <w:sz w:val="24"/>
          <w:szCs w:val="24"/>
          <w:lang w:val="es-MX"/>
        </w:rPr>
        <w:t xml:space="preserve"> </w:t>
      </w:r>
      <w:r w:rsidR="00571108" w:rsidRPr="000D3F97">
        <w:rPr>
          <w:rFonts w:ascii="Candara" w:hAnsi="Candara"/>
          <w:bCs/>
          <w:i/>
          <w:sz w:val="24"/>
          <w:szCs w:val="24"/>
          <w:lang w:val="es-MX"/>
        </w:rPr>
        <w:t>“SERVICIO DE LOGÍSTICA PARA LLEVAR A CABO EVENTOS, REUNIONES Y TALLERES PRÁCTICOS PARA EL PROGRAMA”</w:t>
      </w:r>
    </w:p>
    <w:p w14:paraId="019D130D" w14:textId="77777777" w:rsidR="00B1179A" w:rsidRPr="000D3F97" w:rsidRDefault="00B1179A" w:rsidP="00571108">
      <w:pPr>
        <w:widowControl w:val="0"/>
        <w:tabs>
          <w:tab w:val="left" w:pos="0"/>
          <w:tab w:val="left" w:pos="1044"/>
        </w:tabs>
        <w:suppressAutoHyphens/>
        <w:spacing w:after="120"/>
        <w:ind w:left="15" w:right="45"/>
        <w:jc w:val="both"/>
        <w:outlineLvl w:val="3"/>
        <w:rPr>
          <w:rFonts w:ascii="Candara" w:hAnsi="Candara"/>
          <w:b/>
          <w:bCs/>
          <w:i/>
          <w:sz w:val="24"/>
          <w:szCs w:val="24"/>
          <w:lang w:val="es-ES_tradnl" w:eastAsia="es-EC" w:bidi="hi-IN"/>
        </w:rPr>
      </w:pPr>
    </w:p>
    <w:p w14:paraId="01F07DEB" w14:textId="30602010" w:rsidR="00B1179A" w:rsidRDefault="00B1179A" w:rsidP="00DB27F3">
      <w:pPr>
        <w:tabs>
          <w:tab w:val="left" w:pos="-540"/>
        </w:tabs>
        <w:suppressAutoHyphens/>
        <w:spacing w:after="120"/>
        <w:ind w:left="15" w:right="45"/>
        <w:jc w:val="both"/>
        <w:rPr>
          <w:rFonts w:ascii="Candara" w:hAnsi="Candara"/>
          <w:spacing w:val="-3"/>
          <w:sz w:val="24"/>
          <w:szCs w:val="24"/>
          <w:lang w:eastAsia="hi-IN" w:bidi="hi-IN"/>
        </w:rPr>
      </w:pPr>
      <w:r w:rsidRPr="00160677">
        <w:rPr>
          <w:rFonts w:ascii="Candara" w:hAnsi="Candara"/>
          <w:spacing w:val="-2"/>
          <w:sz w:val="24"/>
          <w:szCs w:val="24"/>
          <w:lang w:eastAsia="hi-IN" w:bidi="hi-IN"/>
        </w:rPr>
        <w:t>Comparecen a la celebración del presente contrato, por una parte</w:t>
      </w:r>
      <w:r w:rsidR="0079165C">
        <w:rPr>
          <w:rFonts w:ascii="Candara" w:hAnsi="Candara"/>
          <w:spacing w:val="-2"/>
          <w:sz w:val="24"/>
          <w:szCs w:val="24"/>
          <w:lang w:eastAsia="hi-IN" w:bidi="hi-IN"/>
        </w:rPr>
        <w:t xml:space="preserve"> la Escuela Superior Politécnica del Litoral</w:t>
      </w:r>
      <w:r w:rsidR="00CF76F7">
        <w:rPr>
          <w:rFonts w:ascii="Candara" w:hAnsi="Candara"/>
          <w:b/>
          <w:color w:val="4472C4"/>
          <w:sz w:val="24"/>
          <w:szCs w:val="24"/>
          <w:lang w:val="es-MX"/>
        </w:rPr>
        <w:t xml:space="preserve"> </w:t>
      </w:r>
      <w:r w:rsidRPr="00160677">
        <w:rPr>
          <w:rFonts w:ascii="Candara" w:hAnsi="Candara"/>
          <w:spacing w:val="-2"/>
          <w:sz w:val="24"/>
          <w:szCs w:val="24"/>
          <w:lang w:eastAsia="hi-IN" w:bidi="hi-IN"/>
        </w:rPr>
        <w:t>representada por</w:t>
      </w:r>
      <w:r w:rsidR="000D3F97">
        <w:rPr>
          <w:rFonts w:ascii="Candara" w:hAnsi="Candara"/>
          <w:spacing w:val="-2"/>
          <w:sz w:val="24"/>
          <w:szCs w:val="24"/>
          <w:lang w:eastAsia="hi-IN" w:bidi="hi-IN"/>
        </w:rPr>
        <w:t xml:space="preserve"> </w:t>
      </w:r>
      <w:r w:rsidR="000D3F97" w:rsidRPr="00C862AD">
        <w:rPr>
          <w:rFonts w:ascii="Candara" w:hAnsi="Candara"/>
          <w:b/>
          <w:color w:val="4472C4"/>
          <w:sz w:val="24"/>
          <w:szCs w:val="24"/>
          <w:lang w:val="es-MX"/>
        </w:rPr>
        <w:t xml:space="preserve">[Indicar el nombre del </w:t>
      </w:r>
      <w:r w:rsidR="000D3F97">
        <w:rPr>
          <w:rFonts w:ascii="Candara" w:hAnsi="Candara"/>
          <w:b/>
          <w:color w:val="4472C4"/>
          <w:sz w:val="24"/>
          <w:szCs w:val="24"/>
          <w:lang w:val="es-MX"/>
        </w:rPr>
        <w:t>Representante</w:t>
      </w:r>
      <w:r w:rsidR="000D3F97" w:rsidRPr="00B345B9">
        <w:rPr>
          <w:rFonts w:ascii="Candara" w:hAnsi="Candara"/>
          <w:b/>
          <w:color w:val="4472C4"/>
          <w:sz w:val="24"/>
          <w:szCs w:val="24"/>
          <w:lang w:val="es-MX"/>
        </w:rPr>
        <w:t>]</w:t>
      </w:r>
      <w:r w:rsidR="000D3F97" w:rsidRPr="00160677">
        <w:rPr>
          <w:rFonts w:ascii="Candara" w:hAnsi="Candara"/>
          <w:color w:val="548DD4"/>
          <w:spacing w:val="-2"/>
          <w:sz w:val="24"/>
          <w:szCs w:val="24"/>
          <w:lang w:eastAsia="hi-IN" w:bidi="hi-IN"/>
        </w:rPr>
        <w:t>,</w:t>
      </w:r>
      <w:r w:rsidR="000D3F97" w:rsidRPr="00160677">
        <w:rPr>
          <w:rFonts w:ascii="Candara" w:hAnsi="Candara"/>
          <w:spacing w:val="-2"/>
          <w:sz w:val="24"/>
          <w:szCs w:val="24"/>
          <w:lang w:eastAsia="hi-IN" w:bidi="hi-IN"/>
        </w:rPr>
        <w:t xml:space="preserve"> </w:t>
      </w:r>
      <w:r w:rsidRPr="00160677">
        <w:rPr>
          <w:rFonts w:ascii="Candara" w:hAnsi="Candara"/>
          <w:spacing w:val="-2"/>
          <w:sz w:val="24"/>
          <w:szCs w:val="24"/>
          <w:lang w:eastAsia="hi-IN" w:bidi="hi-IN"/>
        </w:rPr>
        <w:t xml:space="preserve"> en calidad de </w:t>
      </w:r>
      <w:r w:rsidR="0079165C">
        <w:rPr>
          <w:rFonts w:ascii="Candara" w:hAnsi="Candara"/>
          <w:spacing w:val="-2"/>
          <w:sz w:val="24"/>
          <w:szCs w:val="24"/>
          <w:lang w:eastAsia="hi-IN" w:bidi="hi-IN"/>
        </w:rPr>
        <w:t>Delegada de la Máxima Autoridad, Directora Ej</w:t>
      </w:r>
      <w:r w:rsidR="00F57D3E">
        <w:rPr>
          <w:rFonts w:ascii="Candara" w:hAnsi="Candara"/>
          <w:spacing w:val="-2"/>
          <w:sz w:val="24"/>
          <w:szCs w:val="24"/>
          <w:lang w:eastAsia="hi-IN" w:bidi="hi-IN"/>
        </w:rPr>
        <w:t>ecutiva del Programa EC-L1261</w:t>
      </w:r>
      <w:r w:rsidRPr="00160677">
        <w:rPr>
          <w:rFonts w:ascii="Candara" w:hAnsi="Candara"/>
          <w:color w:val="548DD4"/>
          <w:spacing w:val="-2"/>
          <w:sz w:val="24"/>
          <w:szCs w:val="24"/>
          <w:lang w:eastAsia="hi-IN" w:bidi="hi-IN"/>
        </w:rPr>
        <w:t>,</w:t>
      </w:r>
      <w:r w:rsidRPr="00160677">
        <w:rPr>
          <w:rFonts w:ascii="Candara" w:hAnsi="Candara"/>
          <w:spacing w:val="-2"/>
          <w:sz w:val="24"/>
          <w:szCs w:val="24"/>
          <w:lang w:eastAsia="hi-IN" w:bidi="hi-IN"/>
        </w:rPr>
        <w:t xml:space="preserve"> a quien en adelante se le denominará </w:t>
      </w:r>
      <w:r w:rsidR="00B322BB" w:rsidRPr="00160677">
        <w:rPr>
          <w:rFonts w:ascii="Candara" w:hAnsi="Candara"/>
          <w:spacing w:val="-2"/>
          <w:sz w:val="24"/>
          <w:szCs w:val="24"/>
          <w:lang w:eastAsia="hi-IN" w:bidi="hi-IN"/>
        </w:rPr>
        <w:t>CONTRATANTE</w:t>
      </w:r>
      <w:r w:rsidRPr="00160677">
        <w:rPr>
          <w:rFonts w:ascii="Candara" w:hAnsi="Candara"/>
          <w:spacing w:val="-3"/>
          <w:sz w:val="24"/>
          <w:szCs w:val="24"/>
          <w:lang w:eastAsia="hi-IN" w:bidi="hi-IN"/>
        </w:rPr>
        <w:t xml:space="preserve">; y, por otra </w:t>
      </w:r>
      <w:r w:rsidR="00CF76F7" w:rsidRPr="00C862AD">
        <w:rPr>
          <w:rFonts w:ascii="Candara" w:hAnsi="Candara"/>
          <w:b/>
          <w:color w:val="4472C4"/>
          <w:sz w:val="24"/>
          <w:szCs w:val="24"/>
          <w:lang w:val="es-MX"/>
        </w:rPr>
        <w:t>[Indicar el nombre del Contrat</w:t>
      </w:r>
      <w:r w:rsidR="00CF76F7">
        <w:rPr>
          <w:rFonts w:ascii="Candara" w:hAnsi="Candara"/>
          <w:b/>
          <w:color w:val="4472C4"/>
          <w:sz w:val="24"/>
          <w:szCs w:val="24"/>
          <w:lang w:val="es-MX"/>
        </w:rPr>
        <w:t>ista</w:t>
      </w:r>
      <w:r w:rsidR="00CF76F7" w:rsidRPr="00B345B9">
        <w:rPr>
          <w:rFonts w:ascii="Candara" w:hAnsi="Candara"/>
          <w:b/>
          <w:color w:val="4472C4"/>
          <w:sz w:val="24"/>
          <w:szCs w:val="24"/>
          <w:lang w:val="es-MX"/>
        </w:rPr>
        <w:t>]</w:t>
      </w:r>
      <w:r w:rsidRPr="00160677">
        <w:rPr>
          <w:rFonts w:ascii="Candara" w:hAnsi="Candara"/>
          <w:spacing w:val="-3"/>
          <w:sz w:val="24"/>
          <w:szCs w:val="24"/>
          <w:lang w:eastAsia="hi-IN" w:bidi="hi-IN"/>
        </w:rPr>
        <w:t xml:space="preserve">, </w:t>
      </w:r>
      <w:r w:rsidR="00CF76F7" w:rsidRPr="00160677">
        <w:rPr>
          <w:rFonts w:ascii="Candara" w:hAnsi="Candara"/>
          <w:spacing w:val="-2"/>
          <w:sz w:val="24"/>
          <w:szCs w:val="24"/>
          <w:lang w:eastAsia="hi-IN" w:bidi="hi-IN"/>
        </w:rPr>
        <w:t>representad</w:t>
      </w:r>
      <w:r w:rsidR="00CF76F7">
        <w:rPr>
          <w:rFonts w:ascii="Candara" w:hAnsi="Candara"/>
          <w:spacing w:val="-2"/>
          <w:sz w:val="24"/>
          <w:szCs w:val="24"/>
          <w:lang w:eastAsia="hi-IN" w:bidi="hi-IN"/>
        </w:rPr>
        <w:t>o</w:t>
      </w:r>
      <w:r w:rsidR="00CF76F7" w:rsidRPr="00160677">
        <w:rPr>
          <w:rFonts w:ascii="Candara" w:hAnsi="Candara"/>
          <w:spacing w:val="-2"/>
          <w:sz w:val="24"/>
          <w:szCs w:val="24"/>
          <w:lang w:eastAsia="hi-IN" w:bidi="hi-IN"/>
        </w:rPr>
        <w:t xml:space="preserve"> por </w:t>
      </w:r>
      <w:r w:rsidR="00CF76F7" w:rsidRPr="00C862AD">
        <w:rPr>
          <w:rFonts w:ascii="Candara" w:hAnsi="Candara"/>
          <w:b/>
          <w:color w:val="4472C4"/>
          <w:sz w:val="24"/>
          <w:szCs w:val="24"/>
          <w:lang w:val="es-MX"/>
        </w:rPr>
        <w:t xml:space="preserve">[Indicar el nombre del </w:t>
      </w:r>
      <w:r w:rsidR="00CF76F7">
        <w:rPr>
          <w:rFonts w:ascii="Candara" w:hAnsi="Candara"/>
          <w:b/>
          <w:color w:val="4472C4"/>
          <w:sz w:val="24"/>
          <w:szCs w:val="24"/>
          <w:lang w:val="es-MX"/>
        </w:rPr>
        <w:t>Representante</w:t>
      </w:r>
      <w:r w:rsidR="00CF76F7" w:rsidRPr="00B345B9">
        <w:rPr>
          <w:rFonts w:ascii="Candara" w:hAnsi="Candara"/>
          <w:b/>
          <w:color w:val="4472C4"/>
          <w:sz w:val="24"/>
          <w:szCs w:val="24"/>
          <w:lang w:val="es-MX"/>
        </w:rPr>
        <w:t>]</w:t>
      </w:r>
      <w:r w:rsidR="00CF76F7">
        <w:rPr>
          <w:rFonts w:ascii="Candara" w:hAnsi="Candara"/>
          <w:b/>
          <w:color w:val="4472C4"/>
          <w:sz w:val="24"/>
          <w:szCs w:val="24"/>
          <w:lang w:val="es-MX"/>
        </w:rPr>
        <w:t xml:space="preserve"> </w:t>
      </w:r>
      <w:r w:rsidRPr="00160677">
        <w:rPr>
          <w:rFonts w:ascii="Candara" w:hAnsi="Candara"/>
          <w:spacing w:val="-3"/>
          <w:sz w:val="24"/>
          <w:szCs w:val="24"/>
          <w:lang w:eastAsia="hi-IN" w:bidi="hi-IN"/>
        </w:rPr>
        <w:t xml:space="preserve">a quien en adelante se le denominará </w:t>
      </w:r>
      <w:r w:rsidR="00B322BB" w:rsidRPr="00160677">
        <w:rPr>
          <w:rFonts w:ascii="Candara" w:hAnsi="Candara"/>
          <w:spacing w:val="-3"/>
          <w:sz w:val="24"/>
          <w:szCs w:val="24"/>
          <w:lang w:eastAsia="hi-IN" w:bidi="hi-IN"/>
        </w:rPr>
        <w:t>CONTRATISTA</w:t>
      </w:r>
      <w:r w:rsidRPr="00160677">
        <w:rPr>
          <w:rFonts w:ascii="Candara" w:hAnsi="Candara"/>
          <w:spacing w:val="-3"/>
          <w:sz w:val="24"/>
          <w:szCs w:val="24"/>
          <w:lang w:eastAsia="hi-IN" w:bidi="hi-IN"/>
        </w:rPr>
        <w:t>. Las partes se obligan en virtud del presente contrato, al tenor de las siguientes cláusulas:</w:t>
      </w:r>
    </w:p>
    <w:p w14:paraId="3E27D603" w14:textId="77777777" w:rsidR="00E03E6B" w:rsidRDefault="00E03E6B" w:rsidP="00DB27F3">
      <w:pPr>
        <w:tabs>
          <w:tab w:val="left" w:pos="-540"/>
        </w:tabs>
        <w:suppressAutoHyphens/>
        <w:spacing w:after="120"/>
        <w:ind w:left="15" w:right="45"/>
        <w:jc w:val="both"/>
        <w:rPr>
          <w:rFonts w:ascii="Candara" w:hAnsi="Candara"/>
          <w:spacing w:val="-3"/>
          <w:sz w:val="24"/>
          <w:szCs w:val="24"/>
          <w:lang w:eastAsia="hi-IN" w:bidi="hi-IN"/>
        </w:rPr>
      </w:pPr>
    </w:p>
    <w:p w14:paraId="60E00DD3" w14:textId="77777777" w:rsidR="00254E39" w:rsidRPr="00CF76F7" w:rsidRDefault="00254E39" w:rsidP="00254E39">
      <w:pPr>
        <w:tabs>
          <w:tab w:val="left" w:pos="-540"/>
        </w:tabs>
        <w:suppressAutoHyphens/>
        <w:spacing w:after="120"/>
        <w:ind w:left="15" w:right="45"/>
        <w:jc w:val="both"/>
        <w:rPr>
          <w:rFonts w:ascii="Candara" w:hAnsi="Candara"/>
          <w:b/>
          <w:spacing w:val="-2"/>
          <w:sz w:val="24"/>
          <w:szCs w:val="24"/>
          <w:lang w:val="es-EC" w:eastAsia="hi-IN" w:bidi="hi-IN"/>
        </w:rPr>
      </w:pPr>
      <w:r w:rsidRPr="00CF76F7">
        <w:rPr>
          <w:rFonts w:ascii="Candara" w:hAnsi="Candara"/>
          <w:b/>
          <w:spacing w:val="-2"/>
          <w:sz w:val="24"/>
          <w:szCs w:val="24"/>
          <w:lang w:val="es-EC" w:eastAsia="hi-IN" w:bidi="hi-IN"/>
        </w:rPr>
        <w:t>Cláusula Primera.- ANTECEDENTES</w:t>
      </w:r>
    </w:p>
    <w:p w14:paraId="0E7F370A" w14:textId="77777777" w:rsidR="00254E39" w:rsidRDefault="00254E39" w:rsidP="00254E39">
      <w:pPr>
        <w:pStyle w:val="ListParagraph"/>
        <w:spacing w:after="120"/>
        <w:ind w:left="0"/>
        <w:jc w:val="both"/>
        <w:rPr>
          <w:rFonts w:ascii="Candara" w:hAnsi="Candara"/>
          <w:sz w:val="24"/>
          <w:szCs w:val="24"/>
          <w:lang w:val="es-ES_tradnl"/>
        </w:rPr>
      </w:pPr>
      <w:r w:rsidRPr="00CF76F7">
        <w:rPr>
          <w:rFonts w:ascii="Candara" w:hAnsi="Candara"/>
          <w:sz w:val="24"/>
          <w:szCs w:val="24"/>
          <w:lang w:val="es-ES_tradnl"/>
        </w:rPr>
        <w:t xml:space="preserve">La República del Ecuador y El Banco Interamericano de Desarrollo (BID) denominado “El Banco” o “El BID”, han suscrito el contrato de préstamo No. </w:t>
      </w:r>
      <w:r>
        <w:rPr>
          <w:rFonts w:ascii="Candara" w:hAnsi="Candara"/>
          <w:sz w:val="24"/>
          <w:szCs w:val="24"/>
          <w:lang w:val="es-ES_tradnl"/>
        </w:rPr>
        <w:t>5748</w:t>
      </w:r>
      <w:r w:rsidRPr="00CF76F7">
        <w:rPr>
          <w:rFonts w:ascii="Candara" w:hAnsi="Candara"/>
          <w:sz w:val="24"/>
          <w:szCs w:val="24"/>
          <w:lang w:val="es-ES_tradnl"/>
        </w:rPr>
        <w:t>/OC-EC</w:t>
      </w:r>
      <w:r>
        <w:rPr>
          <w:rFonts w:ascii="Candara" w:hAnsi="Candara"/>
          <w:sz w:val="24"/>
          <w:szCs w:val="24"/>
          <w:lang w:val="es-ES_tradnl"/>
        </w:rPr>
        <w:t xml:space="preserve"> con fecha 21 de julio de 2023</w:t>
      </w:r>
      <w:r w:rsidRPr="00CF76F7">
        <w:rPr>
          <w:rFonts w:ascii="Candara" w:hAnsi="Candara"/>
          <w:sz w:val="24"/>
          <w:szCs w:val="24"/>
          <w:lang w:val="es-ES_tradnl"/>
        </w:rPr>
        <w:t>, para implementar el Programa</w:t>
      </w:r>
      <w:r>
        <w:rPr>
          <w:rFonts w:ascii="Candara" w:hAnsi="Candara"/>
          <w:sz w:val="24"/>
          <w:szCs w:val="24"/>
          <w:lang w:val="es-ES_tradnl"/>
        </w:rPr>
        <w:t xml:space="preserve"> “Fortalecimiento del Ecosistema de Innovación del Litoral Ecuatoriano”</w:t>
      </w:r>
      <w:r w:rsidRPr="00CF76F7">
        <w:rPr>
          <w:rFonts w:ascii="Candara" w:hAnsi="Candara"/>
          <w:sz w:val="24"/>
          <w:szCs w:val="24"/>
          <w:lang w:val="es-ES_tradnl"/>
        </w:rPr>
        <w:t xml:space="preserve">, </w:t>
      </w:r>
      <w:r w:rsidRPr="005D13E4">
        <w:rPr>
          <w:rFonts w:ascii="Candara" w:hAnsi="Candara"/>
          <w:sz w:val="24"/>
          <w:szCs w:val="24"/>
          <w:lang w:val="es-ES_tradnl"/>
        </w:rPr>
        <w:t>cuyo objetivo es aumentar la productividad laboral empresarial del Litoral a través de una mayor inversión en actividades de ciencia, tecnología e innovación.</w:t>
      </w:r>
      <w:r>
        <w:rPr>
          <w:rFonts w:ascii="Candara" w:hAnsi="Candara"/>
          <w:sz w:val="24"/>
          <w:szCs w:val="24"/>
          <w:lang w:val="es-ES_tradnl"/>
        </w:rPr>
        <w:t xml:space="preserve"> El componente 1 tiene como objetivo fortalecer la producción y vinculación científica de la ESPOL orientada a las necesidades del sector productivo del Litoral, y el componente 2 tiene como objetivo promover la creación y el crecimiento de nuevas empresas de base tecnológica en Guayaquil.</w:t>
      </w:r>
    </w:p>
    <w:p w14:paraId="416F36E0" w14:textId="77777777" w:rsidR="00254E39" w:rsidRDefault="00254E39" w:rsidP="00254E39">
      <w:pPr>
        <w:pStyle w:val="ListParagraph"/>
        <w:spacing w:after="120"/>
        <w:jc w:val="both"/>
        <w:rPr>
          <w:rFonts w:ascii="Candara" w:hAnsi="Candara"/>
          <w:sz w:val="24"/>
          <w:szCs w:val="24"/>
          <w:lang w:val="es-ES_tradnl"/>
        </w:rPr>
      </w:pPr>
    </w:p>
    <w:p w14:paraId="62990AB6" w14:textId="77777777" w:rsidR="00254E39" w:rsidRPr="00CF76F7" w:rsidRDefault="00254E39" w:rsidP="00254E39">
      <w:pPr>
        <w:pStyle w:val="ListParagraph"/>
        <w:spacing w:after="120"/>
        <w:ind w:left="0"/>
        <w:jc w:val="both"/>
        <w:rPr>
          <w:rFonts w:ascii="Candara" w:hAnsi="Candara"/>
          <w:sz w:val="24"/>
          <w:szCs w:val="24"/>
          <w:lang w:val="es-ES_tradnl"/>
        </w:rPr>
      </w:pPr>
      <w:r w:rsidRPr="00CF76F7">
        <w:rPr>
          <w:rFonts w:ascii="Candara" w:hAnsi="Candara"/>
          <w:sz w:val="24"/>
          <w:szCs w:val="24"/>
          <w:lang w:val="es-ES_tradnl"/>
        </w:rPr>
        <w:t xml:space="preserve">En el contrato de préstamo suscrito entre el Banco Interamericano de Desarrollo (BID) y </w:t>
      </w:r>
      <w:r>
        <w:rPr>
          <w:rFonts w:ascii="Candara" w:hAnsi="Candara"/>
          <w:sz w:val="24"/>
          <w:szCs w:val="24"/>
          <w:lang w:val="es-ES_tradnl"/>
        </w:rPr>
        <w:t xml:space="preserve">la Escuela Superior Politécnica del Litoral (ESPOL) </w:t>
      </w:r>
      <w:r w:rsidRPr="00CF76F7">
        <w:rPr>
          <w:rFonts w:ascii="Candara" w:hAnsi="Candara"/>
          <w:sz w:val="24"/>
          <w:szCs w:val="24"/>
          <w:lang w:val="es-ES_tradnl"/>
        </w:rPr>
        <w:t xml:space="preserve">se estableció que la contratación se efectuará atendiendo las </w:t>
      </w:r>
      <w:r w:rsidRPr="005C3F40">
        <w:rPr>
          <w:rFonts w:ascii="Candara" w:hAnsi="Candara"/>
          <w:sz w:val="24"/>
          <w:szCs w:val="24"/>
          <w:lang w:val="es-ES_tradnl"/>
        </w:rPr>
        <w:t xml:space="preserve">Políticas para la </w:t>
      </w:r>
      <w:r>
        <w:rPr>
          <w:rFonts w:ascii="Candara" w:hAnsi="Candara"/>
          <w:sz w:val="24"/>
          <w:szCs w:val="24"/>
          <w:lang w:val="es-ES_tradnl"/>
        </w:rPr>
        <w:t>Adquisición de Bienes y Obras Financiadas por el B</w:t>
      </w:r>
      <w:r w:rsidRPr="005C3F40">
        <w:rPr>
          <w:rFonts w:ascii="Candara" w:hAnsi="Candara"/>
          <w:sz w:val="24"/>
          <w:szCs w:val="24"/>
          <w:lang w:val="es-ES_tradnl"/>
        </w:rPr>
        <w:t>ID GN 2349</w:t>
      </w:r>
      <w:r w:rsidRPr="005C3F40">
        <w:rPr>
          <w:rFonts w:ascii="Candara" w:hAnsi="Candara"/>
          <w:b/>
          <w:sz w:val="24"/>
          <w:szCs w:val="24"/>
          <w:lang w:val="es-MX"/>
        </w:rPr>
        <w:t>-</w:t>
      </w:r>
      <w:r w:rsidRPr="005E3391">
        <w:rPr>
          <w:rFonts w:ascii="Candara" w:hAnsi="Candara"/>
          <w:sz w:val="24"/>
          <w:szCs w:val="24"/>
          <w:lang w:val="es-MX"/>
        </w:rPr>
        <w:t>15</w:t>
      </w:r>
      <w:r w:rsidRPr="005E3391">
        <w:rPr>
          <w:rFonts w:ascii="Candara" w:hAnsi="Candara"/>
          <w:sz w:val="24"/>
          <w:szCs w:val="24"/>
          <w:lang w:val="es-ES_tradnl"/>
        </w:rPr>
        <w:t>.</w:t>
      </w:r>
    </w:p>
    <w:p w14:paraId="643CA00C" w14:textId="77777777" w:rsidR="00254E39" w:rsidRPr="00254E39" w:rsidRDefault="00254E39" w:rsidP="00DB27F3">
      <w:pPr>
        <w:tabs>
          <w:tab w:val="left" w:pos="-540"/>
        </w:tabs>
        <w:suppressAutoHyphens/>
        <w:spacing w:after="120"/>
        <w:ind w:left="15" w:right="45"/>
        <w:jc w:val="both"/>
        <w:rPr>
          <w:rFonts w:ascii="Candara" w:hAnsi="Candara"/>
          <w:spacing w:val="-3"/>
          <w:sz w:val="24"/>
          <w:szCs w:val="24"/>
          <w:lang w:val="es-ES_tradnl" w:eastAsia="hi-IN" w:bidi="hi-IN"/>
        </w:rPr>
      </w:pPr>
    </w:p>
    <w:p w14:paraId="4A40228E" w14:textId="68CFB274" w:rsidR="00CF76F7" w:rsidRDefault="00CF76F7" w:rsidP="00CF76F7">
      <w:pPr>
        <w:pStyle w:val="ListParagraph"/>
        <w:spacing w:after="120"/>
        <w:ind w:left="0"/>
        <w:jc w:val="both"/>
        <w:rPr>
          <w:rFonts w:ascii="Candara" w:hAnsi="Candara"/>
          <w:sz w:val="24"/>
          <w:szCs w:val="24"/>
          <w:lang w:val="es-ES_tradnl"/>
        </w:rPr>
      </w:pPr>
      <w:bookmarkStart w:id="34" w:name="OLE_LINK5"/>
      <w:bookmarkStart w:id="35" w:name="OLE_LINK4"/>
      <w:r w:rsidRPr="00254E39">
        <w:rPr>
          <w:rFonts w:ascii="Candara" w:hAnsi="Candara"/>
          <w:sz w:val="24"/>
          <w:szCs w:val="24"/>
          <w:lang w:val="es-ES_tradnl"/>
        </w:rPr>
        <w:t xml:space="preserve">Dentro del Plan de Adquisiciones aprobado </w:t>
      </w:r>
      <w:r w:rsidR="00CF60FF" w:rsidRPr="00254E39">
        <w:rPr>
          <w:rFonts w:ascii="Candara" w:hAnsi="Candara"/>
          <w:sz w:val="24"/>
          <w:szCs w:val="24"/>
          <w:lang w:val="es-ES_tradnl"/>
        </w:rPr>
        <w:t>en el Portal del Cliente</w:t>
      </w:r>
      <w:r w:rsidRPr="00254E39">
        <w:rPr>
          <w:rFonts w:ascii="Candara" w:hAnsi="Candara"/>
          <w:sz w:val="24"/>
          <w:szCs w:val="24"/>
          <w:lang w:val="es-ES_tradnl"/>
        </w:rPr>
        <w:t xml:space="preserve">, </w:t>
      </w:r>
      <w:r w:rsidR="006B2C36" w:rsidRPr="00254E39">
        <w:rPr>
          <w:rFonts w:ascii="Candara" w:hAnsi="Candara"/>
          <w:sz w:val="24"/>
          <w:szCs w:val="24"/>
          <w:lang w:val="es-ES_tradnl"/>
        </w:rPr>
        <w:t>se</w:t>
      </w:r>
      <w:r w:rsidRPr="00254E39">
        <w:rPr>
          <w:rFonts w:ascii="Candara" w:hAnsi="Candara"/>
          <w:sz w:val="24"/>
          <w:szCs w:val="24"/>
          <w:lang w:val="es-ES_tradnl"/>
        </w:rPr>
        <w:t xml:space="preserve"> </w:t>
      </w:r>
      <w:r w:rsidR="000D3F97">
        <w:rPr>
          <w:rFonts w:ascii="Candara" w:hAnsi="Candara"/>
          <w:sz w:val="24"/>
          <w:szCs w:val="24"/>
          <w:lang w:val="es-ES_tradnl"/>
        </w:rPr>
        <w:t xml:space="preserve">incluyó </w:t>
      </w:r>
      <w:r w:rsidR="00254E39" w:rsidRPr="00254E39">
        <w:rPr>
          <w:rFonts w:ascii="Candara" w:hAnsi="Candara"/>
          <w:sz w:val="24"/>
          <w:szCs w:val="24"/>
          <w:lang w:val="es-ES_tradnl"/>
        </w:rPr>
        <w:t>e</w:t>
      </w:r>
      <w:r w:rsidRPr="00254E39">
        <w:rPr>
          <w:rFonts w:ascii="Candara" w:hAnsi="Candara"/>
          <w:sz w:val="24"/>
          <w:szCs w:val="24"/>
          <w:lang w:val="es-ES_tradnl"/>
        </w:rPr>
        <w:t xml:space="preserve">l proceso </w:t>
      </w:r>
      <w:r w:rsidR="00254E39">
        <w:rPr>
          <w:rFonts w:ascii="Candara" w:hAnsi="Candara"/>
          <w:sz w:val="24"/>
          <w:szCs w:val="24"/>
          <w:lang w:val="es-ES_tradnl"/>
        </w:rPr>
        <w:t xml:space="preserve">para la contratación de </w:t>
      </w:r>
      <w:r w:rsidR="006B2C36" w:rsidRPr="00254E39">
        <w:rPr>
          <w:rFonts w:ascii="Candara" w:hAnsi="Candara"/>
          <w:i/>
          <w:sz w:val="24"/>
          <w:szCs w:val="24"/>
          <w:lang w:val="es-MX"/>
        </w:rPr>
        <w:t>“SERVICIO DE LOGÍSTICA PARA LLEVAR A CABO EVENTOS, REUNIONES Y TALLERES PRÁCTICOS PARA EL PROGRAMA”</w:t>
      </w:r>
      <w:r w:rsidR="006B2C36" w:rsidRPr="00254E39">
        <w:rPr>
          <w:rFonts w:ascii="Candara" w:hAnsi="Candara"/>
          <w:sz w:val="24"/>
          <w:szCs w:val="24"/>
          <w:lang w:val="es-ES_tradnl"/>
        </w:rPr>
        <w:t xml:space="preserve">, </w:t>
      </w:r>
      <w:r w:rsidR="008D24D6" w:rsidRPr="00254E39">
        <w:rPr>
          <w:rFonts w:ascii="Candara" w:hAnsi="Candara"/>
          <w:sz w:val="24"/>
          <w:szCs w:val="24"/>
          <w:lang w:val="es-ES_tradnl"/>
        </w:rPr>
        <w:t>de código EC-L1261-P000</w:t>
      </w:r>
      <w:r w:rsidR="00AE2C99" w:rsidRPr="00254E39">
        <w:rPr>
          <w:rFonts w:ascii="Candara" w:hAnsi="Candara"/>
          <w:sz w:val="24"/>
          <w:szCs w:val="24"/>
          <w:lang w:val="es-ES_tradnl"/>
        </w:rPr>
        <w:t>47</w:t>
      </w:r>
      <w:r w:rsidRPr="00254E39">
        <w:rPr>
          <w:rFonts w:ascii="Candara" w:hAnsi="Candara"/>
          <w:sz w:val="24"/>
          <w:szCs w:val="24"/>
          <w:lang w:val="es-ES_tradnl"/>
        </w:rPr>
        <w:t>.</w:t>
      </w:r>
    </w:p>
    <w:p w14:paraId="5B8E5026" w14:textId="77777777" w:rsidR="00CF76F7" w:rsidRDefault="00CF76F7" w:rsidP="00CF76F7">
      <w:pPr>
        <w:pStyle w:val="ListParagraph"/>
        <w:spacing w:after="120"/>
        <w:ind w:left="0"/>
        <w:jc w:val="both"/>
        <w:rPr>
          <w:rFonts w:ascii="Candara" w:hAnsi="Candara"/>
          <w:sz w:val="24"/>
          <w:szCs w:val="24"/>
          <w:lang w:val="es-ES_tradnl"/>
        </w:rPr>
      </w:pPr>
    </w:p>
    <w:p w14:paraId="2D35E2F2" w14:textId="725B9D45" w:rsidR="004542BC" w:rsidRDefault="004542BC" w:rsidP="004542BC">
      <w:pPr>
        <w:pStyle w:val="ListParagraph"/>
        <w:spacing w:after="120"/>
        <w:ind w:left="0"/>
        <w:jc w:val="both"/>
        <w:rPr>
          <w:rFonts w:ascii="Candara" w:hAnsi="Candara"/>
          <w:sz w:val="24"/>
          <w:szCs w:val="24"/>
          <w:lang w:val="es-ES_tradnl"/>
        </w:rPr>
      </w:pPr>
      <w:r w:rsidRPr="00CF76F7">
        <w:rPr>
          <w:rFonts w:ascii="Candara" w:hAnsi="Candara"/>
          <w:b/>
          <w:color w:val="4472C4"/>
          <w:sz w:val="24"/>
          <w:szCs w:val="24"/>
          <w:lang w:val="es-MX"/>
        </w:rPr>
        <w:t xml:space="preserve">[Insertar </w:t>
      </w:r>
      <w:r>
        <w:rPr>
          <w:rFonts w:ascii="Candara" w:hAnsi="Candara"/>
          <w:b/>
          <w:color w:val="4472C4"/>
          <w:sz w:val="24"/>
          <w:szCs w:val="24"/>
          <w:lang w:val="es-MX"/>
        </w:rPr>
        <w:t>antecedentes adicionales pertinentes</w:t>
      </w:r>
      <w:r w:rsidRPr="00CF76F7">
        <w:rPr>
          <w:rFonts w:ascii="Candara" w:hAnsi="Candara"/>
          <w:b/>
          <w:color w:val="4472C4"/>
          <w:sz w:val="24"/>
          <w:szCs w:val="24"/>
          <w:lang w:val="es-MX"/>
        </w:rPr>
        <w:t>]</w:t>
      </w:r>
      <w:r w:rsidRPr="00CF76F7">
        <w:rPr>
          <w:rFonts w:ascii="Candara" w:hAnsi="Candara"/>
          <w:sz w:val="24"/>
          <w:szCs w:val="24"/>
          <w:lang w:val="es-ES_tradnl"/>
        </w:rPr>
        <w:t>.</w:t>
      </w:r>
    </w:p>
    <w:p w14:paraId="075023FA" w14:textId="77777777" w:rsidR="004542BC" w:rsidRPr="00CF76F7" w:rsidRDefault="004542BC" w:rsidP="004542BC">
      <w:pPr>
        <w:pStyle w:val="ListParagraph"/>
        <w:spacing w:after="120"/>
        <w:ind w:left="0"/>
        <w:jc w:val="both"/>
        <w:rPr>
          <w:rFonts w:ascii="Candara" w:hAnsi="Candara"/>
          <w:sz w:val="24"/>
          <w:szCs w:val="24"/>
          <w:lang w:val="es-ES_tradnl"/>
        </w:rPr>
      </w:pPr>
    </w:p>
    <w:p w14:paraId="7DA5B617" w14:textId="515B0D91"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646C01" w:rsidRPr="00160677">
        <w:rPr>
          <w:rFonts w:ascii="Candara" w:hAnsi="Candara"/>
          <w:b/>
          <w:spacing w:val="-2"/>
          <w:sz w:val="24"/>
          <w:szCs w:val="24"/>
          <w:lang w:eastAsia="hi-IN" w:bidi="hi-IN"/>
        </w:rPr>
        <w:t>Segunda. -</w:t>
      </w:r>
      <w:r w:rsidRPr="00160677">
        <w:rPr>
          <w:rFonts w:ascii="Candara" w:hAnsi="Candara"/>
          <w:b/>
          <w:spacing w:val="-2"/>
          <w:sz w:val="24"/>
          <w:szCs w:val="24"/>
          <w:lang w:eastAsia="hi-IN" w:bidi="hi-IN"/>
        </w:rPr>
        <w:t xml:space="preserve"> DOCUMENTOS DEL CONTRATO</w:t>
      </w:r>
    </w:p>
    <w:p w14:paraId="59478CF6" w14:textId="77777777" w:rsidR="00B1179A" w:rsidRPr="00160677" w:rsidRDefault="00B1179A" w:rsidP="00DB27F3">
      <w:pPr>
        <w:spacing w:after="120"/>
        <w:jc w:val="both"/>
        <w:rPr>
          <w:rFonts w:ascii="Candara" w:hAnsi="Candara"/>
          <w:sz w:val="24"/>
          <w:szCs w:val="24"/>
        </w:rPr>
      </w:pPr>
      <w:r w:rsidRPr="00160677">
        <w:rPr>
          <w:rFonts w:ascii="Candara" w:hAnsi="Candara"/>
          <w:sz w:val="24"/>
          <w:szCs w:val="24"/>
        </w:rPr>
        <w:t>Los documentos que constituyen el Contrato s</w:t>
      </w:r>
      <w:r w:rsidR="00BE7E00" w:rsidRPr="00160677">
        <w:rPr>
          <w:rFonts w:ascii="Candara" w:hAnsi="Candara"/>
          <w:sz w:val="24"/>
          <w:szCs w:val="24"/>
        </w:rPr>
        <w:t>on:</w:t>
      </w:r>
    </w:p>
    <w:p w14:paraId="28F795E8" w14:textId="77777777" w:rsidR="00BE7E00" w:rsidRPr="00160677" w:rsidRDefault="00BE7E00" w:rsidP="00DB27F3">
      <w:pPr>
        <w:spacing w:after="120"/>
        <w:jc w:val="both"/>
        <w:rPr>
          <w:rFonts w:ascii="Candara" w:hAnsi="Candara"/>
          <w:sz w:val="24"/>
          <w:szCs w:val="24"/>
        </w:rPr>
      </w:pPr>
      <w:r w:rsidRPr="00160677">
        <w:rPr>
          <w:rFonts w:ascii="Candara" w:hAnsi="Candara"/>
          <w:sz w:val="24"/>
          <w:szCs w:val="24"/>
        </w:rPr>
        <w:t>Los documentos que acreditan la calidad de los comparecientes y su capacidad para celebrar este tipo de contratos.</w:t>
      </w:r>
    </w:p>
    <w:p w14:paraId="3D3EA545" w14:textId="77777777" w:rsidR="00BE7E00" w:rsidRPr="00160677" w:rsidRDefault="00205B5C" w:rsidP="00F15172">
      <w:pPr>
        <w:numPr>
          <w:ilvl w:val="0"/>
          <w:numId w:val="28"/>
        </w:numPr>
        <w:tabs>
          <w:tab w:val="left" w:pos="-720"/>
          <w:tab w:val="left" w:pos="720"/>
        </w:tabs>
        <w:suppressAutoHyphens/>
        <w:spacing w:after="120"/>
        <w:ind w:left="720" w:hanging="180"/>
        <w:jc w:val="both"/>
        <w:rPr>
          <w:rFonts w:ascii="Candara" w:hAnsi="Candara"/>
          <w:sz w:val="24"/>
          <w:szCs w:val="24"/>
        </w:rPr>
      </w:pPr>
      <w:r w:rsidRPr="00160677">
        <w:rPr>
          <w:rFonts w:ascii="Candara" w:hAnsi="Candara"/>
          <w:spacing w:val="-3"/>
          <w:sz w:val="24"/>
          <w:szCs w:val="24"/>
          <w:lang w:val="es-ES_tradnl"/>
        </w:rPr>
        <w:lastRenderedPageBreak/>
        <w:t>La</w:t>
      </w:r>
      <w:r w:rsidR="00701D10">
        <w:rPr>
          <w:rFonts w:ascii="Candara" w:hAnsi="Candara"/>
          <w:spacing w:val="-3"/>
          <w:sz w:val="24"/>
          <w:szCs w:val="24"/>
          <w:lang w:val="es-ES_tradnl"/>
        </w:rPr>
        <w:t>s</w:t>
      </w:r>
      <w:r w:rsidRPr="00160677">
        <w:rPr>
          <w:rFonts w:ascii="Candara" w:hAnsi="Candara"/>
          <w:spacing w:val="-3"/>
          <w:sz w:val="24"/>
          <w:szCs w:val="24"/>
          <w:lang w:val="es-ES_tradnl"/>
        </w:rPr>
        <w:t xml:space="preserve"> especificaciones técnicas/</w:t>
      </w:r>
      <w:r w:rsidR="00701D10">
        <w:rPr>
          <w:rFonts w:ascii="Candara" w:hAnsi="Candara"/>
          <w:spacing w:val="-3"/>
          <w:sz w:val="24"/>
          <w:szCs w:val="24"/>
          <w:lang w:val="es-ES_tradnl"/>
        </w:rPr>
        <w:t>lista de bienes y plan de entregas</w:t>
      </w:r>
      <w:r w:rsidR="00BE7E00" w:rsidRPr="00160677">
        <w:rPr>
          <w:rFonts w:ascii="Candara" w:hAnsi="Candara"/>
          <w:sz w:val="24"/>
          <w:szCs w:val="24"/>
        </w:rPr>
        <w:t xml:space="preserve"> </w:t>
      </w:r>
      <w:r w:rsidRPr="00160677">
        <w:rPr>
          <w:rFonts w:ascii="Candara" w:hAnsi="Candara"/>
          <w:sz w:val="24"/>
          <w:szCs w:val="24"/>
        </w:rPr>
        <w:t xml:space="preserve">y demás secciones del Documento de Selección en los cuales se detallan </w:t>
      </w:r>
      <w:r w:rsidR="00BE7E00" w:rsidRPr="00160677">
        <w:rPr>
          <w:rFonts w:ascii="Candara" w:hAnsi="Candara"/>
          <w:sz w:val="24"/>
          <w:szCs w:val="24"/>
        </w:rPr>
        <w:t xml:space="preserve">el objeto </w:t>
      </w:r>
      <w:r w:rsidRPr="00160677">
        <w:rPr>
          <w:rFonts w:ascii="Candara" w:hAnsi="Candara"/>
          <w:sz w:val="24"/>
          <w:szCs w:val="24"/>
        </w:rPr>
        <w:t xml:space="preserve">y alcance de </w:t>
      </w:r>
      <w:r w:rsidR="00BE7E00" w:rsidRPr="00160677">
        <w:rPr>
          <w:rFonts w:ascii="Candara" w:hAnsi="Candara"/>
          <w:sz w:val="24"/>
          <w:szCs w:val="24"/>
        </w:rPr>
        <w:t>la contratación</w:t>
      </w:r>
    </w:p>
    <w:p w14:paraId="2757268E" w14:textId="77777777" w:rsidR="00BE7E00" w:rsidRPr="00160677" w:rsidRDefault="00BE7E00" w:rsidP="00F15172">
      <w:pPr>
        <w:numPr>
          <w:ilvl w:val="0"/>
          <w:numId w:val="28"/>
        </w:numPr>
        <w:spacing w:after="120"/>
        <w:ind w:left="900"/>
        <w:jc w:val="both"/>
        <w:rPr>
          <w:rFonts w:ascii="Candara" w:hAnsi="Candara"/>
          <w:sz w:val="24"/>
          <w:szCs w:val="24"/>
        </w:rPr>
      </w:pPr>
      <w:r w:rsidRPr="00160677">
        <w:rPr>
          <w:rFonts w:ascii="Candara" w:hAnsi="Candara"/>
          <w:sz w:val="24"/>
          <w:szCs w:val="24"/>
        </w:rPr>
        <w:t xml:space="preserve">La oferta presentada por el oferente adjudicado </w:t>
      </w:r>
    </w:p>
    <w:p w14:paraId="166C1941" w14:textId="77777777" w:rsidR="00BE7E00" w:rsidRPr="00160677" w:rsidRDefault="00BE7E00" w:rsidP="00F15172">
      <w:pPr>
        <w:numPr>
          <w:ilvl w:val="0"/>
          <w:numId w:val="28"/>
        </w:numPr>
        <w:spacing w:after="120"/>
        <w:ind w:left="900"/>
        <w:jc w:val="both"/>
        <w:rPr>
          <w:rFonts w:ascii="Candara" w:hAnsi="Candara"/>
          <w:sz w:val="24"/>
          <w:szCs w:val="24"/>
        </w:rPr>
      </w:pPr>
      <w:r w:rsidRPr="00160677">
        <w:rPr>
          <w:rFonts w:ascii="Candara" w:hAnsi="Candara"/>
          <w:sz w:val="24"/>
          <w:szCs w:val="24"/>
        </w:rPr>
        <w:t>La Certificación de Disponibilidad Presupuestaria</w:t>
      </w:r>
    </w:p>
    <w:p w14:paraId="4C1191B4" w14:textId="77777777" w:rsidR="00B1179A" w:rsidRPr="00160677" w:rsidRDefault="00BE7E00" w:rsidP="00F15172">
      <w:pPr>
        <w:numPr>
          <w:ilvl w:val="0"/>
          <w:numId w:val="28"/>
        </w:numPr>
        <w:spacing w:after="120"/>
        <w:ind w:left="900"/>
        <w:jc w:val="both"/>
        <w:rPr>
          <w:rFonts w:ascii="Candara" w:hAnsi="Candara"/>
          <w:sz w:val="24"/>
          <w:szCs w:val="24"/>
        </w:rPr>
      </w:pPr>
      <w:r w:rsidRPr="00160677">
        <w:rPr>
          <w:rFonts w:ascii="Candara" w:hAnsi="Candara"/>
          <w:sz w:val="24"/>
          <w:szCs w:val="24"/>
        </w:rPr>
        <w:t>La Notificación de adju</w:t>
      </w:r>
      <w:r w:rsidR="00F731C6" w:rsidRPr="00160677">
        <w:rPr>
          <w:rFonts w:ascii="Candara" w:hAnsi="Candara"/>
          <w:sz w:val="24"/>
          <w:szCs w:val="24"/>
        </w:rPr>
        <w:t>dicación al oferente adjudicado</w:t>
      </w:r>
    </w:p>
    <w:p w14:paraId="590F7DFB" w14:textId="77777777" w:rsidR="0035782D" w:rsidRDefault="0035782D" w:rsidP="00F15172">
      <w:pPr>
        <w:numPr>
          <w:ilvl w:val="0"/>
          <w:numId w:val="28"/>
        </w:numPr>
        <w:spacing w:after="120"/>
        <w:ind w:left="900"/>
        <w:jc w:val="both"/>
        <w:rPr>
          <w:rFonts w:ascii="Candara" w:hAnsi="Candara"/>
          <w:sz w:val="24"/>
          <w:szCs w:val="24"/>
          <w:lang w:eastAsia="hi-IN" w:bidi="hi-IN"/>
        </w:rPr>
      </w:pPr>
      <w:r w:rsidRPr="00160677">
        <w:rPr>
          <w:rFonts w:ascii="Candara" w:hAnsi="Candara"/>
          <w:sz w:val="24"/>
          <w:szCs w:val="24"/>
        </w:rPr>
        <w:t>Anexo</w:t>
      </w:r>
      <w:r w:rsidR="00F16497">
        <w:rPr>
          <w:rFonts w:ascii="Candara" w:hAnsi="Candara"/>
          <w:sz w:val="24"/>
          <w:szCs w:val="24"/>
        </w:rPr>
        <w:t>s</w:t>
      </w:r>
      <w:r w:rsidRPr="00160677">
        <w:rPr>
          <w:rFonts w:ascii="Candara" w:hAnsi="Candara"/>
          <w:sz w:val="24"/>
          <w:szCs w:val="24"/>
        </w:rPr>
        <w:t>: Prácticas Prohibidas y Elegibilidad</w:t>
      </w:r>
    </w:p>
    <w:p w14:paraId="4260ECFC" w14:textId="77777777" w:rsidR="00F16497" w:rsidRPr="00160677" w:rsidRDefault="00F16497" w:rsidP="00F16497">
      <w:pPr>
        <w:spacing w:after="120"/>
        <w:ind w:left="900"/>
        <w:jc w:val="both"/>
        <w:rPr>
          <w:rFonts w:ascii="Candara" w:hAnsi="Candara"/>
          <w:sz w:val="24"/>
          <w:szCs w:val="24"/>
          <w:lang w:eastAsia="hi-IN" w:bidi="hi-IN"/>
        </w:rPr>
      </w:pPr>
    </w:p>
    <w:bookmarkEnd w:id="34"/>
    <w:bookmarkEnd w:id="35"/>
    <w:p w14:paraId="1B70617B" w14:textId="4CCC006C"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646C01" w:rsidRPr="00160677">
        <w:rPr>
          <w:rFonts w:ascii="Candara" w:hAnsi="Candara"/>
          <w:b/>
          <w:spacing w:val="-2"/>
          <w:sz w:val="24"/>
          <w:szCs w:val="24"/>
          <w:lang w:eastAsia="hi-IN" w:bidi="hi-IN"/>
        </w:rPr>
        <w:t>Tercera. -</w:t>
      </w:r>
      <w:r w:rsidRPr="00160677">
        <w:rPr>
          <w:rFonts w:ascii="Candara" w:hAnsi="Candara"/>
          <w:b/>
          <w:spacing w:val="-2"/>
          <w:sz w:val="24"/>
          <w:szCs w:val="24"/>
          <w:lang w:eastAsia="hi-IN" w:bidi="hi-IN"/>
        </w:rPr>
        <w:t xml:space="preserve"> OBJETO DEL CONTRATO </w:t>
      </w:r>
    </w:p>
    <w:p w14:paraId="41586EAB" w14:textId="7A0260D9" w:rsidR="00B1179A" w:rsidRPr="00DB4AC7" w:rsidRDefault="00254E39" w:rsidP="00DB27F3">
      <w:pPr>
        <w:tabs>
          <w:tab w:val="left" w:pos="-540"/>
        </w:tabs>
        <w:suppressAutoHyphens/>
        <w:spacing w:after="120"/>
        <w:ind w:left="15" w:right="45"/>
        <w:jc w:val="both"/>
        <w:rPr>
          <w:rFonts w:ascii="Candara" w:hAnsi="Candara"/>
          <w:b/>
          <w:color w:val="4472C4"/>
          <w:sz w:val="24"/>
          <w:szCs w:val="24"/>
          <w:lang w:val="es-MX"/>
        </w:rPr>
      </w:pPr>
      <w:r w:rsidRPr="00254E39">
        <w:rPr>
          <w:rFonts w:ascii="Candara" w:hAnsi="Candara"/>
          <w:sz w:val="24"/>
          <w:szCs w:val="24"/>
        </w:rPr>
        <w:t xml:space="preserve">El presente contrato tiene por objeto </w:t>
      </w:r>
      <w:r w:rsidR="004542BC">
        <w:rPr>
          <w:rFonts w:ascii="Candara" w:hAnsi="Candara"/>
          <w:sz w:val="24"/>
          <w:szCs w:val="24"/>
        </w:rPr>
        <w:t xml:space="preserve">el </w:t>
      </w:r>
      <w:r w:rsidR="00E502EC" w:rsidRPr="00E502EC">
        <w:rPr>
          <w:rFonts w:ascii="Candara" w:hAnsi="Candara"/>
          <w:bCs/>
          <w:sz w:val="24"/>
          <w:szCs w:val="24"/>
          <w:lang w:val="es-MX"/>
        </w:rPr>
        <w:t>“SERVICIO DE LOGÍSTICA PARA LLEVAR A CABO EVENTOS, REUNIONES Y TALLERES PRÁCTICOS PARA EL PROGRAMA”</w:t>
      </w:r>
      <w:r w:rsidR="00E502EC" w:rsidRPr="00DB4AC7">
        <w:rPr>
          <w:rFonts w:ascii="Candara" w:hAnsi="Candara"/>
          <w:sz w:val="24"/>
          <w:szCs w:val="24"/>
        </w:rPr>
        <w:t xml:space="preserve"> </w:t>
      </w:r>
      <w:r w:rsidR="00B1179A" w:rsidRPr="00DB4AC7">
        <w:rPr>
          <w:rFonts w:ascii="Candara" w:hAnsi="Candara"/>
          <w:sz w:val="24"/>
          <w:szCs w:val="24"/>
        </w:rPr>
        <w:t xml:space="preserve">para El </w:t>
      </w:r>
      <w:r w:rsidR="00B322BB" w:rsidRPr="00DB4AC7">
        <w:rPr>
          <w:rFonts w:ascii="Candara" w:hAnsi="Candara"/>
          <w:sz w:val="24"/>
          <w:szCs w:val="24"/>
        </w:rPr>
        <w:t>CONTRATANTE</w:t>
      </w:r>
      <w:r w:rsidR="00B1179A" w:rsidRPr="00DB4AC7">
        <w:rPr>
          <w:rFonts w:ascii="Candara" w:hAnsi="Candara"/>
          <w:sz w:val="24"/>
          <w:szCs w:val="24"/>
        </w:rPr>
        <w:t>, de conformidad con las disposiciones del presente Contrato y según se define en los lineamientos del proceso de Comparación de Precios N</w:t>
      </w:r>
      <w:r w:rsidR="00F16497" w:rsidRPr="00DB4AC7">
        <w:rPr>
          <w:rFonts w:ascii="Candara" w:hAnsi="Candara"/>
          <w:sz w:val="24"/>
          <w:szCs w:val="24"/>
        </w:rPr>
        <w:t xml:space="preserve">o. </w:t>
      </w:r>
      <w:r w:rsidR="006D0344" w:rsidRPr="00DB4AC7">
        <w:rPr>
          <w:rFonts w:ascii="Candara" w:hAnsi="Candara"/>
          <w:sz w:val="24"/>
          <w:szCs w:val="24"/>
        </w:rPr>
        <w:t>EC-L1261-P000</w:t>
      </w:r>
      <w:r w:rsidR="00646C01" w:rsidRPr="00E502EC">
        <w:rPr>
          <w:rFonts w:ascii="Candara" w:hAnsi="Candara"/>
          <w:sz w:val="24"/>
          <w:szCs w:val="24"/>
        </w:rPr>
        <w:t>47</w:t>
      </w:r>
      <w:r w:rsidR="006D0344" w:rsidRPr="00DB4AC7">
        <w:rPr>
          <w:rFonts w:ascii="Candara" w:hAnsi="Candara"/>
          <w:sz w:val="24"/>
          <w:szCs w:val="24"/>
          <w:lang w:val="es-MX"/>
        </w:rPr>
        <w:t>.</w:t>
      </w:r>
    </w:p>
    <w:p w14:paraId="789A7ECB" w14:textId="77777777" w:rsidR="00F16497" w:rsidRPr="00DB4AC7" w:rsidRDefault="00F16497" w:rsidP="00DB27F3">
      <w:pPr>
        <w:tabs>
          <w:tab w:val="left" w:pos="-540"/>
        </w:tabs>
        <w:suppressAutoHyphens/>
        <w:spacing w:after="120"/>
        <w:ind w:left="15" w:right="45"/>
        <w:jc w:val="both"/>
        <w:rPr>
          <w:rFonts w:ascii="Candara" w:hAnsi="Candara"/>
          <w:sz w:val="24"/>
          <w:szCs w:val="24"/>
        </w:rPr>
      </w:pPr>
    </w:p>
    <w:p w14:paraId="59FF286E" w14:textId="77777777" w:rsidR="00B1179A" w:rsidRPr="00DB4AC7" w:rsidRDefault="00116B99" w:rsidP="00DB27F3">
      <w:pPr>
        <w:tabs>
          <w:tab w:val="left" w:pos="-540"/>
        </w:tabs>
        <w:suppressAutoHyphens/>
        <w:spacing w:after="120"/>
        <w:ind w:left="15" w:right="45"/>
        <w:jc w:val="both"/>
        <w:rPr>
          <w:rFonts w:ascii="Candara" w:hAnsi="Candara"/>
          <w:b/>
          <w:spacing w:val="-2"/>
          <w:sz w:val="24"/>
          <w:szCs w:val="24"/>
          <w:lang w:eastAsia="hi-IN" w:bidi="hi-IN"/>
        </w:rPr>
      </w:pPr>
      <w:r w:rsidRPr="00DB4AC7">
        <w:rPr>
          <w:rFonts w:ascii="Candara" w:hAnsi="Candara"/>
          <w:b/>
          <w:spacing w:val="-2"/>
          <w:sz w:val="24"/>
          <w:szCs w:val="24"/>
          <w:lang w:eastAsia="hi-IN" w:bidi="hi-IN"/>
        </w:rPr>
        <w:t>Cl</w:t>
      </w:r>
      <w:r w:rsidR="00B1179A" w:rsidRPr="00DB4AC7">
        <w:rPr>
          <w:rFonts w:ascii="Candara" w:hAnsi="Candara"/>
          <w:b/>
          <w:spacing w:val="-2"/>
          <w:sz w:val="24"/>
          <w:szCs w:val="24"/>
          <w:lang w:eastAsia="hi-IN" w:bidi="hi-IN"/>
        </w:rPr>
        <w:t>áusula Cuarta.- PRECIO DEL CONTRATO</w:t>
      </w:r>
    </w:p>
    <w:p w14:paraId="3571A38E" w14:textId="4116E63F" w:rsidR="00B1179A" w:rsidRPr="00B551F9" w:rsidRDefault="00990309" w:rsidP="00B551F9">
      <w:pPr>
        <w:tabs>
          <w:tab w:val="left" w:pos="0"/>
        </w:tabs>
        <w:suppressAutoHyphens/>
        <w:spacing w:after="120"/>
        <w:jc w:val="both"/>
        <w:rPr>
          <w:rFonts w:ascii="Candara" w:hAnsi="Candara"/>
          <w:bCs/>
          <w:spacing w:val="-3"/>
          <w:highlight w:val="yellow"/>
          <w:lang w:val="es-ES_tradnl"/>
        </w:rPr>
      </w:pPr>
      <w:r w:rsidRPr="00DB4AC7">
        <w:rPr>
          <w:rFonts w:ascii="Candara" w:hAnsi="Candara"/>
          <w:spacing w:val="-2"/>
          <w:sz w:val="24"/>
          <w:szCs w:val="24"/>
          <w:lang w:eastAsia="hi-IN" w:bidi="hi-IN"/>
        </w:rPr>
        <w:t>El p</w:t>
      </w:r>
      <w:r w:rsidR="00B1179A" w:rsidRPr="00DB4AC7">
        <w:rPr>
          <w:rFonts w:ascii="Candara" w:hAnsi="Candara"/>
          <w:spacing w:val="-2"/>
          <w:sz w:val="24"/>
          <w:szCs w:val="24"/>
          <w:lang w:eastAsia="hi-IN" w:bidi="hi-IN"/>
        </w:rPr>
        <w:t xml:space="preserve">recio del presente contrato, que </w:t>
      </w:r>
      <w:r w:rsidR="00AA414F" w:rsidRPr="00DB4AC7">
        <w:rPr>
          <w:rFonts w:ascii="Candara" w:hAnsi="Candara"/>
          <w:spacing w:val="-2"/>
          <w:sz w:val="24"/>
          <w:szCs w:val="24"/>
          <w:lang w:eastAsia="hi-IN" w:bidi="hi-IN"/>
        </w:rPr>
        <w:t xml:space="preserve">el </w:t>
      </w:r>
      <w:r w:rsidR="00B322BB" w:rsidRPr="00DB4AC7">
        <w:rPr>
          <w:rFonts w:ascii="Candara" w:hAnsi="Candara"/>
          <w:spacing w:val="-2"/>
          <w:sz w:val="24"/>
          <w:szCs w:val="24"/>
          <w:lang w:eastAsia="hi-IN" w:bidi="hi-IN"/>
        </w:rPr>
        <w:t>CONTRATANTE</w:t>
      </w:r>
      <w:r w:rsidR="00B1179A" w:rsidRPr="00DB4AC7">
        <w:rPr>
          <w:rFonts w:ascii="Candara" w:hAnsi="Candara"/>
          <w:spacing w:val="-2"/>
          <w:sz w:val="24"/>
          <w:szCs w:val="24"/>
          <w:lang w:eastAsia="hi-IN" w:bidi="hi-IN"/>
        </w:rPr>
        <w:t xml:space="preserve"> pagará al </w:t>
      </w:r>
      <w:r w:rsidR="00B322BB" w:rsidRPr="00DB4AC7">
        <w:rPr>
          <w:rFonts w:ascii="Candara" w:hAnsi="Candara"/>
          <w:spacing w:val="-2"/>
          <w:sz w:val="24"/>
          <w:szCs w:val="24"/>
          <w:lang w:eastAsia="hi-IN" w:bidi="hi-IN"/>
        </w:rPr>
        <w:t>CONTRATISTA</w:t>
      </w:r>
      <w:r w:rsidR="00B1179A" w:rsidRPr="00DB4AC7">
        <w:rPr>
          <w:rFonts w:ascii="Candara" w:hAnsi="Candara"/>
          <w:spacing w:val="-2"/>
          <w:sz w:val="24"/>
          <w:szCs w:val="24"/>
          <w:lang w:eastAsia="hi-IN" w:bidi="hi-IN"/>
        </w:rPr>
        <w:t xml:space="preserve">, es el de </w:t>
      </w:r>
      <w:r w:rsidR="00254E39" w:rsidRPr="00FF2DF2">
        <w:rPr>
          <w:rFonts w:ascii="Candara" w:hAnsi="Candara"/>
          <w:color w:val="4472C4" w:themeColor="accent1"/>
          <w:spacing w:val="-2"/>
          <w:sz w:val="24"/>
          <w:szCs w:val="24"/>
          <w:lang w:eastAsia="hi-IN" w:bidi="hi-IN"/>
        </w:rPr>
        <w:t xml:space="preserve">[indique el monto en cifras y en letras] </w:t>
      </w:r>
      <w:r w:rsidR="00B551F9" w:rsidRPr="00E502EC">
        <w:rPr>
          <w:rFonts w:ascii="Candara" w:hAnsi="Candara"/>
          <w:spacing w:val="-2"/>
          <w:sz w:val="24"/>
          <w:szCs w:val="24"/>
          <w:lang w:eastAsia="hi-IN" w:bidi="hi-IN"/>
        </w:rPr>
        <w:t>dólares de los Estados Unidos de América, más el valor del IVA</w:t>
      </w:r>
      <w:r w:rsidR="00B1179A" w:rsidRPr="00DB4AC7">
        <w:rPr>
          <w:rFonts w:ascii="Candara" w:hAnsi="Candara"/>
          <w:spacing w:val="-2"/>
          <w:sz w:val="24"/>
          <w:szCs w:val="24"/>
          <w:lang w:eastAsia="hi-IN" w:bidi="hi-IN"/>
        </w:rPr>
        <w:t>, de</w:t>
      </w:r>
      <w:r w:rsidR="00B1179A" w:rsidRPr="00160677">
        <w:rPr>
          <w:rFonts w:ascii="Candara" w:hAnsi="Candara"/>
          <w:spacing w:val="-2"/>
          <w:sz w:val="24"/>
          <w:szCs w:val="24"/>
          <w:lang w:eastAsia="hi-IN" w:bidi="hi-IN"/>
        </w:rPr>
        <w:t xml:space="preserve"> conformidad con la oferta presentada por el </w:t>
      </w:r>
      <w:r w:rsidR="00B322BB" w:rsidRPr="00160677">
        <w:rPr>
          <w:rFonts w:ascii="Candara" w:hAnsi="Candara"/>
          <w:spacing w:val="-2"/>
          <w:sz w:val="24"/>
          <w:szCs w:val="24"/>
          <w:lang w:eastAsia="hi-IN" w:bidi="hi-IN"/>
        </w:rPr>
        <w:t>CONTRATISTA</w:t>
      </w:r>
      <w:r w:rsidR="00B1179A" w:rsidRPr="00160677">
        <w:rPr>
          <w:rFonts w:ascii="Candara" w:hAnsi="Candara"/>
          <w:spacing w:val="-2"/>
          <w:sz w:val="24"/>
          <w:szCs w:val="24"/>
          <w:lang w:eastAsia="hi-IN" w:bidi="hi-IN"/>
        </w:rPr>
        <w:t>.</w:t>
      </w:r>
    </w:p>
    <w:p w14:paraId="639C4398" w14:textId="19F2DD65" w:rsidR="00B1179A" w:rsidRPr="00254E39" w:rsidRDefault="00990309" w:rsidP="00DB27F3">
      <w:pPr>
        <w:tabs>
          <w:tab w:val="left" w:pos="-720"/>
        </w:tabs>
        <w:suppressAutoHyphens/>
        <w:spacing w:after="120"/>
        <w:jc w:val="both"/>
        <w:rPr>
          <w:rFonts w:ascii="Candara" w:hAnsi="Candara"/>
          <w:spacing w:val="-3"/>
          <w:sz w:val="24"/>
          <w:szCs w:val="24"/>
          <w:lang w:val="es-ES_tradnl"/>
        </w:rPr>
      </w:pPr>
      <w:r>
        <w:rPr>
          <w:rFonts w:ascii="Candara" w:hAnsi="Candara"/>
          <w:spacing w:val="-3"/>
          <w:sz w:val="24"/>
          <w:szCs w:val="24"/>
          <w:lang w:val="es-ES_tradnl"/>
        </w:rPr>
        <w:t xml:space="preserve">El precio de la oferta </w:t>
      </w:r>
      <w:r w:rsidRPr="00830A74">
        <w:rPr>
          <w:rFonts w:ascii="Candara" w:hAnsi="Candara"/>
          <w:spacing w:val="-3"/>
          <w:sz w:val="24"/>
          <w:szCs w:val="24"/>
          <w:lang w:val="es-ES_tradnl"/>
        </w:rPr>
        <w:t xml:space="preserve">incluye el valor de los </w:t>
      </w:r>
      <w:r w:rsidR="00254E39" w:rsidRPr="00254E39">
        <w:rPr>
          <w:rFonts w:ascii="Candara" w:hAnsi="Candara"/>
          <w:spacing w:val="-3"/>
          <w:sz w:val="24"/>
          <w:szCs w:val="24"/>
          <w:lang w:val="es-ES_tradnl"/>
        </w:rPr>
        <w:t>“SERVICIO DE LOGÍSTICA PARA LLEVAR A CABO EVENTOS, REUNIONES Y TALLERES PRÁCTICOS PARA EL PROGRAMA”</w:t>
      </w:r>
      <w:r>
        <w:rPr>
          <w:rFonts w:ascii="Candara" w:hAnsi="Candara"/>
          <w:spacing w:val="-3"/>
          <w:sz w:val="24"/>
          <w:szCs w:val="24"/>
          <w:lang w:val="es-ES_tradnl"/>
        </w:rPr>
        <w:t xml:space="preserve">, </w:t>
      </w:r>
      <w:r w:rsidRPr="00830A74">
        <w:rPr>
          <w:rFonts w:ascii="Candara" w:hAnsi="Candara"/>
          <w:spacing w:val="-3"/>
          <w:sz w:val="24"/>
          <w:szCs w:val="24"/>
          <w:lang w:val="es-ES_tradnl"/>
        </w:rPr>
        <w:t>así como todos los costos directos e indirectos, impuestos (</w:t>
      </w:r>
      <w:r w:rsidR="00CD1666">
        <w:rPr>
          <w:rFonts w:ascii="Candara" w:hAnsi="Candara"/>
          <w:spacing w:val="-3"/>
          <w:sz w:val="24"/>
          <w:szCs w:val="24"/>
          <w:lang w:val="es-ES_tradnl"/>
        </w:rPr>
        <w:t>in</w:t>
      </w:r>
      <w:r w:rsidRPr="00830A74">
        <w:rPr>
          <w:rFonts w:ascii="Candara" w:hAnsi="Candara"/>
          <w:spacing w:val="-3"/>
          <w:sz w:val="24"/>
          <w:szCs w:val="24"/>
          <w:lang w:val="es-ES_tradnl"/>
        </w:rPr>
        <w:t>cluido el IVA), tasas, contribuciones y servicios; es decir, absolutamente todo lo necesario para entregar los bienes y servicios conexos a plena satisfacción del Programa/Proyecto.</w:t>
      </w:r>
    </w:p>
    <w:p w14:paraId="7CDA033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52BA75DA" w14:textId="77777777" w:rsidR="00B1179A" w:rsidRPr="00DE1038" w:rsidRDefault="00B1179A" w:rsidP="00DB27F3">
      <w:pPr>
        <w:tabs>
          <w:tab w:val="left" w:pos="-540"/>
        </w:tabs>
        <w:suppressAutoHyphens/>
        <w:spacing w:after="120"/>
        <w:ind w:left="15" w:right="45"/>
        <w:jc w:val="both"/>
        <w:rPr>
          <w:rFonts w:ascii="Candara" w:hAnsi="Candara"/>
          <w:b/>
          <w:spacing w:val="-2"/>
          <w:sz w:val="24"/>
          <w:szCs w:val="24"/>
          <w:lang w:val="es-EC" w:eastAsia="hi-IN" w:bidi="hi-IN"/>
        </w:rPr>
      </w:pPr>
      <w:r w:rsidRPr="00DE1038">
        <w:rPr>
          <w:rFonts w:ascii="Candara" w:hAnsi="Candara"/>
          <w:b/>
          <w:spacing w:val="-2"/>
          <w:sz w:val="24"/>
          <w:szCs w:val="24"/>
          <w:lang w:val="es-EC" w:eastAsia="hi-IN" w:bidi="hi-IN"/>
        </w:rPr>
        <w:t xml:space="preserve">Cláusula </w:t>
      </w:r>
      <w:r w:rsidR="00990309" w:rsidRPr="00DE1038">
        <w:rPr>
          <w:rFonts w:ascii="Candara" w:hAnsi="Candara"/>
          <w:b/>
          <w:spacing w:val="-2"/>
          <w:sz w:val="24"/>
          <w:szCs w:val="24"/>
          <w:lang w:val="es-EC" w:eastAsia="hi-IN" w:bidi="hi-IN"/>
        </w:rPr>
        <w:t>Quinta</w:t>
      </w:r>
      <w:r w:rsidR="00F16497" w:rsidRPr="00DE1038">
        <w:rPr>
          <w:rFonts w:ascii="Candara" w:hAnsi="Candara"/>
          <w:b/>
          <w:spacing w:val="-2"/>
          <w:sz w:val="24"/>
          <w:szCs w:val="24"/>
          <w:lang w:val="es-EC" w:eastAsia="hi-IN" w:bidi="hi-IN"/>
        </w:rPr>
        <w:t>. -</w:t>
      </w:r>
      <w:r w:rsidRPr="00DE1038">
        <w:rPr>
          <w:rFonts w:ascii="Candara" w:hAnsi="Candara"/>
          <w:b/>
          <w:spacing w:val="-2"/>
          <w:sz w:val="24"/>
          <w:szCs w:val="24"/>
          <w:lang w:val="es-EC" w:eastAsia="hi-IN" w:bidi="hi-IN"/>
        </w:rPr>
        <w:t xml:space="preserve"> FORMA DE PAGO</w:t>
      </w:r>
    </w:p>
    <w:p w14:paraId="3B3FD0BB" w14:textId="77777777" w:rsidR="00B26C0A" w:rsidRPr="00B26C0A" w:rsidRDefault="00B26C0A" w:rsidP="00B26C0A">
      <w:pPr>
        <w:tabs>
          <w:tab w:val="left" w:pos="-540"/>
        </w:tabs>
        <w:suppressAutoHyphens/>
        <w:spacing w:after="120"/>
        <w:ind w:left="15" w:right="45"/>
        <w:jc w:val="both"/>
        <w:rPr>
          <w:rFonts w:ascii="Candara" w:hAnsi="Candara"/>
          <w:spacing w:val="-2"/>
          <w:sz w:val="24"/>
          <w:szCs w:val="24"/>
          <w:lang w:eastAsia="hi-IN" w:bidi="hi-IN"/>
        </w:rPr>
      </w:pPr>
      <w:r w:rsidRPr="00B26C0A">
        <w:rPr>
          <w:rFonts w:ascii="Candara" w:hAnsi="Candara"/>
          <w:spacing w:val="-2"/>
          <w:sz w:val="24"/>
          <w:szCs w:val="24"/>
          <w:lang w:eastAsia="hi-IN" w:bidi="hi-IN"/>
        </w:rPr>
        <w:t>Los pagos se realizarán por eventos, reuniones y talleres ejecutados, contra entrega de la factura y el informe de haber recibido a satisfacción el servicio.</w:t>
      </w:r>
    </w:p>
    <w:p w14:paraId="70422223" w14:textId="1A376AD4" w:rsidR="00B26C0A" w:rsidRPr="00B26C0A" w:rsidRDefault="00B26C0A" w:rsidP="00B26C0A">
      <w:pPr>
        <w:tabs>
          <w:tab w:val="left" w:pos="-540"/>
        </w:tabs>
        <w:suppressAutoHyphens/>
        <w:spacing w:after="120"/>
        <w:ind w:left="15" w:right="45"/>
        <w:jc w:val="both"/>
        <w:rPr>
          <w:rFonts w:ascii="Candara" w:hAnsi="Candara"/>
          <w:spacing w:val="-2"/>
          <w:sz w:val="24"/>
          <w:szCs w:val="24"/>
          <w:lang w:eastAsia="hi-IN" w:bidi="hi-IN"/>
        </w:rPr>
      </w:pPr>
      <w:r w:rsidRPr="00B26C0A">
        <w:rPr>
          <w:rFonts w:ascii="Candara" w:hAnsi="Candara"/>
          <w:spacing w:val="-2"/>
          <w:sz w:val="24"/>
          <w:szCs w:val="24"/>
          <w:lang w:eastAsia="hi-IN" w:bidi="hi-IN"/>
        </w:rPr>
        <w:t>Para el último pago se suscribirá la correspondiente acta de entrega recepción definitiva a pedido del proveedor contratado.</w:t>
      </w:r>
    </w:p>
    <w:p w14:paraId="56D74477" w14:textId="77777777" w:rsidR="00B26C0A" w:rsidRDefault="00B26C0A" w:rsidP="00DB27F3">
      <w:pPr>
        <w:tabs>
          <w:tab w:val="left" w:pos="-540"/>
        </w:tabs>
        <w:suppressAutoHyphens/>
        <w:spacing w:after="120"/>
        <w:ind w:left="15" w:right="45"/>
        <w:jc w:val="both"/>
        <w:rPr>
          <w:rFonts w:ascii="Candara" w:hAnsi="Candara"/>
          <w:b/>
          <w:spacing w:val="-2"/>
          <w:sz w:val="24"/>
          <w:szCs w:val="24"/>
          <w:lang w:eastAsia="hi-IN" w:bidi="hi-IN"/>
        </w:rPr>
      </w:pPr>
    </w:p>
    <w:p w14:paraId="1554E028" w14:textId="1B3C5179"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S</w:t>
      </w:r>
      <w:r w:rsidR="00D60A30">
        <w:rPr>
          <w:rFonts w:ascii="Candara" w:hAnsi="Candara"/>
          <w:b/>
          <w:spacing w:val="-2"/>
          <w:sz w:val="24"/>
          <w:szCs w:val="24"/>
          <w:lang w:eastAsia="hi-IN" w:bidi="hi-IN"/>
        </w:rPr>
        <w:t>exta</w:t>
      </w:r>
      <w:r w:rsidRPr="00160677">
        <w:rPr>
          <w:rFonts w:ascii="Candara" w:hAnsi="Candara"/>
          <w:b/>
          <w:spacing w:val="-2"/>
          <w:sz w:val="24"/>
          <w:szCs w:val="24"/>
          <w:lang w:eastAsia="hi-IN" w:bidi="hi-IN"/>
        </w:rPr>
        <w:t>.- GARANTÍAS</w:t>
      </w:r>
      <w:r w:rsidR="00DB4AC7">
        <w:rPr>
          <w:rFonts w:ascii="Candara" w:hAnsi="Candara"/>
          <w:b/>
          <w:spacing w:val="-2"/>
          <w:sz w:val="24"/>
          <w:szCs w:val="24"/>
          <w:lang w:eastAsia="hi-IN" w:bidi="hi-IN"/>
        </w:rPr>
        <w:t xml:space="preserve"> </w:t>
      </w:r>
      <w:r w:rsidR="00DB4AC7" w:rsidRPr="00B26C0A">
        <w:rPr>
          <w:rFonts w:ascii="Candara" w:hAnsi="Candara"/>
          <w:b/>
          <w:color w:val="FF0000"/>
          <w:spacing w:val="-2"/>
          <w:sz w:val="24"/>
          <w:szCs w:val="24"/>
          <w:lang w:eastAsia="hi-IN" w:bidi="hi-IN"/>
        </w:rPr>
        <w:t>(no aplica)</w:t>
      </w:r>
    </w:p>
    <w:p w14:paraId="74282017" w14:textId="77777777" w:rsidR="00B1179A" w:rsidRPr="00160677" w:rsidRDefault="00503584" w:rsidP="00DB27F3">
      <w:pPr>
        <w:tabs>
          <w:tab w:val="left" w:pos="1584"/>
        </w:tabs>
        <w:suppressAutoHyphens/>
        <w:spacing w:after="120"/>
        <w:ind w:left="15" w:right="45"/>
        <w:jc w:val="both"/>
        <w:rPr>
          <w:rFonts w:ascii="Candara" w:hAnsi="Candara"/>
          <w:color w:val="548DD4"/>
          <w:spacing w:val="-2"/>
          <w:sz w:val="24"/>
          <w:szCs w:val="24"/>
          <w:lang w:eastAsia="hi-IN" w:bidi="hi-IN"/>
        </w:rPr>
      </w:pPr>
      <w:r>
        <w:rPr>
          <w:rFonts w:ascii="Candara" w:hAnsi="Candara"/>
          <w:spacing w:val="-2"/>
          <w:sz w:val="24"/>
          <w:szCs w:val="24"/>
          <w:lang w:eastAsia="hi-IN" w:bidi="hi-IN"/>
        </w:rPr>
        <w:t>Para la suscripción del</w:t>
      </w:r>
      <w:r w:rsidR="00B1179A" w:rsidRPr="00160677">
        <w:rPr>
          <w:rFonts w:ascii="Candara" w:hAnsi="Candara"/>
          <w:spacing w:val="-2"/>
          <w:sz w:val="24"/>
          <w:szCs w:val="24"/>
          <w:lang w:eastAsia="hi-IN" w:bidi="hi-IN"/>
        </w:rPr>
        <w:t xml:space="preserve"> contrato se </w:t>
      </w:r>
      <w:r>
        <w:rPr>
          <w:rFonts w:ascii="Candara" w:hAnsi="Candara"/>
          <w:spacing w:val="-2"/>
          <w:sz w:val="24"/>
          <w:szCs w:val="24"/>
          <w:lang w:eastAsia="hi-IN" w:bidi="hi-IN"/>
        </w:rPr>
        <w:t>rindieron</w:t>
      </w:r>
      <w:r w:rsidR="00B1179A" w:rsidRPr="00160677">
        <w:rPr>
          <w:rFonts w:ascii="Candara" w:hAnsi="Candara"/>
          <w:spacing w:val="-2"/>
          <w:sz w:val="24"/>
          <w:szCs w:val="24"/>
          <w:lang w:eastAsia="hi-IN" w:bidi="hi-IN"/>
        </w:rPr>
        <w:t xml:space="preserve"> las siguientes garantías: </w:t>
      </w:r>
      <w:r w:rsidRPr="00D352F4">
        <w:rPr>
          <w:rFonts w:ascii="Candara" w:hAnsi="Candara"/>
          <w:b/>
          <w:color w:val="4472C4"/>
          <w:sz w:val="24"/>
          <w:szCs w:val="24"/>
          <w:lang w:val="es-MX"/>
        </w:rPr>
        <w:t>[</w:t>
      </w:r>
      <w:r w:rsidR="00B1179A" w:rsidRPr="00503584">
        <w:rPr>
          <w:rFonts w:ascii="Candara" w:hAnsi="Candara"/>
          <w:b/>
          <w:color w:val="4472C4"/>
          <w:sz w:val="24"/>
          <w:szCs w:val="24"/>
          <w:lang w:val="es-MX"/>
        </w:rPr>
        <w:t>establecer las garantías que apliquen</w:t>
      </w:r>
      <w:r w:rsidRPr="00D352F4">
        <w:rPr>
          <w:rFonts w:ascii="Candara" w:hAnsi="Candara"/>
          <w:b/>
          <w:color w:val="4472C4"/>
          <w:sz w:val="24"/>
          <w:szCs w:val="24"/>
          <w:lang w:val="es-MX"/>
        </w:rPr>
        <w:t>]</w:t>
      </w:r>
      <w:r w:rsidR="00B1179A" w:rsidRPr="00503584">
        <w:rPr>
          <w:rFonts w:ascii="Candara" w:hAnsi="Candara"/>
          <w:b/>
          <w:color w:val="4472C4"/>
          <w:sz w:val="24"/>
          <w:szCs w:val="24"/>
          <w:lang w:val="es-MX"/>
        </w:rPr>
        <w:t>.</w:t>
      </w:r>
    </w:p>
    <w:p w14:paraId="42641016" w14:textId="77777777" w:rsidR="00503584" w:rsidRPr="00160677" w:rsidRDefault="00503584" w:rsidP="00F15172">
      <w:pPr>
        <w:numPr>
          <w:ilvl w:val="0"/>
          <w:numId w:val="36"/>
        </w:numPr>
        <w:spacing w:after="120"/>
        <w:jc w:val="both"/>
        <w:rPr>
          <w:rFonts w:ascii="Candara" w:hAnsi="Candara"/>
          <w:i/>
          <w:iCs/>
          <w:spacing w:val="-3"/>
          <w:sz w:val="24"/>
          <w:szCs w:val="24"/>
        </w:rPr>
      </w:pPr>
      <w:r w:rsidRPr="00160677">
        <w:rPr>
          <w:rFonts w:ascii="Candara" w:hAnsi="Candara"/>
          <w:sz w:val="24"/>
          <w:szCs w:val="24"/>
          <w:lang w:val="es-EC"/>
        </w:rPr>
        <w:t xml:space="preserve">Garantía de Cumplimiento aceptable al Contratante. Esta Garantía </w:t>
      </w:r>
      <w:r w:rsidRPr="00160677">
        <w:rPr>
          <w:rFonts w:ascii="Candara" w:hAnsi="Candara"/>
          <w:spacing w:val="-3"/>
          <w:sz w:val="24"/>
          <w:szCs w:val="24"/>
        </w:rPr>
        <w:t xml:space="preserve">emitida en dólares de los Estados Unidos de América y deberá ser: </w:t>
      </w:r>
    </w:p>
    <w:p w14:paraId="13C9EE0B" w14:textId="77777777" w:rsidR="00503584" w:rsidRPr="00160677" w:rsidRDefault="00503584" w:rsidP="00F15172">
      <w:pPr>
        <w:numPr>
          <w:ilvl w:val="2"/>
          <w:numId w:val="36"/>
        </w:numPr>
        <w:spacing w:after="120"/>
        <w:ind w:left="1350" w:firstLine="0"/>
        <w:jc w:val="both"/>
        <w:rPr>
          <w:rFonts w:ascii="Candara" w:hAnsi="Candara"/>
          <w:bCs/>
          <w:sz w:val="24"/>
          <w:szCs w:val="24"/>
          <w:lang w:val="es-ES"/>
        </w:rPr>
      </w:pPr>
      <w:r w:rsidRPr="00160677">
        <w:rPr>
          <w:rFonts w:ascii="Candara" w:hAnsi="Candara"/>
          <w:bCs/>
          <w:sz w:val="24"/>
          <w:szCs w:val="24"/>
          <w:lang w:val="es-ES"/>
        </w:rPr>
        <w:t xml:space="preserve">Garantía por un valor equivalente al </w:t>
      </w:r>
      <w:r w:rsidRPr="00D352F4">
        <w:rPr>
          <w:rFonts w:ascii="Candara" w:hAnsi="Candara"/>
          <w:b/>
          <w:color w:val="4472C4"/>
          <w:sz w:val="24"/>
          <w:szCs w:val="24"/>
          <w:lang w:val="es-MX"/>
        </w:rPr>
        <w:t>[</w:t>
      </w:r>
      <w:r>
        <w:rPr>
          <w:rFonts w:ascii="Candara" w:hAnsi="Candara"/>
          <w:b/>
          <w:color w:val="4472C4"/>
          <w:sz w:val="24"/>
          <w:szCs w:val="24"/>
          <w:lang w:val="es-MX"/>
        </w:rPr>
        <w:t>valor en letras</w:t>
      </w:r>
      <w:r w:rsidRPr="00D352F4">
        <w:rPr>
          <w:rFonts w:ascii="Candara" w:hAnsi="Candara"/>
          <w:b/>
          <w:color w:val="4472C4"/>
          <w:sz w:val="24"/>
          <w:szCs w:val="24"/>
          <w:lang w:val="es-MX"/>
        </w:rPr>
        <w:t>]</w:t>
      </w:r>
      <w:r>
        <w:rPr>
          <w:rFonts w:ascii="Candara" w:hAnsi="Candara"/>
          <w:b/>
          <w:color w:val="4472C4"/>
          <w:sz w:val="24"/>
          <w:szCs w:val="24"/>
          <w:lang w:val="es-MX"/>
        </w:rPr>
        <w:t xml:space="preserve">, </w:t>
      </w:r>
      <w:r w:rsidRPr="00F16497">
        <w:rPr>
          <w:rFonts w:ascii="Candara" w:hAnsi="Candara"/>
          <w:bCs/>
          <w:sz w:val="24"/>
          <w:szCs w:val="24"/>
          <w:lang w:val="es-MX"/>
        </w:rPr>
        <w:t>correspondiente al</w:t>
      </w:r>
      <w:r w:rsidRPr="00160677">
        <w:rPr>
          <w:rFonts w:ascii="Candara" w:hAnsi="Candara"/>
          <w:bCs/>
          <w:sz w:val="24"/>
          <w:szCs w:val="24"/>
          <w:lang w:val="es-ES"/>
        </w:rPr>
        <w:t xml:space="preserve"> </w:t>
      </w:r>
      <w:r>
        <w:rPr>
          <w:rFonts w:ascii="Candara" w:hAnsi="Candara"/>
          <w:bCs/>
          <w:sz w:val="24"/>
          <w:szCs w:val="24"/>
          <w:lang w:val="es-ES"/>
        </w:rPr>
        <w:t>(</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89481B">
        <w:rPr>
          <w:rFonts w:ascii="Candara" w:hAnsi="Candara"/>
          <w:sz w:val="24"/>
          <w:szCs w:val="24"/>
        </w:rPr>
        <w:t xml:space="preserve"> </w:t>
      </w:r>
      <w:r w:rsidRPr="00160677">
        <w:rPr>
          <w:rFonts w:ascii="Candara" w:hAnsi="Candara"/>
          <w:bCs/>
          <w:sz w:val="24"/>
          <w:szCs w:val="24"/>
          <w:lang w:val="es-ES"/>
        </w:rPr>
        <w:t>%</w:t>
      </w:r>
      <w:r>
        <w:rPr>
          <w:rFonts w:ascii="Candara" w:hAnsi="Candara"/>
          <w:bCs/>
          <w:sz w:val="24"/>
          <w:szCs w:val="24"/>
          <w:lang w:val="es-ES"/>
        </w:rPr>
        <w:t>)</w:t>
      </w:r>
      <w:r w:rsidRPr="00160677">
        <w:rPr>
          <w:rFonts w:ascii="Candara" w:hAnsi="Candara"/>
          <w:bCs/>
          <w:sz w:val="24"/>
          <w:szCs w:val="24"/>
          <w:lang w:val="es-ES"/>
        </w:rPr>
        <w:t xml:space="preserve"> del monto del contrato incondicional irrevocable y de cobro inmediato, otorgada por un banco o institución financiera, establec</w:t>
      </w:r>
      <w:r>
        <w:rPr>
          <w:rFonts w:ascii="Candara" w:hAnsi="Candara"/>
          <w:bCs/>
          <w:sz w:val="24"/>
          <w:szCs w:val="24"/>
          <w:lang w:val="es-ES"/>
        </w:rPr>
        <w:t>id</w:t>
      </w:r>
      <w:r w:rsidRPr="00160677">
        <w:rPr>
          <w:rFonts w:ascii="Candara" w:hAnsi="Candara"/>
          <w:bCs/>
          <w:sz w:val="24"/>
          <w:szCs w:val="24"/>
          <w:lang w:val="es-ES"/>
        </w:rPr>
        <w:t xml:space="preserve">a en el país o por intermedio de ellos, o </w:t>
      </w:r>
    </w:p>
    <w:p w14:paraId="44BDCB80" w14:textId="77777777" w:rsidR="00503584" w:rsidRPr="00160677" w:rsidRDefault="00503584" w:rsidP="00F15172">
      <w:pPr>
        <w:numPr>
          <w:ilvl w:val="2"/>
          <w:numId w:val="36"/>
        </w:numPr>
        <w:spacing w:after="120"/>
        <w:ind w:left="1350" w:firstLine="0"/>
        <w:jc w:val="both"/>
        <w:rPr>
          <w:rFonts w:ascii="Candara" w:hAnsi="Candara"/>
          <w:bCs/>
          <w:sz w:val="24"/>
          <w:szCs w:val="24"/>
          <w:lang w:val="es-ES"/>
        </w:rPr>
      </w:pPr>
      <w:r w:rsidRPr="00160677">
        <w:rPr>
          <w:rFonts w:ascii="Candara" w:hAnsi="Candara"/>
          <w:bCs/>
          <w:sz w:val="24"/>
          <w:szCs w:val="24"/>
          <w:lang w:val="es-ES"/>
        </w:rPr>
        <w:lastRenderedPageBreak/>
        <w:t xml:space="preserve">Fianza instrumentada en una póliza de seguros, por un valor equivalente al </w:t>
      </w:r>
      <w:r w:rsidRPr="00D352F4">
        <w:rPr>
          <w:rFonts w:ascii="Candara" w:hAnsi="Candara"/>
          <w:b/>
          <w:color w:val="4472C4"/>
          <w:sz w:val="24"/>
          <w:szCs w:val="24"/>
          <w:lang w:val="es-MX"/>
        </w:rPr>
        <w:t>[</w:t>
      </w:r>
      <w:r>
        <w:rPr>
          <w:rFonts w:ascii="Candara" w:hAnsi="Candara"/>
          <w:b/>
          <w:color w:val="4472C4"/>
          <w:sz w:val="24"/>
          <w:szCs w:val="24"/>
          <w:lang w:val="es-MX"/>
        </w:rPr>
        <w:t>valor en letras</w:t>
      </w:r>
      <w:r w:rsidRPr="00D352F4">
        <w:rPr>
          <w:rFonts w:ascii="Candara" w:hAnsi="Candara"/>
          <w:b/>
          <w:color w:val="4472C4"/>
          <w:sz w:val="24"/>
          <w:szCs w:val="24"/>
          <w:lang w:val="es-MX"/>
        </w:rPr>
        <w:t>]</w:t>
      </w:r>
      <w:r w:rsidRPr="00160677">
        <w:rPr>
          <w:rFonts w:ascii="Candara" w:hAnsi="Candara"/>
          <w:bCs/>
          <w:sz w:val="24"/>
          <w:szCs w:val="24"/>
          <w:lang w:val="es-ES"/>
        </w:rPr>
        <w:t xml:space="preserve"> por ciento </w:t>
      </w:r>
      <w:r>
        <w:rPr>
          <w:rFonts w:ascii="Candara" w:hAnsi="Candara"/>
          <w:bCs/>
          <w:sz w:val="24"/>
          <w:szCs w:val="24"/>
          <w:lang w:val="es-ES"/>
        </w:rPr>
        <w:t>(</w:t>
      </w:r>
      <w:r w:rsidRPr="00D352F4">
        <w:rPr>
          <w:rFonts w:ascii="Candara" w:hAnsi="Candara"/>
          <w:b/>
          <w:color w:val="4472C4"/>
          <w:sz w:val="24"/>
          <w:szCs w:val="24"/>
          <w:lang w:val="es-MX"/>
        </w:rPr>
        <w:t>[</w:t>
      </w:r>
      <w:r>
        <w:rPr>
          <w:rFonts w:ascii="Candara" w:hAnsi="Candara"/>
          <w:b/>
          <w:color w:val="4472C4"/>
          <w:sz w:val="24"/>
          <w:szCs w:val="24"/>
          <w:lang w:val="es-MX"/>
        </w:rPr>
        <w:t>XX</w:t>
      </w:r>
      <w:r w:rsidRPr="00D352F4">
        <w:rPr>
          <w:rFonts w:ascii="Candara" w:hAnsi="Candara"/>
          <w:b/>
          <w:color w:val="4472C4"/>
          <w:sz w:val="24"/>
          <w:szCs w:val="24"/>
          <w:lang w:val="es-MX"/>
        </w:rPr>
        <w:t>]</w:t>
      </w:r>
      <w:r w:rsidRPr="0089481B">
        <w:rPr>
          <w:rFonts w:ascii="Candara" w:hAnsi="Candara"/>
          <w:sz w:val="24"/>
          <w:szCs w:val="24"/>
        </w:rPr>
        <w:t xml:space="preserve"> </w:t>
      </w:r>
      <w:r w:rsidRPr="00160677">
        <w:rPr>
          <w:rFonts w:ascii="Candara" w:hAnsi="Candara"/>
          <w:bCs/>
          <w:sz w:val="24"/>
          <w:szCs w:val="24"/>
          <w:lang w:val="es-ES"/>
        </w:rPr>
        <w:t>%</w:t>
      </w:r>
      <w:r>
        <w:rPr>
          <w:rFonts w:ascii="Candara" w:hAnsi="Candara"/>
          <w:bCs/>
          <w:sz w:val="24"/>
          <w:szCs w:val="24"/>
          <w:lang w:val="es-ES"/>
        </w:rPr>
        <w:t>)</w:t>
      </w:r>
      <w:r w:rsidRPr="00160677">
        <w:rPr>
          <w:rFonts w:ascii="Candara" w:hAnsi="Candara"/>
          <w:bCs/>
          <w:sz w:val="24"/>
          <w:szCs w:val="24"/>
          <w:lang w:val="es-ES"/>
        </w:rPr>
        <w:t xml:space="preserve"> del monto del contrato incondicional e irrevocable, de cobro inmediato, emitida por una compañía de seguro establecida en el país</w:t>
      </w:r>
      <w:r>
        <w:rPr>
          <w:rFonts w:ascii="Candara" w:hAnsi="Candara"/>
          <w:bCs/>
          <w:sz w:val="24"/>
          <w:szCs w:val="24"/>
          <w:lang w:val="es-ES"/>
        </w:rPr>
        <w:t>.</w:t>
      </w:r>
    </w:p>
    <w:p w14:paraId="4034CD7C" w14:textId="77777777" w:rsidR="00503584" w:rsidRPr="003428F6" w:rsidRDefault="00503584" w:rsidP="00503584">
      <w:pPr>
        <w:pStyle w:val="Outline"/>
        <w:spacing w:before="0" w:after="120"/>
        <w:ind w:left="450"/>
        <w:jc w:val="both"/>
        <w:rPr>
          <w:rFonts w:ascii="Candara" w:hAnsi="Candara"/>
          <w:szCs w:val="24"/>
          <w:lang w:val="es-EC"/>
        </w:rPr>
      </w:pPr>
      <w:r w:rsidRPr="00160677">
        <w:rPr>
          <w:rFonts w:ascii="Candara" w:hAnsi="Candara"/>
          <w:szCs w:val="24"/>
          <w:lang w:val="es-AR"/>
        </w:rPr>
        <w:t xml:space="preserve">Estas garantías no admitirán cláusula alguna que establezca trámite administrativo previo, bastando para su ejecución el requerimiento por escrito del Contratante. </w:t>
      </w:r>
    </w:p>
    <w:p w14:paraId="44BBDBAC" w14:textId="77777777" w:rsidR="00B1179A" w:rsidRPr="00160677" w:rsidRDefault="00B1179A" w:rsidP="00DB27F3">
      <w:pPr>
        <w:pStyle w:val="NormalWeb"/>
        <w:spacing w:before="0" w:after="120"/>
        <w:jc w:val="both"/>
        <w:rPr>
          <w:rFonts w:ascii="Candara" w:hAnsi="Candara"/>
          <w:i/>
          <w:color w:val="0070C0"/>
        </w:rPr>
      </w:pPr>
    </w:p>
    <w:p w14:paraId="75E73637" w14:textId="77777777" w:rsidR="005B3482" w:rsidRPr="00160677" w:rsidRDefault="005B3482" w:rsidP="00DB27F3">
      <w:pPr>
        <w:pStyle w:val="NormalWeb"/>
        <w:spacing w:before="0" w:after="120"/>
        <w:jc w:val="both"/>
        <w:rPr>
          <w:rFonts w:ascii="Candara" w:hAnsi="Candara"/>
        </w:rPr>
      </w:pPr>
      <w:r w:rsidRPr="00160677">
        <w:rPr>
          <w:rFonts w:ascii="Candara" w:hAnsi="Candara"/>
          <w:b/>
          <w:bCs/>
        </w:rPr>
        <w:t>Ejecución de las garantías:</w:t>
      </w:r>
      <w:r w:rsidRPr="00160677">
        <w:rPr>
          <w:rFonts w:ascii="Candara" w:hAnsi="Candara"/>
        </w:rPr>
        <w:t xml:space="preserve"> Las garantías contractuales podrán ser ejecutadas por </w:t>
      </w:r>
      <w:r w:rsidR="00AA414F" w:rsidRPr="00160677">
        <w:rPr>
          <w:rFonts w:ascii="Candara" w:hAnsi="Candara"/>
        </w:rPr>
        <w:t xml:space="preserve">el </w:t>
      </w:r>
      <w:r w:rsidRPr="00160677">
        <w:rPr>
          <w:rFonts w:ascii="Candara" w:hAnsi="Candara"/>
        </w:rPr>
        <w:t>CONTRATANTE en los siguientes casos:</w:t>
      </w:r>
    </w:p>
    <w:p w14:paraId="4217C8ED" w14:textId="77777777" w:rsidR="005B3482" w:rsidRPr="00160677" w:rsidRDefault="005B3482" w:rsidP="00DB27F3">
      <w:pPr>
        <w:pStyle w:val="NormalWeb"/>
        <w:spacing w:before="0" w:after="120"/>
        <w:jc w:val="both"/>
        <w:rPr>
          <w:rFonts w:ascii="Candara" w:hAnsi="Candara"/>
        </w:rPr>
      </w:pPr>
      <w:r w:rsidRPr="00160677">
        <w:rPr>
          <w:rFonts w:ascii="Candara" w:hAnsi="Candara"/>
          <w:b/>
          <w:bCs/>
        </w:rPr>
        <w:t>La de cumplimiento del contrato:</w:t>
      </w:r>
    </w:p>
    <w:p w14:paraId="25840A22" w14:textId="77777777" w:rsidR="005B3482" w:rsidRPr="00160677" w:rsidRDefault="005B3482" w:rsidP="007D13CA">
      <w:pPr>
        <w:pStyle w:val="NormalWeb"/>
        <w:spacing w:before="0" w:after="120"/>
        <w:ind w:left="630"/>
        <w:jc w:val="both"/>
        <w:rPr>
          <w:rFonts w:ascii="Candara" w:hAnsi="Candara"/>
        </w:rPr>
      </w:pPr>
      <w:r w:rsidRPr="00160677">
        <w:rPr>
          <w:rFonts w:ascii="Candara" w:hAnsi="Candara"/>
        </w:rPr>
        <w:t xml:space="preserve">a) Cuando </w:t>
      </w:r>
      <w:r w:rsidR="00AA414F" w:rsidRPr="00160677">
        <w:rPr>
          <w:rFonts w:ascii="Candara" w:hAnsi="Candara"/>
        </w:rPr>
        <w:t>el</w:t>
      </w:r>
      <w:r w:rsidRPr="00160677">
        <w:rPr>
          <w:rFonts w:ascii="Candara" w:hAnsi="Candara"/>
        </w:rPr>
        <w:t xml:space="preserve"> CONTRATANTE declare anticipada y unilateralmente terminado el contrato por causas imputables al CONTRATISTA.</w:t>
      </w:r>
    </w:p>
    <w:p w14:paraId="5585929E" w14:textId="77777777" w:rsidR="005B3482" w:rsidRPr="00160677" w:rsidRDefault="005B3482" w:rsidP="007D13CA">
      <w:pPr>
        <w:pStyle w:val="NormalWeb"/>
        <w:spacing w:before="0" w:after="120"/>
        <w:ind w:left="630"/>
        <w:jc w:val="both"/>
        <w:rPr>
          <w:rFonts w:ascii="Candara" w:hAnsi="Candara"/>
        </w:rPr>
      </w:pPr>
      <w:r w:rsidRPr="00160677">
        <w:rPr>
          <w:rFonts w:ascii="Candara" w:hAnsi="Candara"/>
        </w:rPr>
        <w:t xml:space="preserve">b) Si </w:t>
      </w:r>
      <w:r w:rsidR="00AA414F" w:rsidRPr="00160677">
        <w:rPr>
          <w:rFonts w:ascii="Candara" w:hAnsi="Candara"/>
        </w:rPr>
        <w:t>el</w:t>
      </w:r>
      <w:r w:rsidRPr="00160677">
        <w:rPr>
          <w:rFonts w:ascii="Candara" w:hAnsi="Candara"/>
        </w:rPr>
        <w:t xml:space="preserve"> CONTRATISTA no la renovare cinco días antes de su vencimiento.</w:t>
      </w:r>
    </w:p>
    <w:p w14:paraId="00569031" w14:textId="77777777" w:rsidR="00D60A30" w:rsidRDefault="00D60A30" w:rsidP="00DB27F3">
      <w:pPr>
        <w:pStyle w:val="NormalWeb"/>
        <w:spacing w:before="0" w:after="120"/>
        <w:jc w:val="both"/>
        <w:rPr>
          <w:rFonts w:ascii="Candara" w:hAnsi="Candara"/>
          <w:b/>
          <w:bCs/>
        </w:rPr>
      </w:pPr>
    </w:p>
    <w:p w14:paraId="13E664A5" w14:textId="77777777" w:rsidR="005B3482" w:rsidRPr="00D60A30" w:rsidRDefault="005B3482" w:rsidP="00DB27F3">
      <w:pPr>
        <w:pStyle w:val="NormalWeb"/>
        <w:spacing w:before="0" w:after="120"/>
        <w:jc w:val="both"/>
        <w:rPr>
          <w:rFonts w:ascii="Candara" w:hAnsi="Candara"/>
          <w:color w:val="0070C0"/>
        </w:rPr>
      </w:pPr>
      <w:r w:rsidRPr="00D60A30">
        <w:rPr>
          <w:rFonts w:ascii="Candara" w:hAnsi="Candara"/>
          <w:b/>
          <w:bCs/>
          <w:color w:val="0070C0"/>
        </w:rPr>
        <w:t>La técnica:</w:t>
      </w:r>
    </w:p>
    <w:p w14:paraId="08AFD44E" w14:textId="77777777" w:rsidR="005B3482" w:rsidRPr="00D60A30" w:rsidRDefault="005B3482" w:rsidP="00DB27F3">
      <w:pPr>
        <w:pStyle w:val="NormalWeb"/>
        <w:spacing w:before="0" w:after="120"/>
        <w:jc w:val="both"/>
        <w:rPr>
          <w:rFonts w:ascii="Candara" w:hAnsi="Candara"/>
          <w:color w:val="0070C0"/>
        </w:rPr>
      </w:pPr>
      <w:r w:rsidRPr="00D60A30">
        <w:rPr>
          <w:rFonts w:ascii="Candara" w:hAnsi="Candara"/>
          <w:b/>
          <w:bCs/>
          <w:color w:val="0070C0"/>
        </w:rPr>
        <w:t xml:space="preserve">a) </w:t>
      </w:r>
      <w:r w:rsidRPr="00D60A30">
        <w:rPr>
          <w:rFonts w:ascii="Candara" w:hAnsi="Candara"/>
          <w:color w:val="0070C0"/>
        </w:rPr>
        <w:t>Cuando se incumpla con el objeto de esta garantía.</w:t>
      </w:r>
    </w:p>
    <w:p w14:paraId="5C706552" w14:textId="77777777" w:rsidR="00B1179A" w:rsidRPr="00160677" w:rsidRDefault="00B1179A" w:rsidP="00DB27F3">
      <w:pPr>
        <w:pStyle w:val="NormalWeb"/>
        <w:spacing w:before="0" w:after="120"/>
        <w:jc w:val="both"/>
        <w:rPr>
          <w:rFonts w:ascii="Candara" w:hAnsi="Candara"/>
        </w:rPr>
      </w:pPr>
    </w:p>
    <w:p w14:paraId="5EEBD488" w14:textId="16CEDFD1"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646C01">
        <w:rPr>
          <w:rFonts w:ascii="Candara" w:hAnsi="Candara"/>
          <w:b/>
          <w:spacing w:val="-2"/>
          <w:sz w:val="24"/>
          <w:szCs w:val="24"/>
          <w:lang w:eastAsia="hi-IN" w:bidi="hi-IN"/>
        </w:rPr>
        <w:t>Séptima</w:t>
      </w:r>
      <w:r w:rsidR="00646C01" w:rsidRPr="00160677">
        <w:rPr>
          <w:rFonts w:ascii="Candara" w:hAnsi="Candara"/>
          <w:b/>
          <w:spacing w:val="-2"/>
          <w:sz w:val="24"/>
          <w:szCs w:val="24"/>
          <w:lang w:eastAsia="hi-IN" w:bidi="hi-IN"/>
        </w:rPr>
        <w:t>. -</w:t>
      </w:r>
      <w:r w:rsidRPr="00160677">
        <w:rPr>
          <w:rFonts w:ascii="Candara" w:hAnsi="Candara"/>
          <w:b/>
          <w:spacing w:val="-2"/>
          <w:sz w:val="24"/>
          <w:szCs w:val="24"/>
          <w:lang w:eastAsia="hi-IN" w:bidi="hi-IN"/>
        </w:rPr>
        <w:t xml:space="preserve"> PLAZO</w:t>
      </w:r>
    </w:p>
    <w:p w14:paraId="4F546937" w14:textId="745546DB" w:rsidR="00B26C0A" w:rsidRPr="00B26C0A" w:rsidRDefault="00D60A30" w:rsidP="00B26C0A">
      <w:pPr>
        <w:jc w:val="both"/>
        <w:rPr>
          <w:rFonts w:ascii="Candara" w:hAnsi="Candara"/>
          <w:spacing w:val="-3"/>
          <w:sz w:val="24"/>
          <w:szCs w:val="24"/>
          <w:lang w:val="es-ES_tradnl"/>
        </w:rPr>
      </w:pPr>
      <w:r w:rsidRPr="00CF76F7">
        <w:rPr>
          <w:rFonts w:ascii="Candara" w:hAnsi="Candara"/>
          <w:sz w:val="24"/>
          <w:szCs w:val="24"/>
        </w:rPr>
        <w:t xml:space="preserve">El plazo </w:t>
      </w:r>
      <w:r w:rsidRPr="00B26C0A">
        <w:rPr>
          <w:rFonts w:ascii="Candara" w:hAnsi="Candara"/>
          <w:sz w:val="24"/>
          <w:szCs w:val="24"/>
        </w:rPr>
        <w:t xml:space="preserve">de </w:t>
      </w:r>
      <w:r w:rsidRPr="00B26C0A">
        <w:rPr>
          <w:rFonts w:ascii="Candara" w:hAnsi="Candara"/>
          <w:b/>
          <w:sz w:val="24"/>
          <w:szCs w:val="24"/>
          <w:lang w:val="es-MX"/>
        </w:rPr>
        <w:t xml:space="preserve">entrega </w:t>
      </w:r>
      <w:r w:rsidR="00DB4AC7" w:rsidRPr="00B26C0A">
        <w:rPr>
          <w:rFonts w:ascii="Candara" w:hAnsi="Candara"/>
          <w:b/>
          <w:sz w:val="24"/>
          <w:szCs w:val="24"/>
          <w:lang w:val="es-MX"/>
        </w:rPr>
        <w:t xml:space="preserve">de los </w:t>
      </w:r>
      <w:r w:rsidR="00B26C0A" w:rsidRPr="00386794">
        <w:rPr>
          <w:rFonts w:ascii="Candara" w:hAnsi="Candara"/>
          <w:i/>
          <w:spacing w:val="-3"/>
          <w:sz w:val="24"/>
          <w:szCs w:val="24"/>
          <w:lang w:val="es-ES_tradnl"/>
        </w:rPr>
        <w:t>“SERVICIO DE LOGÍSTICA PARA LLEVAR A CABO EVENTOS, REUNIONES Y TALLERES PRÁCTICOS PARA EL PROGRAMA”</w:t>
      </w:r>
      <w:r w:rsidR="00B26C0A" w:rsidRPr="00B26C0A">
        <w:t xml:space="preserve"> </w:t>
      </w:r>
      <w:r w:rsidR="00B26C0A" w:rsidRPr="00B26C0A">
        <w:rPr>
          <w:rFonts w:ascii="Candara" w:hAnsi="Candara"/>
          <w:spacing w:val="-3"/>
          <w:sz w:val="24"/>
          <w:szCs w:val="24"/>
          <w:lang w:val="es-ES_tradnl"/>
        </w:rPr>
        <w:t xml:space="preserve">es de </w:t>
      </w:r>
      <w:r w:rsidR="00B26C0A" w:rsidRPr="00B26C0A">
        <w:rPr>
          <w:rFonts w:ascii="Candara" w:hAnsi="Candara"/>
          <w:color w:val="0070C0"/>
          <w:spacing w:val="-3"/>
          <w:sz w:val="24"/>
          <w:szCs w:val="24"/>
          <w:lang w:val="es-ES_tradnl"/>
        </w:rPr>
        <w:t xml:space="preserve">[XX] </w:t>
      </w:r>
      <w:r w:rsidR="00B26C0A" w:rsidRPr="00B26C0A">
        <w:rPr>
          <w:rFonts w:ascii="Candara" w:hAnsi="Candara"/>
          <w:spacing w:val="-3"/>
          <w:sz w:val="24"/>
          <w:szCs w:val="24"/>
          <w:lang w:val="es-ES_tradnl"/>
        </w:rPr>
        <w:t>días calendario, contados a partir de la suscripción del contrato.</w:t>
      </w:r>
    </w:p>
    <w:p w14:paraId="773728D1" w14:textId="77777777" w:rsidR="00B26C0A" w:rsidRDefault="00B26C0A" w:rsidP="00D60A30">
      <w:pPr>
        <w:pStyle w:val="BodyTextIndent"/>
        <w:ind w:left="0" w:firstLine="1"/>
        <w:jc w:val="both"/>
      </w:pPr>
    </w:p>
    <w:p w14:paraId="330B60F7" w14:textId="77777777" w:rsidR="00B1179A" w:rsidRPr="00160677" w:rsidRDefault="00B1179A" w:rsidP="00DB27F3">
      <w:pPr>
        <w:pStyle w:val="NormalWeb"/>
        <w:spacing w:before="0" w:after="120"/>
        <w:jc w:val="both"/>
        <w:rPr>
          <w:rFonts w:ascii="Candara" w:hAnsi="Candara"/>
        </w:rPr>
      </w:pPr>
      <w:r w:rsidRPr="00160677">
        <w:rPr>
          <w:rFonts w:ascii="Candara" w:hAnsi="Candara"/>
          <w:b/>
          <w:bCs/>
        </w:rPr>
        <w:t xml:space="preserve">Cláusula </w:t>
      </w:r>
      <w:r w:rsidR="00D60A30">
        <w:rPr>
          <w:rFonts w:ascii="Candara" w:hAnsi="Candara"/>
          <w:b/>
          <w:bCs/>
        </w:rPr>
        <w:t>Octava</w:t>
      </w:r>
      <w:r w:rsidRPr="00160677">
        <w:rPr>
          <w:rFonts w:ascii="Candara" w:hAnsi="Candara"/>
          <w:b/>
          <w:bCs/>
        </w:rPr>
        <w:t>.- PRÓRROGAS DE PLAZO</w:t>
      </w:r>
    </w:p>
    <w:p w14:paraId="5693B3FA" w14:textId="77777777" w:rsidR="00B1179A" w:rsidRPr="00160677" w:rsidRDefault="00A4564C" w:rsidP="00DB27F3">
      <w:pPr>
        <w:pStyle w:val="NormalWeb"/>
        <w:spacing w:before="0" w:after="120"/>
        <w:jc w:val="both"/>
        <w:rPr>
          <w:rFonts w:ascii="Candara" w:hAnsi="Candara"/>
        </w:rPr>
      </w:pPr>
      <w:r w:rsidRPr="00160677">
        <w:rPr>
          <w:rFonts w:ascii="Candara" w:hAnsi="Candara"/>
        </w:rPr>
        <w:t>El CONTRATANTE</w:t>
      </w:r>
      <w:r w:rsidR="00B1179A" w:rsidRPr="00160677">
        <w:rPr>
          <w:rFonts w:ascii="Candara" w:hAnsi="Candara"/>
        </w:rPr>
        <w:t xml:space="preserve"> prorrogará el plazo total o los plazos parciales en los siguientes casos, y siempre que el </w:t>
      </w:r>
      <w:r w:rsidR="00B322BB" w:rsidRPr="00160677">
        <w:rPr>
          <w:rFonts w:ascii="Candara" w:hAnsi="Candara"/>
        </w:rPr>
        <w:t>CONTRATISTA</w:t>
      </w:r>
      <w:r w:rsidR="00B1179A" w:rsidRPr="00160677">
        <w:rPr>
          <w:rFonts w:ascii="Candara" w:hAnsi="Candara"/>
        </w:rPr>
        <w:t xml:space="preserve"> así lo solicitare, por escrito, justificando los fundamentos de la solicitud, dentro del plazo de quince días siguientes a la fecha de producido el hecho que motiva la solicitud.</w:t>
      </w:r>
    </w:p>
    <w:p w14:paraId="7B6C6C43"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a) Por fuerza mayor o caso fortuito aceptado como tal por el </w:t>
      </w:r>
      <w:r w:rsidR="00B322BB" w:rsidRPr="00160677">
        <w:rPr>
          <w:rFonts w:ascii="Candara" w:hAnsi="Candara"/>
        </w:rPr>
        <w:t>CONTRATANTE</w:t>
      </w:r>
      <w:r w:rsidRPr="00160677">
        <w:rPr>
          <w:rFonts w:ascii="Candara" w:hAnsi="Candara"/>
        </w:rPr>
        <w:t xml:space="preserve">, previo informe del administrador del contrato, en base al informe debidamente fundamentado de la </w:t>
      </w:r>
      <w:r w:rsidR="00605AF0">
        <w:rPr>
          <w:rFonts w:ascii="Candara" w:hAnsi="Candara"/>
        </w:rPr>
        <w:t>administración</w:t>
      </w:r>
      <w:r w:rsidRPr="00160677">
        <w:rPr>
          <w:rFonts w:ascii="Candara" w:hAnsi="Candara"/>
        </w:rPr>
        <w:t xml:space="preserve">. Tan pronto desaparezca la causa de fuerza mayor o caso fortuito, el </w:t>
      </w:r>
      <w:r w:rsidR="00B322BB" w:rsidRPr="00160677">
        <w:rPr>
          <w:rFonts w:ascii="Candara" w:hAnsi="Candara"/>
        </w:rPr>
        <w:t>CONTRATISTA</w:t>
      </w:r>
      <w:r w:rsidRPr="00160677">
        <w:rPr>
          <w:rFonts w:ascii="Candara" w:hAnsi="Candara"/>
        </w:rPr>
        <w:t xml:space="preserve"> está obligado a continuar con la ejecución de</w:t>
      </w:r>
      <w:r w:rsidR="00114B65">
        <w:rPr>
          <w:rFonts w:ascii="Candara" w:hAnsi="Candara"/>
        </w:rPr>
        <w:t>l contrato</w:t>
      </w:r>
      <w:r w:rsidRPr="00160677">
        <w:rPr>
          <w:rFonts w:ascii="Candara" w:hAnsi="Candara"/>
        </w:rPr>
        <w:t>, sin necesidad de que medie notificación por parte del administrador del contrato.</w:t>
      </w:r>
    </w:p>
    <w:p w14:paraId="09823C81"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b) Cuando </w:t>
      </w:r>
      <w:r w:rsidR="00A4564C" w:rsidRPr="00160677">
        <w:rPr>
          <w:rFonts w:ascii="Candara" w:hAnsi="Candara"/>
        </w:rPr>
        <w:t>el CONTRATANTE</w:t>
      </w:r>
      <w:r w:rsidRPr="00160677">
        <w:rPr>
          <w:rFonts w:ascii="Candara" w:hAnsi="Candara"/>
        </w:rPr>
        <w:t xml:space="preserve"> ordenare la ejecución de trabajos adicionales, o cuando se produzcan aumentos de las cantidades dentro de los límites establecidos en el presente contrato</w:t>
      </w:r>
      <w:r w:rsidR="00B36690">
        <w:rPr>
          <w:rFonts w:ascii="Candara" w:hAnsi="Candara"/>
        </w:rPr>
        <w:t>.</w:t>
      </w:r>
    </w:p>
    <w:p w14:paraId="6457E592"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c) Por suspensiones en los trabajos o cambios de las actividades previstas en el cronograma, motivadas por el </w:t>
      </w:r>
      <w:r w:rsidR="00B322BB" w:rsidRPr="00160677">
        <w:rPr>
          <w:rFonts w:ascii="Candara" w:hAnsi="Candara"/>
        </w:rPr>
        <w:t>CONTRATANTE</w:t>
      </w:r>
      <w:r w:rsidRPr="00160677">
        <w:rPr>
          <w:rFonts w:ascii="Candara" w:hAnsi="Candara"/>
        </w:rPr>
        <w:t xml:space="preserve"> por él ordenadas por ella, a través de la </w:t>
      </w:r>
      <w:r w:rsidR="00605AF0">
        <w:rPr>
          <w:rFonts w:ascii="Candara" w:hAnsi="Candara"/>
        </w:rPr>
        <w:t>administración</w:t>
      </w:r>
      <w:r w:rsidRPr="00160677">
        <w:rPr>
          <w:rFonts w:ascii="Candara" w:hAnsi="Candara"/>
        </w:rPr>
        <w:t xml:space="preserve">, y que no se deban a causas imputables al </w:t>
      </w:r>
      <w:r w:rsidR="00B322BB" w:rsidRPr="00160677">
        <w:rPr>
          <w:rFonts w:ascii="Candara" w:hAnsi="Candara"/>
        </w:rPr>
        <w:t>CONTRATISTA</w:t>
      </w:r>
      <w:r w:rsidRPr="00160677">
        <w:rPr>
          <w:rFonts w:ascii="Candara" w:hAnsi="Candara"/>
        </w:rPr>
        <w:t>.</w:t>
      </w:r>
    </w:p>
    <w:p w14:paraId="1B0F0189" w14:textId="77777777" w:rsidR="00B1179A" w:rsidRPr="00160677" w:rsidRDefault="00B1179A" w:rsidP="00DB27F3">
      <w:pPr>
        <w:pStyle w:val="NormalWeb"/>
        <w:spacing w:before="0" w:after="120"/>
        <w:jc w:val="both"/>
        <w:rPr>
          <w:rFonts w:ascii="Candara" w:hAnsi="Candara"/>
        </w:rPr>
      </w:pPr>
      <w:r w:rsidRPr="00160677">
        <w:rPr>
          <w:rFonts w:ascii="Candara" w:hAnsi="Candara"/>
        </w:rPr>
        <w:lastRenderedPageBreak/>
        <w:t xml:space="preserve">d) Si </w:t>
      </w:r>
      <w:r w:rsidR="00A4564C" w:rsidRPr="00160677">
        <w:rPr>
          <w:rFonts w:ascii="Candara" w:hAnsi="Candara"/>
        </w:rPr>
        <w:t>el CONTRATANTE</w:t>
      </w:r>
      <w:r w:rsidRPr="00160677">
        <w:rPr>
          <w:rFonts w:ascii="Candara" w:hAnsi="Candara"/>
        </w:rPr>
        <w:t xml:space="preserve"> no hubiera solucionado los problemas administrativos-contractuales o constructivos en forma oportuna, cuando tales circunstancias incidan en la ejecución de los trabajos.</w:t>
      </w:r>
    </w:p>
    <w:p w14:paraId="29BAA309" w14:textId="77777777" w:rsidR="00B1179A" w:rsidRPr="00160677" w:rsidRDefault="00B1179A" w:rsidP="00DB27F3">
      <w:pPr>
        <w:pStyle w:val="NormalWeb"/>
        <w:spacing w:before="0" w:after="120"/>
        <w:jc w:val="both"/>
        <w:rPr>
          <w:rFonts w:ascii="Candara" w:hAnsi="Candara"/>
        </w:rPr>
      </w:pPr>
      <w:r w:rsidRPr="00160677">
        <w:rPr>
          <w:rFonts w:ascii="Candara" w:hAnsi="Candara"/>
        </w:rPr>
        <w:t xml:space="preserve">En casos de prórroga de plazo, las partes elaborarán un nuevo cronograma, que sustituirá al original o precedente y tendrá el mismo valor contractual del sustituido. </w:t>
      </w:r>
    </w:p>
    <w:p w14:paraId="780D67EF" w14:textId="77777777" w:rsidR="00B1179A" w:rsidRPr="00160677" w:rsidRDefault="00B1179A" w:rsidP="00DB27F3">
      <w:pPr>
        <w:pStyle w:val="NormalWeb"/>
        <w:spacing w:before="0" w:after="120"/>
        <w:jc w:val="both"/>
        <w:rPr>
          <w:rFonts w:ascii="Candara" w:hAnsi="Candara"/>
        </w:rPr>
      </w:pPr>
      <w:r w:rsidRPr="00160677">
        <w:rPr>
          <w:rFonts w:ascii="Candara" w:hAnsi="Candara"/>
          <w:bCs/>
        </w:rPr>
        <w:t xml:space="preserve">El hecho de permitir al </w:t>
      </w:r>
      <w:r w:rsidR="00B322BB" w:rsidRPr="00160677">
        <w:rPr>
          <w:rFonts w:ascii="Candara" w:hAnsi="Candara"/>
          <w:bCs/>
        </w:rPr>
        <w:t>CONTRATISTA</w:t>
      </w:r>
      <w:r w:rsidRPr="00160677">
        <w:rPr>
          <w:rFonts w:ascii="Candara" w:hAnsi="Candara"/>
          <w:bCs/>
        </w:rPr>
        <w:t xml:space="preserve"> que continúe y </w:t>
      </w:r>
      <w:r w:rsidR="00D60A30">
        <w:rPr>
          <w:rFonts w:ascii="Candara" w:hAnsi="Candara"/>
          <w:bCs/>
        </w:rPr>
        <w:t>finalice el contrato</w:t>
      </w:r>
      <w:r w:rsidRPr="00160677">
        <w:rPr>
          <w:rFonts w:ascii="Candara" w:hAnsi="Candara"/>
          <w:bCs/>
        </w:rPr>
        <w:t xml:space="preserve"> o cualquier parte de la misma después del vencimiento del plazo concedido, cuando éste haya incurrido en mora, no implica prórroga automática de plazo por parte del </w:t>
      </w:r>
      <w:r w:rsidR="00B322BB" w:rsidRPr="00160677">
        <w:rPr>
          <w:rFonts w:ascii="Candara" w:hAnsi="Candara"/>
          <w:bCs/>
        </w:rPr>
        <w:t>CONTRATANTE</w:t>
      </w:r>
      <w:r w:rsidRPr="00160677">
        <w:rPr>
          <w:rFonts w:ascii="Candara" w:hAnsi="Candara"/>
          <w:bCs/>
        </w:rPr>
        <w:t xml:space="preserve"> y tal terminación se ejecutará no obstante la aplicación de las multas estipuladas en el presente contrato.</w:t>
      </w:r>
    </w:p>
    <w:p w14:paraId="3559299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p>
    <w:p w14:paraId="389D8A1B"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D60A30">
        <w:rPr>
          <w:rFonts w:ascii="Candara" w:hAnsi="Candara"/>
          <w:b/>
          <w:spacing w:val="-2"/>
          <w:sz w:val="24"/>
          <w:szCs w:val="24"/>
          <w:lang w:eastAsia="hi-IN" w:bidi="hi-IN"/>
        </w:rPr>
        <w:t>Novena</w:t>
      </w:r>
      <w:r w:rsidRPr="00160677">
        <w:rPr>
          <w:rFonts w:ascii="Candara" w:hAnsi="Candara"/>
          <w:b/>
          <w:spacing w:val="-2"/>
          <w:sz w:val="24"/>
          <w:szCs w:val="24"/>
          <w:lang w:eastAsia="hi-IN" w:bidi="hi-IN"/>
        </w:rPr>
        <w:t xml:space="preserve">.- </w:t>
      </w:r>
      <w:r w:rsidR="00B36690">
        <w:rPr>
          <w:rFonts w:ascii="Candara" w:hAnsi="Candara"/>
          <w:b/>
          <w:spacing w:val="-2"/>
          <w:sz w:val="24"/>
          <w:szCs w:val="24"/>
          <w:lang w:eastAsia="hi-IN" w:bidi="hi-IN"/>
        </w:rPr>
        <w:t>INDEMNIZACIÓN</w:t>
      </w:r>
    </w:p>
    <w:p w14:paraId="6452C0A7" w14:textId="682C2A2E" w:rsidR="00AD1F84" w:rsidRPr="0086060D" w:rsidRDefault="00AD1F84" w:rsidP="00AD1F84">
      <w:pPr>
        <w:spacing w:after="120"/>
        <w:jc w:val="both"/>
        <w:rPr>
          <w:rFonts w:ascii="Candara" w:hAnsi="Candara"/>
          <w:iCs/>
          <w:sz w:val="24"/>
          <w:szCs w:val="24"/>
        </w:rPr>
      </w:pPr>
      <w:r w:rsidRPr="0086060D">
        <w:rPr>
          <w:rFonts w:ascii="Candara" w:hAnsi="Candara"/>
          <w:spacing w:val="-3"/>
          <w:sz w:val="24"/>
          <w:szCs w:val="24"/>
        </w:rPr>
        <w:t xml:space="preserve">El CONTRATISTA deberá indemnizar al CONTRATANTE por demora en la </w:t>
      </w:r>
      <w:r w:rsidRPr="0086060D">
        <w:rPr>
          <w:rFonts w:ascii="Candara" w:hAnsi="Candara"/>
          <w:sz w:val="24"/>
          <w:szCs w:val="24"/>
          <w:lang w:val="es-MX"/>
        </w:rPr>
        <w:t xml:space="preserve">entrega de los servicios </w:t>
      </w:r>
      <w:r w:rsidRPr="0086060D">
        <w:rPr>
          <w:rFonts w:ascii="Candara" w:hAnsi="Candara"/>
          <w:spacing w:val="-3"/>
          <w:sz w:val="24"/>
          <w:szCs w:val="24"/>
        </w:rPr>
        <w:t xml:space="preserve">por un valor del </w:t>
      </w:r>
      <w:r w:rsidRPr="0086060D">
        <w:rPr>
          <w:rFonts w:ascii="Candara" w:hAnsi="Candara"/>
          <w:iCs/>
          <w:sz w:val="24"/>
          <w:szCs w:val="24"/>
        </w:rPr>
        <w:t xml:space="preserve">1/1000 del precio del contrato faltante por ejecutar, por cada día de atraso, a efectos de resarcir los daños y perjuicios que tal demora ha ocasionado al contratante. </w:t>
      </w:r>
    </w:p>
    <w:p w14:paraId="55B5B9C2" w14:textId="77777777" w:rsidR="00AD1F84" w:rsidRPr="0086060D" w:rsidRDefault="00AD1F84" w:rsidP="00AD1F84">
      <w:pPr>
        <w:spacing w:after="120"/>
        <w:jc w:val="both"/>
        <w:rPr>
          <w:rFonts w:ascii="Candara" w:hAnsi="Candara"/>
          <w:iCs/>
          <w:sz w:val="24"/>
          <w:szCs w:val="24"/>
        </w:rPr>
      </w:pPr>
      <w:r w:rsidRPr="0086060D">
        <w:rPr>
          <w:rFonts w:ascii="Candara" w:hAnsi="Candara"/>
          <w:iCs/>
          <w:sz w:val="24"/>
          <w:szCs w:val="24"/>
        </w:rPr>
        <w:t xml:space="preserve">Si el monto total de las multas aplicadas al CONTRATISTA excediere del </w:t>
      </w:r>
      <w:r>
        <w:rPr>
          <w:rFonts w:ascii="Candara" w:hAnsi="Candara"/>
          <w:iCs/>
          <w:sz w:val="24"/>
          <w:szCs w:val="24"/>
        </w:rPr>
        <w:t>5</w:t>
      </w:r>
      <w:r w:rsidRPr="0086060D">
        <w:rPr>
          <w:rFonts w:ascii="Candara" w:hAnsi="Candara"/>
          <w:iCs/>
          <w:sz w:val="24"/>
          <w:szCs w:val="24"/>
        </w:rPr>
        <w:t xml:space="preserve">% del valor total del contrato, el CONTRATANTE podrá declarar la terminación unilateral del contrato. </w:t>
      </w:r>
    </w:p>
    <w:p w14:paraId="015B18D5" w14:textId="77777777" w:rsidR="00AD1F84" w:rsidRDefault="00AD1F84" w:rsidP="00DB27F3">
      <w:pPr>
        <w:tabs>
          <w:tab w:val="left" w:pos="-540"/>
        </w:tabs>
        <w:suppressAutoHyphens/>
        <w:spacing w:after="120"/>
        <w:ind w:left="15" w:right="45"/>
        <w:jc w:val="both"/>
        <w:rPr>
          <w:rFonts w:ascii="Candara" w:hAnsi="Candara"/>
          <w:b/>
          <w:spacing w:val="-2"/>
          <w:sz w:val="24"/>
          <w:szCs w:val="24"/>
          <w:lang w:eastAsia="hi-IN" w:bidi="hi-IN"/>
        </w:rPr>
      </w:pPr>
    </w:p>
    <w:p w14:paraId="285FC123" w14:textId="77777777" w:rsidR="00386794" w:rsidRDefault="00386794" w:rsidP="00386794">
      <w:pPr>
        <w:spacing w:after="120"/>
        <w:jc w:val="both"/>
        <w:rPr>
          <w:rFonts w:ascii="Candara" w:hAnsi="Candara"/>
          <w:i/>
          <w:iCs/>
          <w:color w:val="0070C0"/>
          <w:sz w:val="24"/>
          <w:szCs w:val="24"/>
        </w:rPr>
      </w:pPr>
      <w:r w:rsidRPr="00B36690">
        <w:rPr>
          <w:rFonts w:ascii="Candara" w:hAnsi="Candara"/>
          <w:i/>
          <w:iCs/>
          <w:color w:val="0070C0"/>
          <w:sz w:val="24"/>
          <w:szCs w:val="24"/>
        </w:rPr>
        <w:t xml:space="preserve">(Si la contratante estima </w:t>
      </w:r>
      <w:proofErr w:type="gramStart"/>
      <w:r w:rsidRPr="00B36690">
        <w:rPr>
          <w:rFonts w:ascii="Candara" w:hAnsi="Candara"/>
          <w:i/>
          <w:iCs/>
          <w:color w:val="0070C0"/>
          <w:sz w:val="24"/>
          <w:szCs w:val="24"/>
        </w:rPr>
        <w:t>necesario</w:t>
      </w:r>
      <w:proofErr w:type="gramEnd"/>
      <w:r w:rsidRPr="00B36690">
        <w:rPr>
          <w:rFonts w:ascii="Candara" w:hAnsi="Candara"/>
          <w:i/>
          <w:iCs/>
          <w:color w:val="0070C0"/>
          <w:sz w:val="24"/>
          <w:szCs w:val="24"/>
        </w:rPr>
        <w:t xml:space="preserve"> la inclusión de otras penalidades por incumplimientos podrá agregarlas)</w:t>
      </w:r>
      <w:r>
        <w:rPr>
          <w:rFonts w:ascii="Candara" w:hAnsi="Candara"/>
          <w:i/>
          <w:iCs/>
          <w:color w:val="0070C0"/>
          <w:sz w:val="24"/>
          <w:szCs w:val="24"/>
        </w:rPr>
        <w:t>.</w:t>
      </w:r>
    </w:p>
    <w:p w14:paraId="0447B543" w14:textId="77777777" w:rsidR="00386794" w:rsidRDefault="00386794" w:rsidP="00DB27F3">
      <w:pPr>
        <w:tabs>
          <w:tab w:val="left" w:pos="-540"/>
        </w:tabs>
        <w:suppressAutoHyphens/>
        <w:spacing w:after="120"/>
        <w:ind w:left="15" w:right="45"/>
        <w:jc w:val="both"/>
        <w:rPr>
          <w:rFonts w:ascii="Candara" w:hAnsi="Candara"/>
          <w:b/>
          <w:spacing w:val="-2"/>
          <w:sz w:val="24"/>
          <w:szCs w:val="24"/>
          <w:lang w:eastAsia="hi-IN" w:bidi="hi-IN"/>
        </w:rPr>
      </w:pPr>
    </w:p>
    <w:p w14:paraId="286831D7" w14:textId="77777777" w:rsidR="00B1179A" w:rsidRPr="001032CB"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032CB">
        <w:rPr>
          <w:rFonts w:ascii="Candara" w:hAnsi="Candara"/>
          <w:b/>
          <w:spacing w:val="-2"/>
          <w:sz w:val="24"/>
          <w:szCs w:val="24"/>
          <w:lang w:eastAsia="hi-IN" w:bidi="hi-IN"/>
        </w:rPr>
        <w:t>Cláusula Décimo- DEL AJUSTE DE PRECIOS</w:t>
      </w:r>
    </w:p>
    <w:p w14:paraId="404CD80D" w14:textId="32AA52F2" w:rsidR="00B1179A" w:rsidRPr="00F541D6" w:rsidRDefault="00B36690" w:rsidP="00864A11">
      <w:pPr>
        <w:spacing w:after="120"/>
        <w:jc w:val="both"/>
        <w:rPr>
          <w:rFonts w:ascii="Candara" w:hAnsi="Candara"/>
          <w:sz w:val="24"/>
          <w:szCs w:val="24"/>
          <w:lang w:val="es-MX"/>
        </w:rPr>
      </w:pPr>
      <w:r w:rsidRPr="001032CB">
        <w:rPr>
          <w:rFonts w:ascii="Candara" w:hAnsi="Candara"/>
          <w:spacing w:val="-3"/>
          <w:sz w:val="24"/>
          <w:szCs w:val="24"/>
          <w:lang w:val="es-ES_tradnl"/>
        </w:rPr>
        <w:t>El precio del contrato</w:t>
      </w:r>
      <w:r w:rsidRPr="001032CB">
        <w:rPr>
          <w:rFonts w:ascii="Candara" w:hAnsi="Candara"/>
          <w:sz w:val="24"/>
          <w:szCs w:val="24"/>
          <w:lang w:val="es-MX"/>
        </w:rPr>
        <w:t xml:space="preserve"> “no está” sujeto a ajuste de precios.</w:t>
      </w:r>
    </w:p>
    <w:p w14:paraId="5F09477B" w14:textId="77777777" w:rsidR="00864A11" w:rsidRPr="00160677" w:rsidRDefault="00864A11" w:rsidP="00864A11">
      <w:pPr>
        <w:spacing w:after="120"/>
        <w:jc w:val="both"/>
        <w:rPr>
          <w:rFonts w:ascii="Candara" w:hAnsi="Candara"/>
          <w:b/>
          <w:spacing w:val="-2"/>
          <w:sz w:val="24"/>
          <w:szCs w:val="24"/>
          <w:lang w:eastAsia="hi-IN" w:bidi="hi-IN"/>
        </w:rPr>
      </w:pPr>
    </w:p>
    <w:p w14:paraId="020834F2" w14:textId="73CBEEDB"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Décima </w:t>
      </w:r>
      <w:r w:rsidR="007D13CA">
        <w:rPr>
          <w:rFonts w:ascii="Candara" w:hAnsi="Candara"/>
          <w:b/>
          <w:spacing w:val="-2"/>
          <w:sz w:val="24"/>
          <w:szCs w:val="24"/>
          <w:lang w:eastAsia="hi-IN" w:bidi="hi-IN"/>
        </w:rPr>
        <w:t>Primera</w:t>
      </w:r>
      <w:r w:rsidRPr="00160677">
        <w:rPr>
          <w:rFonts w:ascii="Candara" w:hAnsi="Candara"/>
          <w:b/>
          <w:spacing w:val="-2"/>
          <w:sz w:val="24"/>
          <w:szCs w:val="24"/>
          <w:lang w:eastAsia="hi-IN" w:bidi="hi-IN"/>
        </w:rPr>
        <w:t>.- SUBCONTRATACIÓN</w:t>
      </w:r>
      <w:r w:rsidR="00B551F9">
        <w:rPr>
          <w:rFonts w:ascii="Candara" w:hAnsi="Candara"/>
          <w:b/>
          <w:spacing w:val="-2"/>
          <w:sz w:val="24"/>
          <w:szCs w:val="24"/>
          <w:lang w:eastAsia="hi-IN" w:bidi="hi-IN"/>
        </w:rPr>
        <w:t xml:space="preserve"> </w:t>
      </w:r>
    </w:p>
    <w:p w14:paraId="4F958C81" w14:textId="77777777" w:rsidR="001032CB" w:rsidRPr="00160677" w:rsidRDefault="001032CB" w:rsidP="001032CB">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El CONTRATISTA se obliga a subcontratar los trabajos que han sido comprometidos en su oferta y por el monto en ella establecido.</w:t>
      </w:r>
    </w:p>
    <w:p w14:paraId="373C0D40" w14:textId="77777777" w:rsidR="001032CB" w:rsidRPr="00B36690" w:rsidRDefault="001032CB" w:rsidP="001032CB">
      <w:pPr>
        <w:tabs>
          <w:tab w:val="left" w:pos="1584"/>
        </w:tabs>
        <w:suppressAutoHyphens/>
        <w:spacing w:after="120"/>
        <w:ind w:left="15" w:right="45"/>
        <w:jc w:val="both"/>
        <w:rPr>
          <w:rFonts w:ascii="Candara" w:hAnsi="Candara"/>
          <w:bCs/>
          <w:color w:val="4472C4"/>
          <w:sz w:val="24"/>
          <w:szCs w:val="24"/>
          <w:lang w:val="es-MX"/>
        </w:rPr>
      </w:pPr>
      <w:r w:rsidRPr="00B36690">
        <w:rPr>
          <w:rFonts w:ascii="Candara" w:hAnsi="Candara"/>
          <w:bCs/>
          <w:color w:val="4472C4"/>
          <w:sz w:val="24"/>
          <w:szCs w:val="24"/>
          <w:lang w:val="es-MX"/>
        </w:rPr>
        <w:t>(En caso de que el CONTRATISTA no haya ofertado subcontratación, la cláusula dirá: “El CONTRATISTA podrá subcontratar determinados trabajos previa autorización del CONTRATANTE siempre que el monto de la totalidad de lo subcontratado no exceda del 30% del valor total del contrato principal o % que se especifique).</w:t>
      </w:r>
    </w:p>
    <w:p w14:paraId="15D528AB" w14:textId="77777777" w:rsidR="001032CB" w:rsidRPr="00B36690" w:rsidRDefault="001032CB" w:rsidP="001032CB">
      <w:pPr>
        <w:tabs>
          <w:tab w:val="left" w:pos="1584"/>
        </w:tabs>
        <w:suppressAutoHyphens/>
        <w:spacing w:after="120"/>
        <w:ind w:left="15" w:right="45"/>
        <w:jc w:val="both"/>
        <w:rPr>
          <w:rFonts w:ascii="Candara" w:hAnsi="Candara"/>
          <w:bCs/>
          <w:color w:val="4472C4"/>
          <w:sz w:val="24"/>
          <w:szCs w:val="24"/>
          <w:lang w:val="es-MX"/>
        </w:rPr>
      </w:pPr>
      <w:r w:rsidRPr="00B36690">
        <w:rPr>
          <w:rFonts w:ascii="Candara" w:hAnsi="Candara"/>
          <w:bCs/>
          <w:color w:val="4472C4"/>
          <w:sz w:val="24"/>
          <w:szCs w:val="24"/>
          <w:lang w:val="es-MX"/>
        </w:rPr>
        <w:t>Nota: (El CONTRATANTE escogerá una de las dos opciones, dependiendo de si el CONTRATISTA ofertó o no la subcontratación)</w:t>
      </w:r>
    </w:p>
    <w:p w14:paraId="2D85E87C" w14:textId="77777777" w:rsidR="001032CB" w:rsidRPr="00160677" w:rsidRDefault="001032CB" w:rsidP="001032CB">
      <w:pPr>
        <w:tabs>
          <w:tab w:val="left" w:pos="-720"/>
        </w:tabs>
        <w:suppressAutoHyphens/>
        <w:spacing w:after="120"/>
        <w:jc w:val="both"/>
        <w:rPr>
          <w:rFonts w:ascii="Candara" w:hAnsi="Candara"/>
          <w:bCs/>
          <w:sz w:val="24"/>
          <w:szCs w:val="24"/>
          <w:lang w:val="es-ES"/>
        </w:rPr>
      </w:pPr>
      <w:r w:rsidRPr="00160677">
        <w:rPr>
          <w:rFonts w:ascii="Candara" w:hAnsi="Candara"/>
          <w:bCs/>
          <w:sz w:val="24"/>
          <w:szCs w:val="24"/>
          <w:lang w:val="es-ES"/>
        </w:rPr>
        <w:t>Nada de lo expresado en los documentos del contrato, creará relaciones contractuales entre un Subcontratista y</w:t>
      </w:r>
      <w:r w:rsidRPr="00160677">
        <w:rPr>
          <w:rFonts w:ascii="Candara" w:hAnsi="Candara"/>
          <w:bCs/>
          <w:spacing w:val="-2"/>
          <w:sz w:val="24"/>
          <w:szCs w:val="24"/>
          <w:lang w:val="es-ES"/>
        </w:rPr>
        <w:t xml:space="preserve"> El CONTRATANTE</w:t>
      </w:r>
      <w:r w:rsidRPr="00160677">
        <w:rPr>
          <w:rFonts w:ascii="Candara" w:hAnsi="Candara"/>
          <w:bCs/>
          <w:sz w:val="24"/>
          <w:szCs w:val="24"/>
          <w:lang w:val="es-ES"/>
        </w:rPr>
        <w:t>. La autorización para subcontratar una o más partes de los trabajos o la aprobación de un Subcontratista no relevará al CONTRATISTA de ninguna de las obligaciones que ha adquirido en virtud de este contrato, ni podrá interpretarse como suspensión de alguna de las disposiciones del contrato.</w:t>
      </w:r>
    </w:p>
    <w:p w14:paraId="59A1294F" w14:textId="77777777" w:rsidR="001032CB" w:rsidRPr="001032CB" w:rsidRDefault="001032CB" w:rsidP="00AD1F84">
      <w:pPr>
        <w:tabs>
          <w:tab w:val="left" w:pos="1584"/>
        </w:tabs>
        <w:suppressAutoHyphens/>
        <w:spacing w:after="120"/>
        <w:ind w:left="15" w:right="45"/>
        <w:jc w:val="both"/>
        <w:rPr>
          <w:rFonts w:ascii="Candara" w:hAnsi="Candara"/>
          <w:bCs/>
          <w:sz w:val="24"/>
          <w:szCs w:val="24"/>
          <w:lang w:val="es-ES"/>
        </w:rPr>
      </w:pPr>
    </w:p>
    <w:p w14:paraId="3DC2C37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lastRenderedPageBreak/>
        <w:t xml:space="preserve">Cláusula </w:t>
      </w:r>
      <w:r w:rsidR="00B36690" w:rsidRPr="00160677">
        <w:rPr>
          <w:rFonts w:ascii="Candara" w:hAnsi="Candara"/>
          <w:b/>
          <w:spacing w:val="-2"/>
          <w:sz w:val="24"/>
          <w:szCs w:val="24"/>
          <w:lang w:eastAsia="hi-IN" w:bidi="hi-IN"/>
        </w:rPr>
        <w:t>Décimo</w:t>
      </w:r>
      <w:r w:rsidR="00B36690">
        <w:rPr>
          <w:rFonts w:ascii="Candara" w:hAnsi="Candara"/>
          <w:b/>
          <w:spacing w:val="-2"/>
          <w:sz w:val="24"/>
          <w:szCs w:val="24"/>
          <w:lang w:eastAsia="hi-IN" w:bidi="hi-IN"/>
        </w:rPr>
        <w:t xml:space="preserve"> </w:t>
      </w:r>
      <w:r w:rsidR="007D13CA">
        <w:rPr>
          <w:rFonts w:ascii="Candara" w:hAnsi="Candara"/>
          <w:b/>
          <w:spacing w:val="-2"/>
          <w:sz w:val="24"/>
          <w:szCs w:val="24"/>
          <w:lang w:eastAsia="hi-IN" w:bidi="hi-IN"/>
        </w:rPr>
        <w:t>Segunda</w:t>
      </w:r>
      <w:r w:rsidR="00B36690">
        <w:rPr>
          <w:rFonts w:ascii="Candara" w:hAnsi="Candara"/>
          <w:b/>
          <w:spacing w:val="-2"/>
          <w:sz w:val="24"/>
          <w:szCs w:val="24"/>
          <w:lang w:eastAsia="hi-IN" w:bidi="hi-IN"/>
        </w:rPr>
        <w:t>.</w:t>
      </w:r>
      <w:r w:rsidRPr="00160677">
        <w:rPr>
          <w:rFonts w:ascii="Candara" w:hAnsi="Candara"/>
          <w:b/>
          <w:spacing w:val="-2"/>
          <w:sz w:val="24"/>
          <w:szCs w:val="24"/>
          <w:lang w:eastAsia="hi-IN" w:bidi="hi-IN"/>
        </w:rPr>
        <w:t>- DE LA ADMINISTRACIÓN DEL CONTRATO:</w:t>
      </w:r>
    </w:p>
    <w:p w14:paraId="73D1AB62" w14:textId="77777777" w:rsidR="00B1179A" w:rsidRPr="00B36690" w:rsidRDefault="00B1179A" w:rsidP="00B36690">
      <w:pPr>
        <w:spacing w:after="120"/>
        <w:jc w:val="both"/>
        <w:rPr>
          <w:rFonts w:ascii="Candara" w:hAnsi="Candara"/>
          <w:b/>
          <w:color w:val="4472C4"/>
          <w:sz w:val="24"/>
          <w:szCs w:val="24"/>
          <w:lang w:val="es-MX"/>
        </w:rPr>
      </w:pPr>
      <w:r w:rsidRPr="00160677">
        <w:rPr>
          <w:rFonts w:ascii="Candara" w:hAnsi="Candara"/>
          <w:bCs/>
          <w:sz w:val="24"/>
          <w:szCs w:val="24"/>
          <w:lang w:val="es-ES"/>
        </w:rPr>
        <w:t xml:space="preserve">En todas las relaciones con el </w:t>
      </w:r>
      <w:r w:rsidR="00B322BB" w:rsidRPr="00160677">
        <w:rPr>
          <w:rFonts w:ascii="Candara" w:hAnsi="Candara"/>
          <w:bCs/>
          <w:sz w:val="24"/>
          <w:szCs w:val="24"/>
          <w:lang w:val="es-ES"/>
        </w:rPr>
        <w:t>CONTRATISTA</w:t>
      </w:r>
      <w:r w:rsidRPr="00160677">
        <w:rPr>
          <w:rFonts w:ascii="Candara" w:hAnsi="Candara"/>
          <w:bCs/>
          <w:sz w:val="24"/>
          <w:szCs w:val="24"/>
          <w:lang w:val="es-ES"/>
        </w:rPr>
        <w:t xml:space="preserve">, </w:t>
      </w:r>
      <w:r w:rsidR="00A4564C" w:rsidRPr="00160677">
        <w:rPr>
          <w:rFonts w:ascii="Candara" w:hAnsi="Candara"/>
          <w:bCs/>
          <w:sz w:val="24"/>
          <w:szCs w:val="24"/>
          <w:lang w:val="es-ES"/>
        </w:rPr>
        <w:t>el CONTRATANTE</w:t>
      </w:r>
      <w:r w:rsidRPr="00160677">
        <w:rPr>
          <w:rFonts w:ascii="Candara" w:hAnsi="Candara"/>
          <w:bCs/>
          <w:sz w:val="24"/>
          <w:szCs w:val="24"/>
          <w:lang w:val="es-ES"/>
        </w:rPr>
        <w:t xml:space="preserve"> </w:t>
      </w:r>
      <w:r w:rsidRPr="00160677">
        <w:rPr>
          <w:rFonts w:ascii="Candara" w:hAnsi="Candara"/>
          <w:bCs/>
          <w:spacing w:val="-3"/>
          <w:sz w:val="24"/>
          <w:szCs w:val="24"/>
          <w:lang w:val="es-ES_tradnl"/>
        </w:rPr>
        <w:t xml:space="preserve">designa a </w:t>
      </w:r>
      <w:r w:rsidR="00B36690" w:rsidRPr="00984261">
        <w:rPr>
          <w:rFonts w:ascii="Candara" w:hAnsi="Candara"/>
          <w:b/>
          <w:color w:val="4472C4"/>
          <w:sz w:val="24"/>
          <w:szCs w:val="24"/>
          <w:lang w:val="es-MX"/>
        </w:rPr>
        <w:t>[</w:t>
      </w:r>
      <w:r w:rsidR="00B36690">
        <w:rPr>
          <w:rFonts w:ascii="Candara" w:hAnsi="Candara"/>
          <w:b/>
          <w:color w:val="4472C4"/>
          <w:sz w:val="24"/>
          <w:szCs w:val="24"/>
          <w:lang w:val="es-MX"/>
        </w:rPr>
        <w:t>Nombre del invitado</w:t>
      </w:r>
      <w:r w:rsidR="00B36690" w:rsidRPr="00984261">
        <w:rPr>
          <w:rFonts w:ascii="Candara" w:hAnsi="Candara"/>
          <w:b/>
          <w:color w:val="4472C4"/>
          <w:sz w:val="24"/>
          <w:szCs w:val="24"/>
          <w:lang w:val="es-MX"/>
        </w:rPr>
        <w:t>]</w:t>
      </w:r>
      <w:r w:rsidRPr="00160677">
        <w:rPr>
          <w:rFonts w:ascii="Candara" w:hAnsi="Candara"/>
          <w:bCs/>
          <w:color w:val="0070C0"/>
          <w:spacing w:val="-3"/>
          <w:sz w:val="24"/>
          <w:szCs w:val="24"/>
          <w:lang w:val="es-ES_tradnl"/>
        </w:rPr>
        <w:t xml:space="preserve">, </w:t>
      </w:r>
      <w:r w:rsidRPr="00160677">
        <w:rPr>
          <w:rFonts w:ascii="Candara" w:hAnsi="Candara"/>
          <w:bCs/>
          <w:spacing w:val="-3"/>
          <w:sz w:val="24"/>
          <w:szCs w:val="24"/>
          <w:lang w:val="es-ES_tradnl"/>
        </w:rPr>
        <w:t xml:space="preserve">en calidad de Administrador de Contrato, quien deberá atenerse a las condiciones </w:t>
      </w:r>
      <w:r w:rsidR="00B36690">
        <w:rPr>
          <w:rFonts w:ascii="Candara" w:hAnsi="Candara"/>
          <w:bCs/>
          <w:spacing w:val="-3"/>
          <w:sz w:val="24"/>
          <w:szCs w:val="24"/>
          <w:lang w:val="es-ES_tradnl"/>
        </w:rPr>
        <w:t>de los documentos de selección</w:t>
      </w:r>
      <w:r w:rsidRPr="00160677">
        <w:rPr>
          <w:rFonts w:ascii="Candara" w:hAnsi="Candara"/>
          <w:bCs/>
          <w:spacing w:val="-3"/>
          <w:sz w:val="24"/>
          <w:szCs w:val="24"/>
          <w:lang w:val="es-ES_tradnl"/>
        </w:rPr>
        <w:t xml:space="preserve"> que forman parte del presente contrato.</w:t>
      </w:r>
    </w:p>
    <w:p w14:paraId="4DA8B1CE" w14:textId="77777777" w:rsidR="00B1179A" w:rsidRPr="00160677" w:rsidRDefault="00A4564C"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EL CONTRATANTE</w:t>
      </w:r>
      <w:r w:rsidR="00B1179A" w:rsidRPr="00160677">
        <w:rPr>
          <w:rFonts w:ascii="Candara" w:hAnsi="Candara"/>
          <w:spacing w:val="-2"/>
          <w:sz w:val="24"/>
          <w:szCs w:val="24"/>
          <w:lang w:eastAsia="hi-IN" w:bidi="hi-IN"/>
        </w:rPr>
        <w:t xml:space="preserve"> podrá cambiar de administrador del contrato, para lo cual bastará cursar al CONTRATISTA la respectiva comunicación; sin que sea necesaria la modificación del texto contractual.</w:t>
      </w:r>
    </w:p>
    <w:p w14:paraId="5BBA188E" w14:textId="77777777" w:rsidR="00B1179A" w:rsidRPr="00160677" w:rsidRDefault="00B1179A" w:rsidP="00DB27F3">
      <w:pPr>
        <w:tabs>
          <w:tab w:val="left" w:pos="-720"/>
        </w:tabs>
        <w:suppressAutoHyphens/>
        <w:spacing w:after="120"/>
        <w:jc w:val="both"/>
        <w:rPr>
          <w:rFonts w:ascii="Candara" w:hAnsi="Candara"/>
          <w:spacing w:val="-2"/>
          <w:sz w:val="24"/>
          <w:szCs w:val="24"/>
        </w:rPr>
      </w:pPr>
      <w:r w:rsidRPr="00160677">
        <w:rPr>
          <w:rFonts w:ascii="Candara" w:hAnsi="Candara"/>
          <w:spacing w:val="-2"/>
          <w:sz w:val="24"/>
          <w:szCs w:val="24"/>
        </w:rPr>
        <w:t xml:space="preserve">El Administrador velará por el cabal y oportuno cumplimiento de todas y cada una de las obligaciones derivadas del contrato, y adoptará las acciones que sean necesarias para evitar retrasos injustificados e impondrá las multas y sanciones a las que hubiere lugar. </w:t>
      </w:r>
    </w:p>
    <w:p w14:paraId="0D4CEEEF" w14:textId="77777777" w:rsidR="00B1179A"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p>
    <w:p w14:paraId="5B76F727" w14:textId="77777777" w:rsidR="00B1179A" w:rsidRPr="00160677" w:rsidRDefault="00B1179A" w:rsidP="00DB27F3">
      <w:pPr>
        <w:pStyle w:val="NormalWeb"/>
        <w:spacing w:before="0" w:after="120"/>
        <w:jc w:val="both"/>
        <w:rPr>
          <w:rFonts w:ascii="Candara" w:hAnsi="Candara"/>
        </w:rPr>
      </w:pPr>
      <w:r w:rsidRPr="00160677">
        <w:rPr>
          <w:rFonts w:ascii="Candara" w:hAnsi="Candara"/>
          <w:b/>
          <w:spacing w:val="-2"/>
          <w:lang w:eastAsia="hi-IN" w:bidi="hi-IN"/>
        </w:rPr>
        <w:t xml:space="preserve">Cláusula Décimo </w:t>
      </w:r>
      <w:r w:rsidR="007D13CA">
        <w:rPr>
          <w:rFonts w:ascii="Candara" w:hAnsi="Candara"/>
          <w:b/>
          <w:spacing w:val="-2"/>
          <w:lang w:eastAsia="hi-IN" w:bidi="hi-IN"/>
        </w:rPr>
        <w:t>Tercera</w:t>
      </w:r>
      <w:r w:rsidRPr="00160677">
        <w:rPr>
          <w:rFonts w:ascii="Candara" w:hAnsi="Candara"/>
          <w:b/>
          <w:spacing w:val="-2"/>
          <w:lang w:eastAsia="hi-IN" w:bidi="hi-IN"/>
        </w:rPr>
        <w:t xml:space="preserve">: </w:t>
      </w:r>
      <w:r w:rsidRPr="00160677">
        <w:rPr>
          <w:rFonts w:ascii="Candara" w:hAnsi="Candara"/>
          <w:b/>
          <w:bCs/>
        </w:rPr>
        <w:t xml:space="preserve">RECEPCIÓN DEFINITIVA </w:t>
      </w:r>
    </w:p>
    <w:p w14:paraId="7DF47313" w14:textId="51B0B695" w:rsidR="00B1179A" w:rsidRDefault="00D60A30" w:rsidP="00D60A30">
      <w:pPr>
        <w:pStyle w:val="NormalWeb"/>
        <w:spacing w:before="0" w:after="120"/>
        <w:jc w:val="both"/>
        <w:rPr>
          <w:rFonts w:ascii="Candara" w:hAnsi="Candara"/>
        </w:rPr>
      </w:pPr>
      <w:r>
        <w:rPr>
          <w:rFonts w:ascii="Candara" w:hAnsi="Candara"/>
        </w:rPr>
        <w:t xml:space="preserve">Una vez finalizada la </w:t>
      </w:r>
      <w:r w:rsidR="00AD1F84">
        <w:rPr>
          <w:rFonts w:ascii="Candara" w:hAnsi="Candara"/>
        </w:rPr>
        <w:t>entrega de los servicios</w:t>
      </w:r>
      <w:r>
        <w:rPr>
          <w:rFonts w:ascii="Candara" w:hAnsi="Candara"/>
        </w:rPr>
        <w:t>,</w:t>
      </w:r>
      <w:r w:rsidR="000747CA" w:rsidRPr="00160677">
        <w:rPr>
          <w:rFonts w:ascii="Candara" w:hAnsi="Candara"/>
          <w:color w:val="000000"/>
        </w:rPr>
        <w:t xml:space="preserve"> el CONTRATISTA solicitará la </w:t>
      </w:r>
      <w:r>
        <w:rPr>
          <w:rFonts w:ascii="Candara" w:hAnsi="Candara"/>
          <w:color w:val="000000"/>
        </w:rPr>
        <w:t>recepción definitiva del contrato</w:t>
      </w:r>
      <w:r w:rsidR="000747CA" w:rsidRPr="00160677">
        <w:rPr>
          <w:rFonts w:ascii="Candara" w:hAnsi="Candara"/>
          <w:color w:val="000000"/>
        </w:rPr>
        <w:t xml:space="preserve">, debiéndose iniciar ésta en el plazo de </w:t>
      </w:r>
      <w:r w:rsidR="000747CA" w:rsidRPr="00AD1F84">
        <w:rPr>
          <w:rFonts w:ascii="Candara" w:hAnsi="Candara"/>
        </w:rPr>
        <w:t>diez</w:t>
      </w:r>
      <w:r w:rsidR="00EE5994" w:rsidRPr="00AD1F84">
        <w:rPr>
          <w:rFonts w:ascii="Candara" w:hAnsi="Candara"/>
        </w:rPr>
        <w:t xml:space="preserve"> </w:t>
      </w:r>
      <w:r w:rsidR="00AD1F84" w:rsidRPr="00AD1F84">
        <w:rPr>
          <w:rFonts w:ascii="Candara" w:hAnsi="Candara"/>
          <w:b/>
          <w:lang w:val="es-MX"/>
        </w:rPr>
        <w:t>(</w:t>
      </w:r>
      <w:r w:rsidR="00466D5A" w:rsidRPr="00AD1F84">
        <w:rPr>
          <w:rFonts w:ascii="Candara" w:hAnsi="Candara"/>
          <w:b/>
          <w:lang w:val="es-MX"/>
        </w:rPr>
        <w:t>10</w:t>
      </w:r>
      <w:r w:rsidR="00AD1F84" w:rsidRPr="00AD1F84">
        <w:rPr>
          <w:rFonts w:ascii="Candara" w:hAnsi="Candara"/>
          <w:b/>
          <w:lang w:val="es-MX"/>
        </w:rPr>
        <w:t>)</w:t>
      </w:r>
      <w:r w:rsidR="00EE5994" w:rsidRPr="00AD1F84">
        <w:rPr>
          <w:rFonts w:ascii="Candara" w:hAnsi="Candara"/>
        </w:rPr>
        <w:t xml:space="preserve"> días </w:t>
      </w:r>
      <w:r w:rsidR="000747CA" w:rsidRPr="00160677">
        <w:rPr>
          <w:rFonts w:ascii="Candara" w:hAnsi="Candara"/>
          <w:color w:val="000000"/>
        </w:rPr>
        <w:t>contados desde la solicitud presentada por el CONTRATISTA.</w:t>
      </w:r>
    </w:p>
    <w:p w14:paraId="25EF8CED" w14:textId="77777777" w:rsidR="00EE5994" w:rsidRPr="00160677" w:rsidRDefault="00EE5994" w:rsidP="00DB27F3">
      <w:pPr>
        <w:pStyle w:val="NormalWeb"/>
        <w:spacing w:before="0" w:after="120"/>
        <w:jc w:val="both"/>
        <w:rPr>
          <w:rFonts w:ascii="Candara" w:hAnsi="Candara"/>
        </w:rPr>
      </w:pPr>
    </w:p>
    <w:p w14:paraId="71FE1EA9" w14:textId="77777777" w:rsidR="00B1179A" w:rsidRPr="00160677" w:rsidRDefault="00B1179A" w:rsidP="00DB27F3">
      <w:pPr>
        <w:pStyle w:val="NormalWeb"/>
        <w:spacing w:before="0" w:after="120"/>
        <w:jc w:val="both"/>
        <w:rPr>
          <w:rFonts w:ascii="Candara" w:hAnsi="Candara"/>
        </w:rPr>
      </w:pPr>
      <w:r w:rsidRPr="00160677">
        <w:rPr>
          <w:rFonts w:ascii="Candara" w:hAnsi="Candara"/>
          <w:b/>
          <w:bCs/>
        </w:rPr>
        <w:t xml:space="preserve">Cláusula Décimo </w:t>
      </w:r>
      <w:r w:rsidR="007D13CA">
        <w:rPr>
          <w:rFonts w:ascii="Candara" w:hAnsi="Candara"/>
          <w:b/>
          <w:bCs/>
        </w:rPr>
        <w:t>Cuarta</w:t>
      </w:r>
      <w:r w:rsidRPr="00160677">
        <w:rPr>
          <w:rFonts w:ascii="Candara" w:hAnsi="Candara"/>
          <w:b/>
          <w:bCs/>
        </w:rPr>
        <w:t>: ACTAS DE RECEPCIÓN:</w:t>
      </w:r>
      <w:r w:rsidRPr="00160677">
        <w:rPr>
          <w:rFonts w:ascii="Candara" w:hAnsi="Candara"/>
        </w:rPr>
        <w:t xml:space="preserve"> </w:t>
      </w:r>
    </w:p>
    <w:p w14:paraId="7DBB9338" w14:textId="0CE6A58D" w:rsidR="00B1179A" w:rsidRDefault="00B1179A" w:rsidP="00DB27F3">
      <w:pPr>
        <w:pStyle w:val="NormalWeb"/>
        <w:spacing w:before="0" w:after="120"/>
        <w:jc w:val="both"/>
        <w:rPr>
          <w:rFonts w:ascii="Candara" w:hAnsi="Candara"/>
        </w:rPr>
      </w:pPr>
      <w:r w:rsidRPr="00160677">
        <w:rPr>
          <w:rFonts w:ascii="Candara" w:hAnsi="Candara"/>
        </w:rPr>
        <w:t>Las actas de recepción contendrán los antecedentes, condiciones generales de ejecución, condiciones operativas, liquidación económica, liquidación de plazos, constancia de la recepción, cumplimiento de las obligaciones contractuales, y cualquier otra circunstancia que se estime necesaria.</w:t>
      </w:r>
    </w:p>
    <w:p w14:paraId="3C278712" w14:textId="77777777" w:rsidR="00B73E1D" w:rsidRDefault="00B73E1D" w:rsidP="00DB27F3">
      <w:pPr>
        <w:pStyle w:val="NormalWeb"/>
        <w:spacing w:before="0" w:after="120"/>
        <w:jc w:val="both"/>
        <w:rPr>
          <w:rFonts w:ascii="Candara" w:hAnsi="Candara"/>
        </w:rPr>
      </w:pPr>
    </w:p>
    <w:p w14:paraId="5FCD4676" w14:textId="77777777" w:rsidR="00B73E1D" w:rsidRPr="00160677" w:rsidRDefault="00B73E1D" w:rsidP="00B73E1D">
      <w:pPr>
        <w:pStyle w:val="NormalWeb"/>
        <w:spacing w:before="0" w:after="120"/>
        <w:jc w:val="both"/>
        <w:rPr>
          <w:rFonts w:ascii="Candara" w:hAnsi="Candara"/>
          <w:i/>
          <w:color w:val="548DD4"/>
        </w:rPr>
      </w:pPr>
      <w:r w:rsidRPr="00160677">
        <w:rPr>
          <w:rFonts w:ascii="Candara" w:hAnsi="Candara"/>
          <w:i/>
          <w:color w:val="548DD4"/>
        </w:rPr>
        <w:t xml:space="preserve">En las recepciones parciales, se hará constar como antecedente los datos relacionados con la recepción precedente. La última recepción </w:t>
      </w:r>
      <w:r>
        <w:rPr>
          <w:rFonts w:ascii="Candara" w:hAnsi="Candara"/>
          <w:i/>
          <w:color w:val="548DD4"/>
        </w:rPr>
        <w:t>parcial</w:t>
      </w:r>
      <w:r w:rsidRPr="00160677">
        <w:rPr>
          <w:rFonts w:ascii="Candara" w:hAnsi="Candara"/>
          <w:i/>
          <w:color w:val="548DD4"/>
        </w:rPr>
        <w:t xml:space="preserve"> incluirá la información sumaria de todas las anteriores</w:t>
      </w:r>
      <w:r w:rsidRPr="00160677">
        <w:rPr>
          <w:rStyle w:val="FootnoteReference"/>
          <w:rFonts w:ascii="Candara" w:hAnsi="Candara"/>
          <w:i/>
          <w:color w:val="548DD4"/>
          <w:sz w:val="24"/>
        </w:rPr>
        <w:footnoteReference w:id="8"/>
      </w:r>
    </w:p>
    <w:p w14:paraId="0769BD29" w14:textId="77777777" w:rsidR="001A00B2" w:rsidRPr="00160677" w:rsidRDefault="001A00B2" w:rsidP="00DB27F3">
      <w:pPr>
        <w:pStyle w:val="NormalWeb"/>
        <w:spacing w:before="0" w:after="120"/>
        <w:jc w:val="both"/>
        <w:rPr>
          <w:rFonts w:ascii="Candara" w:hAnsi="Candara"/>
          <w:b/>
          <w:bCs/>
        </w:rPr>
      </w:pPr>
    </w:p>
    <w:p w14:paraId="200BC51B" w14:textId="77777777" w:rsidR="00B1179A" w:rsidRPr="00160677" w:rsidRDefault="00B1179A" w:rsidP="00DB27F3">
      <w:pPr>
        <w:pStyle w:val="NormalWeb"/>
        <w:spacing w:before="0" w:after="120"/>
        <w:jc w:val="both"/>
        <w:rPr>
          <w:rFonts w:ascii="Candara" w:hAnsi="Candara"/>
          <w:b/>
          <w:bCs/>
        </w:rPr>
      </w:pPr>
      <w:r w:rsidRPr="00160677">
        <w:rPr>
          <w:rFonts w:ascii="Candara" w:hAnsi="Candara"/>
          <w:b/>
          <w:bCs/>
        </w:rPr>
        <w:t xml:space="preserve">Clausula Décimo </w:t>
      </w:r>
      <w:r w:rsidR="007D13CA">
        <w:rPr>
          <w:rFonts w:ascii="Candara" w:hAnsi="Candara"/>
          <w:b/>
          <w:bCs/>
        </w:rPr>
        <w:t>Quinta</w:t>
      </w:r>
      <w:r w:rsidRPr="00160677">
        <w:rPr>
          <w:rFonts w:ascii="Candara" w:hAnsi="Candara"/>
          <w:b/>
          <w:bCs/>
        </w:rPr>
        <w:t xml:space="preserve">: </w:t>
      </w:r>
      <w:r w:rsidR="00EE5994">
        <w:rPr>
          <w:rFonts w:ascii="Candara" w:hAnsi="Candara"/>
          <w:b/>
          <w:bCs/>
        </w:rPr>
        <w:t>MODIFICACIONES</w:t>
      </w:r>
    </w:p>
    <w:p w14:paraId="7E9556BA" w14:textId="3440701A" w:rsidR="00EE5994" w:rsidRDefault="00EE5994" w:rsidP="00DB27F3">
      <w:pPr>
        <w:pStyle w:val="NormalWeb"/>
        <w:spacing w:before="0" w:after="120"/>
        <w:jc w:val="both"/>
        <w:rPr>
          <w:rFonts w:ascii="Candara" w:hAnsi="Candara"/>
        </w:rPr>
      </w:pPr>
      <w:r>
        <w:rPr>
          <w:rFonts w:ascii="Candara" w:hAnsi="Candara"/>
        </w:rPr>
        <w:t xml:space="preserve">Para efectos de modificaciones a contratos firmados se actuará </w:t>
      </w:r>
      <w:r w:rsidRPr="00160677">
        <w:rPr>
          <w:rFonts w:ascii="Candara" w:hAnsi="Candara"/>
          <w:lang w:val="es-MX"/>
        </w:rPr>
        <w:t xml:space="preserve">conforme a lo establecido en las </w:t>
      </w:r>
      <w:r w:rsidRPr="00160677">
        <w:rPr>
          <w:rFonts w:ascii="Candara" w:hAnsi="Candara"/>
          <w:i/>
          <w:iCs/>
          <w:lang w:val="es-MX"/>
        </w:rPr>
        <w:t xml:space="preserve">Políticas para la Adquisición de Bienes y Obras financiados por el Banco Interamericano de Desarrollo (BID) </w:t>
      </w:r>
      <w:r w:rsidRPr="00C862AD">
        <w:rPr>
          <w:rFonts w:ascii="Candara" w:hAnsi="Candara"/>
          <w:lang w:val="es-ES_tradnl"/>
        </w:rPr>
        <w:t>GN 2349</w:t>
      </w:r>
      <w:r w:rsidRPr="00C862AD">
        <w:rPr>
          <w:rFonts w:ascii="Candara" w:hAnsi="Candara"/>
          <w:b/>
          <w:color w:val="4472C4"/>
          <w:lang w:val="es-MX"/>
        </w:rPr>
        <w:t>-</w:t>
      </w:r>
      <w:r w:rsidRPr="001A00B2">
        <w:rPr>
          <w:rFonts w:ascii="Candara" w:hAnsi="Candara"/>
          <w:lang w:val="es-MX"/>
        </w:rPr>
        <w:t>15</w:t>
      </w:r>
      <w:r>
        <w:rPr>
          <w:rFonts w:ascii="Candara" w:hAnsi="Candara"/>
          <w:i/>
          <w:color w:val="548DD4"/>
          <w:spacing w:val="-3"/>
        </w:rPr>
        <w:t>.</w:t>
      </w:r>
    </w:p>
    <w:p w14:paraId="422D0712" w14:textId="77777777" w:rsidR="00B1179A" w:rsidRPr="00160677" w:rsidRDefault="00B1179A" w:rsidP="00DB27F3">
      <w:pPr>
        <w:pStyle w:val="NormalWeb"/>
        <w:spacing w:before="0" w:after="120"/>
        <w:jc w:val="both"/>
        <w:rPr>
          <w:rFonts w:ascii="Candara" w:hAnsi="Candara"/>
        </w:rPr>
      </w:pPr>
    </w:p>
    <w:p w14:paraId="54750DC9"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Décimo </w:t>
      </w:r>
      <w:r w:rsidR="007D13CA">
        <w:rPr>
          <w:rFonts w:ascii="Candara" w:hAnsi="Candara"/>
          <w:b/>
          <w:spacing w:val="-2"/>
          <w:sz w:val="24"/>
          <w:szCs w:val="24"/>
          <w:lang w:eastAsia="hi-IN" w:bidi="hi-IN"/>
        </w:rPr>
        <w:t>Sexta</w:t>
      </w:r>
      <w:r w:rsidRPr="00160677">
        <w:rPr>
          <w:rFonts w:ascii="Candara" w:hAnsi="Candara"/>
          <w:b/>
          <w:spacing w:val="-2"/>
          <w:sz w:val="24"/>
          <w:szCs w:val="24"/>
          <w:lang w:eastAsia="hi-IN" w:bidi="hi-IN"/>
        </w:rPr>
        <w:t>- TERMINACIÓN DEL CONTRATO</w:t>
      </w:r>
    </w:p>
    <w:p w14:paraId="299EC677" w14:textId="77777777" w:rsidR="00B1179A" w:rsidRPr="00160677" w:rsidRDefault="00B1179A" w:rsidP="00DB27F3">
      <w:pPr>
        <w:spacing w:after="120"/>
        <w:jc w:val="both"/>
        <w:rPr>
          <w:rFonts w:ascii="Candara" w:hAnsi="Candara"/>
          <w:sz w:val="24"/>
          <w:szCs w:val="24"/>
          <w:lang w:eastAsia="es-EC"/>
        </w:rPr>
      </w:pPr>
      <w:r w:rsidRPr="00160677">
        <w:rPr>
          <w:rFonts w:ascii="Candara" w:hAnsi="Candara"/>
          <w:sz w:val="24"/>
          <w:szCs w:val="24"/>
          <w:lang w:eastAsia="es-EC"/>
        </w:rPr>
        <w:t>El contrato terminará:</w:t>
      </w:r>
    </w:p>
    <w:p w14:paraId="4B309307" w14:textId="77777777" w:rsidR="00B1179A" w:rsidRPr="00160677" w:rsidRDefault="00B1179A" w:rsidP="00F15172">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 xml:space="preserve">Por cumplimiento de las obligaciones contractuales; </w:t>
      </w:r>
    </w:p>
    <w:p w14:paraId="21855E8B" w14:textId="77777777" w:rsidR="00B1179A" w:rsidRPr="00160677" w:rsidRDefault="00B1179A" w:rsidP="00F15172">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Por mutuo acuerdo de las partes;</w:t>
      </w:r>
    </w:p>
    <w:p w14:paraId="1488BCA9" w14:textId="77777777" w:rsidR="00B1179A" w:rsidRPr="00160677" w:rsidRDefault="00B1179A" w:rsidP="00F15172">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t xml:space="preserve">Por declaración unilateral del </w:t>
      </w:r>
      <w:r w:rsidR="00B322BB" w:rsidRPr="00160677">
        <w:rPr>
          <w:rFonts w:ascii="Candara" w:hAnsi="Candara"/>
          <w:sz w:val="24"/>
          <w:szCs w:val="24"/>
          <w:lang w:eastAsia="es-EC"/>
        </w:rPr>
        <w:t>CONTRATANTE</w:t>
      </w:r>
      <w:r w:rsidRPr="00160677">
        <w:rPr>
          <w:rFonts w:ascii="Candara" w:hAnsi="Candara"/>
          <w:sz w:val="24"/>
          <w:szCs w:val="24"/>
          <w:lang w:eastAsia="es-EC"/>
        </w:rPr>
        <w:t xml:space="preserve">, en caso de incumplimiento del </w:t>
      </w:r>
      <w:r w:rsidR="00B322BB" w:rsidRPr="00160677">
        <w:rPr>
          <w:rFonts w:ascii="Candara" w:hAnsi="Candara"/>
          <w:sz w:val="24"/>
          <w:szCs w:val="24"/>
          <w:lang w:eastAsia="es-EC"/>
        </w:rPr>
        <w:t>CONTRATISTA</w:t>
      </w:r>
      <w:r w:rsidRPr="00160677">
        <w:rPr>
          <w:rFonts w:ascii="Candara" w:hAnsi="Candara"/>
          <w:sz w:val="24"/>
          <w:szCs w:val="24"/>
          <w:lang w:eastAsia="es-EC"/>
        </w:rPr>
        <w:t>; y,</w:t>
      </w:r>
    </w:p>
    <w:p w14:paraId="5CBA61C8" w14:textId="77777777" w:rsidR="00EE5994" w:rsidRDefault="00B1179A" w:rsidP="00F15172">
      <w:pPr>
        <w:numPr>
          <w:ilvl w:val="3"/>
          <w:numId w:val="31"/>
        </w:numPr>
        <w:spacing w:after="120"/>
        <w:ind w:left="630"/>
        <w:jc w:val="both"/>
        <w:rPr>
          <w:rFonts w:ascii="Candara" w:hAnsi="Candara"/>
          <w:sz w:val="24"/>
          <w:szCs w:val="24"/>
          <w:lang w:eastAsia="es-EC"/>
        </w:rPr>
      </w:pPr>
      <w:r w:rsidRPr="00160677">
        <w:rPr>
          <w:rFonts w:ascii="Candara" w:hAnsi="Candara"/>
          <w:sz w:val="24"/>
          <w:szCs w:val="24"/>
          <w:lang w:eastAsia="es-EC"/>
        </w:rPr>
        <w:lastRenderedPageBreak/>
        <w:t xml:space="preserve">Por muerte del </w:t>
      </w:r>
      <w:r w:rsidR="00B322BB" w:rsidRPr="00160677">
        <w:rPr>
          <w:rFonts w:ascii="Candara" w:hAnsi="Candara"/>
          <w:sz w:val="24"/>
          <w:szCs w:val="24"/>
          <w:lang w:eastAsia="es-EC"/>
        </w:rPr>
        <w:t>CONTRATISTA</w:t>
      </w:r>
      <w:r w:rsidRPr="00160677">
        <w:rPr>
          <w:rFonts w:ascii="Candara" w:hAnsi="Candara"/>
          <w:sz w:val="24"/>
          <w:szCs w:val="24"/>
          <w:lang w:eastAsia="es-EC"/>
        </w:rPr>
        <w:t xml:space="preserve"> o por disolución de la persona jurídica </w:t>
      </w:r>
      <w:r w:rsidR="00B322BB" w:rsidRPr="00160677">
        <w:rPr>
          <w:rFonts w:ascii="Candara" w:hAnsi="Candara"/>
          <w:sz w:val="24"/>
          <w:szCs w:val="24"/>
          <w:lang w:eastAsia="es-EC"/>
        </w:rPr>
        <w:t>CONTRATISTA</w:t>
      </w:r>
      <w:r w:rsidRPr="00160677">
        <w:rPr>
          <w:rFonts w:ascii="Candara" w:hAnsi="Candara"/>
          <w:sz w:val="24"/>
          <w:szCs w:val="24"/>
          <w:lang w:eastAsia="es-EC"/>
        </w:rPr>
        <w:t xml:space="preserve"> que no se origine en decisión interna voluntaria de los órganos competentes de tal persona jurídica.</w:t>
      </w:r>
    </w:p>
    <w:p w14:paraId="75460CF2" w14:textId="77777777" w:rsidR="00B1179A" w:rsidRPr="00EE5994" w:rsidRDefault="00B1179A" w:rsidP="00F15172">
      <w:pPr>
        <w:numPr>
          <w:ilvl w:val="3"/>
          <w:numId w:val="31"/>
        </w:numPr>
        <w:spacing w:after="120"/>
        <w:ind w:left="630"/>
        <w:jc w:val="both"/>
        <w:rPr>
          <w:rFonts w:ascii="Candara" w:hAnsi="Candara"/>
          <w:sz w:val="24"/>
          <w:szCs w:val="24"/>
          <w:lang w:eastAsia="es-EC"/>
        </w:rPr>
      </w:pPr>
      <w:r w:rsidRPr="00EE5994">
        <w:rPr>
          <w:rFonts w:ascii="Candara" w:hAnsi="Candara"/>
          <w:sz w:val="24"/>
          <w:szCs w:val="24"/>
          <w:lang w:eastAsia="es-EC"/>
        </w:rPr>
        <w:t xml:space="preserve">Si el </w:t>
      </w:r>
      <w:r w:rsidR="00B322BB" w:rsidRPr="00EE5994">
        <w:rPr>
          <w:rFonts w:ascii="Candara" w:hAnsi="Candara"/>
          <w:sz w:val="24"/>
          <w:szCs w:val="24"/>
          <w:lang w:eastAsia="es-EC"/>
        </w:rPr>
        <w:t>CONTRATISTA</w:t>
      </w:r>
      <w:r w:rsidRPr="00EE5994">
        <w:rPr>
          <w:rFonts w:ascii="Candara" w:hAnsi="Candara"/>
          <w:sz w:val="24"/>
          <w:szCs w:val="24"/>
          <w:lang w:eastAsia="es-EC"/>
        </w:rPr>
        <w:t xml:space="preserve"> no observa lo prescripto respecto de Prácticas Prohibidas y/o Elegibilidad de este Contrato.</w:t>
      </w:r>
    </w:p>
    <w:p w14:paraId="1B6B9135" w14:textId="77777777" w:rsidR="00B1179A" w:rsidRPr="00160677" w:rsidRDefault="00B1179A" w:rsidP="00DB27F3">
      <w:pPr>
        <w:spacing w:after="120"/>
        <w:jc w:val="both"/>
        <w:rPr>
          <w:rFonts w:ascii="Candara" w:hAnsi="Candara"/>
          <w:sz w:val="24"/>
          <w:szCs w:val="24"/>
          <w:lang w:eastAsia="es-EC"/>
        </w:rPr>
      </w:pPr>
    </w:p>
    <w:p w14:paraId="08AE6A4F" w14:textId="77777777" w:rsidR="00B1179A" w:rsidRPr="00160677" w:rsidRDefault="00B1179A" w:rsidP="00DB27F3">
      <w:pPr>
        <w:tabs>
          <w:tab w:val="left" w:pos="-540"/>
        </w:tabs>
        <w:suppressAutoHyphens/>
        <w:spacing w:after="120"/>
        <w:ind w:left="15" w:right="45"/>
        <w:jc w:val="both"/>
        <w:rPr>
          <w:rFonts w:ascii="Candara" w:hAnsi="Candara"/>
          <w:b/>
          <w:bCs/>
          <w:color w:val="000000"/>
          <w:sz w:val="24"/>
          <w:szCs w:val="24"/>
          <w:lang w:eastAsia="hi-IN" w:bidi="hi-IN"/>
        </w:rPr>
      </w:pPr>
      <w:r w:rsidRPr="00160677">
        <w:rPr>
          <w:rFonts w:ascii="Candara" w:hAnsi="Candara"/>
          <w:b/>
          <w:color w:val="000000"/>
          <w:spacing w:val="-2"/>
          <w:sz w:val="24"/>
          <w:szCs w:val="24"/>
          <w:lang w:eastAsia="hi-IN" w:bidi="hi-IN"/>
        </w:rPr>
        <w:t xml:space="preserve">Cláusula </w:t>
      </w:r>
      <w:r w:rsidR="007D13CA">
        <w:rPr>
          <w:rFonts w:ascii="Candara" w:hAnsi="Candara"/>
          <w:b/>
          <w:color w:val="000000"/>
          <w:spacing w:val="-2"/>
          <w:sz w:val="24"/>
          <w:szCs w:val="24"/>
          <w:lang w:eastAsia="hi-IN" w:bidi="hi-IN"/>
        </w:rPr>
        <w:t>Décimo Séptima</w:t>
      </w:r>
      <w:r w:rsidR="00EE5994">
        <w:rPr>
          <w:rFonts w:ascii="Candara" w:hAnsi="Candara"/>
          <w:b/>
          <w:color w:val="000000"/>
          <w:spacing w:val="-2"/>
          <w:sz w:val="24"/>
          <w:szCs w:val="24"/>
          <w:lang w:eastAsia="hi-IN" w:bidi="hi-IN"/>
        </w:rPr>
        <w:t>.</w:t>
      </w:r>
      <w:r w:rsidRPr="00160677">
        <w:rPr>
          <w:rFonts w:ascii="Candara" w:hAnsi="Candara"/>
          <w:b/>
          <w:color w:val="000000"/>
          <w:spacing w:val="-2"/>
          <w:sz w:val="24"/>
          <w:szCs w:val="24"/>
          <w:lang w:eastAsia="hi-IN" w:bidi="hi-IN"/>
        </w:rPr>
        <w:t xml:space="preserve">- </w:t>
      </w:r>
      <w:r w:rsidRPr="00160677">
        <w:rPr>
          <w:rFonts w:ascii="Candara" w:hAnsi="Candara"/>
          <w:b/>
          <w:bCs/>
          <w:color w:val="000000"/>
          <w:sz w:val="24"/>
          <w:szCs w:val="24"/>
          <w:lang w:eastAsia="hi-IN" w:bidi="hi-IN"/>
        </w:rPr>
        <w:t>SOLUCIÓN DE CONTROVERSIAS</w:t>
      </w:r>
    </w:p>
    <w:p w14:paraId="79C0B938" w14:textId="77777777" w:rsidR="00AD1F84" w:rsidRPr="00B73E1D" w:rsidRDefault="00AD1F84" w:rsidP="00AD1F84">
      <w:pPr>
        <w:spacing w:after="120"/>
        <w:jc w:val="both"/>
        <w:rPr>
          <w:rFonts w:ascii="Candara" w:hAnsi="Candara"/>
          <w:b/>
          <w:bCs/>
          <w:color w:val="0070C0"/>
          <w:sz w:val="24"/>
          <w:szCs w:val="24"/>
        </w:rPr>
      </w:pPr>
      <w:r w:rsidRPr="00B73E1D">
        <w:rPr>
          <w:rFonts w:ascii="Candara" w:hAnsi="Candara"/>
          <w:b/>
          <w:bCs/>
          <w:color w:val="0070C0"/>
          <w:sz w:val="24"/>
          <w:szCs w:val="24"/>
        </w:rPr>
        <w:t>Contratista nacional (local):</w:t>
      </w:r>
    </w:p>
    <w:p w14:paraId="718E9C77" w14:textId="77777777" w:rsidR="00AD1F84" w:rsidRPr="00EE5994" w:rsidRDefault="00AD1F84" w:rsidP="00AD1F84">
      <w:pPr>
        <w:spacing w:after="120"/>
        <w:jc w:val="both"/>
        <w:rPr>
          <w:rFonts w:ascii="Candara" w:hAnsi="Candara"/>
          <w:color w:val="0070C0"/>
          <w:sz w:val="24"/>
          <w:szCs w:val="24"/>
        </w:rPr>
      </w:pPr>
      <w:r w:rsidRPr="00EE5994">
        <w:rPr>
          <w:rFonts w:ascii="Candara" w:hAnsi="Candara"/>
          <w:sz w:val="24"/>
          <w:szCs w:val="24"/>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Pr>
          <w:rFonts w:ascii="Candara" w:hAnsi="Candara"/>
          <w:sz w:val="24"/>
          <w:szCs w:val="24"/>
        </w:rPr>
        <w:t xml:space="preserve">Guayaquil. </w:t>
      </w:r>
    </w:p>
    <w:p w14:paraId="07157CA4" w14:textId="77777777" w:rsidR="00AD1F84" w:rsidRPr="00EE5994" w:rsidRDefault="00AD1F84" w:rsidP="00AD1F84">
      <w:pPr>
        <w:spacing w:after="120"/>
        <w:jc w:val="both"/>
        <w:rPr>
          <w:rFonts w:ascii="Candara" w:hAnsi="Candara"/>
          <w:color w:val="0070C0"/>
          <w:sz w:val="24"/>
          <w:szCs w:val="24"/>
        </w:rPr>
      </w:pPr>
      <w:r w:rsidRPr="00EE5994">
        <w:rPr>
          <w:rFonts w:ascii="Candara" w:hAnsi="Candara"/>
          <w:sz w:val="24"/>
          <w:szCs w:val="24"/>
        </w:rPr>
        <w:t>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w:t>
      </w:r>
      <w:r>
        <w:rPr>
          <w:rFonts w:ascii="Candara" w:hAnsi="Candara"/>
          <w:sz w:val="24"/>
          <w:szCs w:val="24"/>
        </w:rPr>
        <w:t xml:space="preserve"> Guayaquil.</w:t>
      </w:r>
    </w:p>
    <w:p w14:paraId="5E5B5959" w14:textId="77777777" w:rsidR="00AD1F84" w:rsidRPr="00B73E1D" w:rsidRDefault="00AD1F84" w:rsidP="00AD1F84">
      <w:pPr>
        <w:spacing w:after="120"/>
        <w:jc w:val="both"/>
        <w:rPr>
          <w:rFonts w:ascii="Candara" w:hAnsi="Candara"/>
          <w:i/>
          <w:iCs/>
          <w:color w:val="0070C0"/>
          <w:sz w:val="24"/>
          <w:szCs w:val="24"/>
        </w:rPr>
      </w:pPr>
      <w:r w:rsidRPr="00B73E1D">
        <w:rPr>
          <w:rFonts w:ascii="Candara" w:hAnsi="Candara"/>
          <w:i/>
          <w:iCs/>
          <w:color w:val="0070C0"/>
          <w:sz w:val="24"/>
          <w:szCs w:val="24"/>
        </w:rPr>
        <w:t>Contratista local es la persona jurídica o natural con domicilio o sede principal de sus negocios dentro del territorio de la República del Ecuador.</w:t>
      </w:r>
    </w:p>
    <w:p w14:paraId="2AB5298C" w14:textId="77777777" w:rsidR="00EE5994" w:rsidRDefault="00EE5994" w:rsidP="00EE5994">
      <w:pPr>
        <w:spacing w:after="120"/>
        <w:jc w:val="both"/>
        <w:rPr>
          <w:rFonts w:ascii="Candara" w:hAnsi="Candara"/>
          <w:i/>
          <w:iCs/>
          <w:color w:val="0070C0"/>
          <w:spacing w:val="-3"/>
          <w:szCs w:val="24"/>
          <w:lang w:val="es-ES_tradnl" w:eastAsia="en-US"/>
        </w:rPr>
      </w:pPr>
    </w:p>
    <w:p w14:paraId="0307A758"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7D13CA">
        <w:rPr>
          <w:rFonts w:ascii="Candara" w:hAnsi="Candara"/>
          <w:b/>
          <w:spacing w:val="-2"/>
          <w:sz w:val="24"/>
          <w:szCs w:val="24"/>
          <w:lang w:eastAsia="hi-IN" w:bidi="hi-IN"/>
        </w:rPr>
        <w:t>Décimo Octava</w:t>
      </w:r>
      <w:r w:rsidRPr="00160677">
        <w:rPr>
          <w:rFonts w:ascii="Candara" w:hAnsi="Candara"/>
          <w:b/>
          <w:spacing w:val="-2"/>
          <w:sz w:val="24"/>
          <w:szCs w:val="24"/>
          <w:lang w:eastAsia="hi-IN" w:bidi="hi-IN"/>
        </w:rPr>
        <w:t>: COMUNICACIONES ENTRE LAS PARTES</w:t>
      </w:r>
    </w:p>
    <w:p w14:paraId="57AB9962" w14:textId="77777777" w:rsidR="0020710E" w:rsidRPr="00160677" w:rsidRDefault="00B1179A" w:rsidP="00DB27F3">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 xml:space="preserve">Todas las comunicaciones, sin excepción, entre las partes, relativas a los trabajos, serán formuladas por escrito y en idioma castellano. </w:t>
      </w:r>
    </w:p>
    <w:p w14:paraId="6D282A34" w14:textId="77777777" w:rsidR="00B1179A" w:rsidRPr="00160677" w:rsidRDefault="00B1179A" w:rsidP="00DB27F3">
      <w:pPr>
        <w:suppressAutoHyphens/>
        <w:spacing w:after="120"/>
        <w:ind w:left="15" w:right="45"/>
        <w:jc w:val="both"/>
        <w:rPr>
          <w:rFonts w:ascii="Candara" w:hAnsi="Candara"/>
          <w:sz w:val="24"/>
          <w:szCs w:val="24"/>
          <w:lang w:eastAsia="hi-IN" w:bidi="hi-IN"/>
        </w:rPr>
      </w:pPr>
      <w:r w:rsidRPr="00160677">
        <w:rPr>
          <w:rFonts w:ascii="Candara" w:hAnsi="Candara"/>
          <w:sz w:val="24"/>
          <w:szCs w:val="24"/>
          <w:lang w:eastAsia="hi-IN" w:bidi="hi-IN"/>
        </w:rPr>
        <w:t>Las comunicaciones también podrán efectuarse a través de medios electrónicos.</w:t>
      </w:r>
    </w:p>
    <w:p w14:paraId="38E8096C" w14:textId="77777777" w:rsidR="00864A11" w:rsidRPr="00160677" w:rsidRDefault="00864A11" w:rsidP="00DB27F3">
      <w:pPr>
        <w:tabs>
          <w:tab w:val="left" w:pos="-540"/>
        </w:tabs>
        <w:suppressAutoHyphens/>
        <w:spacing w:after="120"/>
        <w:ind w:left="15" w:right="45"/>
        <w:jc w:val="both"/>
        <w:rPr>
          <w:rFonts w:ascii="Candara" w:hAnsi="Candara"/>
          <w:b/>
          <w:spacing w:val="-2"/>
          <w:sz w:val="24"/>
          <w:szCs w:val="24"/>
          <w:lang w:eastAsia="hi-IN" w:bidi="hi-IN"/>
        </w:rPr>
      </w:pPr>
    </w:p>
    <w:p w14:paraId="38BE49E1" w14:textId="77777777" w:rsidR="00B1179A" w:rsidRPr="00160677" w:rsidRDefault="00B1179A" w:rsidP="00DB27F3">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 xml:space="preserve">Cláusula </w:t>
      </w:r>
      <w:r w:rsidR="007D13CA">
        <w:rPr>
          <w:rFonts w:ascii="Candara" w:hAnsi="Candara"/>
          <w:b/>
          <w:spacing w:val="-2"/>
          <w:sz w:val="24"/>
          <w:szCs w:val="24"/>
          <w:lang w:eastAsia="hi-IN" w:bidi="hi-IN"/>
        </w:rPr>
        <w:t>Décimo Novena</w:t>
      </w:r>
      <w:r w:rsidRPr="00160677">
        <w:rPr>
          <w:rFonts w:ascii="Candara" w:hAnsi="Candara"/>
          <w:b/>
          <w:spacing w:val="-2"/>
          <w:sz w:val="24"/>
          <w:szCs w:val="24"/>
          <w:lang w:eastAsia="hi-IN" w:bidi="hi-IN"/>
        </w:rPr>
        <w:t>: LEY APLICABLE</w:t>
      </w:r>
    </w:p>
    <w:p w14:paraId="772507D0" w14:textId="77777777" w:rsidR="00B1179A" w:rsidRPr="00160677" w:rsidRDefault="00B1179A" w:rsidP="00DB27F3">
      <w:pPr>
        <w:tabs>
          <w:tab w:val="left" w:pos="-540"/>
        </w:tabs>
        <w:suppressAutoHyphens/>
        <w:spacing w:after="120"/>
        <w:ind w:left="15" w:right="45"/>
        <w:jc w:val="both"/>
        <w:rPr>
          <w:rFonts w:ascii="Candara" w:hAnsi="Candara"/>
          <w:bCs/>
          <w:sz w:val="24"/>
          <w:szCs w:val="24"/>
          <w:lang w:val="es-ES"/>
        </w:rPr>
      </w:pPr>
      <w:r w:rsidRPr="00160677">
        <w:rPr>
          <w:rFonts w:ascii="Candara" w:hAnsi="Candara"/>
          <w:bCs/>
          <w:sz w:val="24"/>
          <w:szCs w:val="24"/>
          <w:lang w:val="es-ES"/>
        </w:rPr>
        <w:t>Este contrato, su significado e interpretación y la relación que crea entre las partes se regirán por las leyes de la República del Ecuador y las disposiciones establecidas en este contrato.</w:t>
      </w:r>
    </w:p>
    <w:p w14:paraId="62A9B6EA" w14:textId="77777777" w:rsidR="00B1179A" w:rsidRDefault="00B1179A" w:rsidP="00DB27F3">
      <w:pPr>
        <w:tabs>
          <w:tab w:val="left" w:pos="-540"/>
        </w:tabs>
        <w:suppressAutoHyphens/>
        <w:spacing w:after="120"/>
        <w:ind w:left="15" w:right="45"/>
        <w:jc w:val="both"/>
        <w:rPr>
          <w:rFonts w:ascii="Candara" w:hAnsi="Candara"/>
          <w:b/>
          <w:spacing w:val="-2"/>
          <w:sz w:val="24"/>
          <w:szCs w:val="24"/>
          <w:lang w:val="es-ES" w:eastAsia="hi-IN" w:bidi="hi-IN"/>
        </w:rPr>
      </w:pPr>
    </w:p>
    <w:p w14:paraId="3C759A7F" w14:textId="77777777" w:rsidR="002E652B" w:rsidRPr="00160677" w:rsidRDefault="002E652B" w:rsidP="002E652B">
      <w:pPr>
        <w:tabs>
          <w:tab w:val="left" w:pos="-540"/>
        </w:tabs>
        <w:suppressAutoHyphens/>
        <w:spacing w:after="120"/>
        <w:ind w:left="15" w:right="45"/>
        <w:jc w:val="both"/>
        <w:rPr>
          <w:rFonts w:ascii="Candara" w:hAnsi="Candara"/>
          <w:b/>
          <w:spacing w:val="-2"/>
          <w:sz w:val="24"/>
          <w:szCs w:val="24"/>
          <w:lang w:eastAsia="hi-IN" w:bidi="hi-IN"/>
        </w:rPr>
      </w:pPr>
      <w:r w:rsidRPr="00160677">
        <w:rPr>
          <w:rFonts w:ascii="Candara" w:hAnsi="Candara"/>
          <w:b/>
          <w:spacing w:val="-2"/>
          <w:sz w:val="24"/>
          <w:szCs w:val="24"/>
          <w:lang w:eastAsia="hi-IN" w:bidi="hi-IN"/>
        </w:rPr>
        <w:t>Cláusula Vigésim</w:t>
      </w:r>
      <w:r>
        <w:rPr>
          <w:rFonts w:ascii="Candara" w:hAnsi="Candara"/>
          <w:b/>
          <w:spacing w:val="-2"/>
          <w:sz w:val="24"/>
          <w:szCs w:val="24"/>
          <w:lang w:eastAsia="hi-IN" w:bidi="hi-IN"/>
        </w:rPr>
        <w:t>a</w:t>
      </w:r>
      <w:r w:rsidRPr="00160677">
        <w:rPr>
          <w:rFonts w:ascii="Candara" w:hAnsi="Candara"/>
          <w:b/>
          <w:spacing w:val="-2"/>
          <w:sz w:val="24"/>
          <w:szCs w:val="24"/>
          <w:lang w:eastAsia="hi-IN" w:bidi="hi-IN"/>
        </w:rPr>
        <w:t xml:space="preserve">: DOMICILIO </w:t>
      </w:r>
    </w:p>
    <w:p w14:paraId="06B4D914" w14:textId="77777777" w:rsidR="002E652B" w:rsidRPr="00160677" w:rsidRDefault="002E652B" w:rsidP="002E652B">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 xml:space="preserve">Para todos los efectos de este contrato, las partes convienen en señalar su domicilio en la ciudad de </w:t>
      </w:r>
      <w:r>
        <w:rPr>
          <w:rFonts w:ascii="Candara" w:hAnsi="Candara"/>
          <w:spacing w:val="-2"/>
          <w:sz w:val="24"/>
          <w:szCs w:val="24"/>
          <w:lang w:eastAsia="hi-IN" w:bidi="hi-IN"/>
        </w:rPr>
        <w:t>Guayaquil.</w:t>
      </w:r>
    </w:p>
    <w:p w14:paraId="62F87DB3" w14:textId="77777777" w:rsidR="002E652B" w:rsidRDefault="002E652B" w:rsidP="002E652B">
      <w:pPr>
        <w:tabs>
          <w:tab w:val="left" w:pos="1584"/>
        </w:tabs>
        <w:suppressAutoHyphens/>
        <w:spacing w:after="120"/>
        <w:ind w:left="15" w:right="45"/>
        <w:jc w:val="both"/>
        <w:rPr>
          <w:rFonts w:ascii="Candara" w:hAnsi="Candara"/>
          <w:spacing w:val="-2"/>
          <w:sz w:val="24"/>
          <w:szCs w:val="24"/>
          <w:lang w:eastAsia="hi-IN" w:bidi="hi-IN"/>
        </w:rPr>
      </w:pPr>
      <w:r w:rsidRPr="00160677">
        <w:rPr>
          <w:rFonts w:ascii="Candara" w:hAnsi="Candara"/>
          <w:spacing w:val="-2"/>
          <w:sz w:val="24"/>
          <w:szCs w:val="24"/>
          <w:lang w:eastAsia="hi-IN" w:bidi="hi-IN"/>
        </w:rPr>
        <w:t>Para efectos de comunicación o notificaciones, las partes señalan como su dirección, las siguientes:</w:t>
      </w:r>
    </w:p>
    <w:p w14:paraId="71FB2706" w14:textId="77777777" w:rsidR="002E652B" w:rsidRDefault="002E652B" w:rsidP="002E652B">
      <w:pPr>
        <w:tabs>
          <w:tab w:val="left" w:pos="1584"/>
        </w:tabs>
        <w:suppressAutoHyphens/>
        <w:spacing w:after="120"/>
        <w:ind w:left="15" w:right="45"/>
        <w:jc w:val="both"/>
        <w:rPr>
          <w:rFonts w:ascii="Candara" w:hAnsi="Candara"/>
          <w:spacing w:val="-2"/>
          <w:sz w:val="24"/>
          <w:szCs w:val="24"/>
          <w:lang w:eastAsia="hi-IN" w:bidi="hi-IN"/>
        </w:rPr>
      </w:pPr>
    </w:p>
    <w:p w14:paraId="4B14F9B4" w14:textId="77777777" w:rsidR="002E652B" w:rsidRPr="00BC3B9C" w:rsidRDefault="002E652B" w:rsidP="002E652B">
      <w:pPr>
        <w:tabs>
          <w:tab w:val="left" w:pos="-540"/>
        </w:tabs>
        <w:suppressAutoHyphens/>
        <w:spacing w:after="120"/>
        <w:ind w:left="15" w:right="45"/>
        <w:jc w:val="both"/>
        <w:rPr>
          <w:rFonts w:ascii="Candara" w:hAnsi="Candara"/>
          <w:b/>
          <w:spacing w:val="-2"/>
          <w:sz w:val="24"/>
          <w:szCs w:val="24"/>
          <w:lang w:eastAsia="hi-IN" w:bidi="hi-IN"/>
        </w:rPr>
      </w:pPr>
      <w:r w:rsidRPr="00BC3B9C">
        <w:rPr>
          <w:rFonts w:ascii="Candara" w:hAnsi="Candara"/>
          <w:b/>
          <w:spacing w:val="-2"/>
          <w:sz w:val="24"/>
          <w:szCs w:val="24"/>
          <w:lang w:eastAsia="hi-IN" w:bidi="hi-IN"/>
        </w:rPr>
        <w:t xml:space="preserve">El CONTRATANTE: </w:t>
      </w:r>
    </w:p>
    <w:p w14:paraId="7EBC5736"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Nombre: Escuela Superior Politécnica del Litoral</w:t>
      </w:r>
      <w:r>
        <w:rPr>
          <w:rFonts w:ascii="Candara" w:hAnsi="Candara"/>
          <w:spacing w:val="-2"/>
          <w:sz w:val="24"/>
          <w:szCs w:val="24"/>
          <w:lang w:eastAsia="hi-IN" w:bidi="hi-IN"/>
        </w:rPr>
        <w:t xml:space="preserve"> - ESPOL</w:t>
      </w:r>
    </w:p>
    <w:p w14:paraId="1A6AB73E"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 xml:space="preserve">RUC: </w:t>
      </w:r>
      <w:r w:rsidRPr="00BC3B9C">
        <w:rPr>
          <w:rFonts w:ascii="Candara" w:hAnsi="Candara"/>
          <w:spacing w:val="-2"/>
          <w:sz w:val="24"/>
          <w:szCs w:val="24"/>
          <w:lang w:eastAsia="hi-IN" w:bidi="hi-IN"/>
        </w:rPr>
        <w:t>0960002780001</w:t>
      </w:r>
    </w:p>
    <w:p w14:paraId="0B048C7C"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lastRenderedPageBreak/>
        <w:t>Dirección: Guayaquil, Km. 30 Vía Perimetral</w:t>
      </w:r>
    </w:p>
    <w:p w14:paraId="488E250C"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Teléfono: (04) 226-9269</w:t>
      </w:r>
    </w:p>
    <w:p w14:paraId="10301973"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 xml:space="preserve">Email: </w:t>
      </w:r>
      <w:r w:rsidRPr="00BC3B9C">
        <w:rPr>
          <w:rFonts w:ascii="Candara" w:hAnsi="Candara"/>
          <w:color w:val="2F5496" w:themeColor="accent1" w:themeShade="BF"/>
          <w:spacing w:val="-2"/>
          <w:sz w:val="24"/>
          <w:szCs w:val="24"/>
          <w:lang w:eastAsia="hi-IN" w:bidi="hi-IN"/>
        </w:rPr>
        <w:t>xxxx</w:t>
      </w:r>
      <w:r w:rsidRPr="00BC3B9C">
        <w:rPr>
          <w:rFonts w:ascii="Candara" w:hAnsi="Candara"/>
          <w:spacing w:val="-2"/>
          <w:sz w:val="24"/>
          <w:szCs w:val="24"/>
          <w:lang w:eastAsia="hi-IN" w:bidi="hi-IN"/>
        </w:rPr>
        <w:t>@espol.edu.ec</w:t>
      </w:r>
    </w:p>
    <w:p w14:paraId="204D0D52"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Guayaquil – Ecuador</w:t>
      </w:r>
    </w:p>
    <w:p w14:paraId="4704D3A3" w14:textId="77777777" w:rsidR="002E652B"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 xml:space="preserve">Persona de contacto para efectos de este contrato: </w:t>
      </w:r>
      <w:proofErr w:type="spellStart"/>
      <w:r w:rsidRPr="00BC3B9C">
        <w:rPr>
          <w:rFonts w:ascii="Candara" w:hAnsi="Candara"/>
          <w:color w:val="2F5496" w:themeColor="accent1" w:themeShade="BF"/>
          <w:spacing w:val="-2"/>
          <w:sz w:val="24"/>
          <w:szCs w:val="24"/>
          <w:lang w:eastAsia="hi-IN" w:bidi="hi-IN"/>
        </w:rPr>
        <w:t>xxxxxxxxx</w:t>
      </w:r>
      <w:proofErr w:type="spellEnd"/>
      <w:r w:rsidRPr="00BC3B9C">
        <w:rPr>
          <w:rFonts w:ascii="Candara" w:hAnsi="Candara"/>
          <w:color w:val="2F5496" w:themeColor="accent1" w:themeShade="BF"/>
          <w:spacing w:val="-2"/>
          <w:sz w:val="24"/>
          <w:szCs w:val="24"/>
          <w:lang w:eastAsia="hi-IN" w:bidi="hi-IN"/>
        </w:rPr>
        <w:t>.</w:t>
      </w:r>
      <w:r w:rsidRPr="00160677">
        <w:rPr>
          <w:rFonts w:ascii="Candara" w:hAnsi="Candara"/>
          <w:spacing w:val="-2"/>
          <w:sz w:val="24"/>
          <w:szCs w:val="24"/>
          <w:lang w:eastAsia="hi-IN" w:bidi="hi-IN"/>
        </w:rPr>
        <w:tab/>
      </w:r>
    </w:p>
    <w:p w14:paraId="1F37EDAE" w14:textId="77777777" w:rsidR="002E652B" w:rsidRDefault="002E652B" w:rsidP="002E652B">
      <w:pPr>
        <w:tabs>
          <w:tab w:val="left" w:pos="-540"/>
        </w:tabs>
        <w:suppressAutoHyphens/>
        <w:spacing w:after="120"/>
        <w:ind w:left="15" w:right="45"/>
        <w:jc w:val="both"/>
        <w:rPr>
          <w:rFonts w:ascii="Candara" w:hAnsi="Candara"/>
          <w:spacing w:val="-2"/>
          <w:sz w:val="24"/>
          <w:szCs w:val="24"/>
          <w:lang w:eastAsia="hi-IN" w:bidi="hi-IN"/>
        </w:rPr>
      </w:pPr>
    </w:p>
    <w:p w14:paraId="3FA60168" w14:textId="77777777" w:rsidR="002E652B" w:rsidRPr="001C51D3" w:rsidRDefault="002E652B" w:rsidP="002E652B">
      <w:pPr>
        <w:tabs>
          <w:tab w:val="left" w:pos="-540"/>
        </w:tabs>
        <w:suppressAutoHyphens/>
        <w:spacing w:after="120"/>
        <w:ind w:left="15" w:right="45"/>
        <w:jc w:val="both"/>
        <w:rPr>
          <w:rFonts w:ascii="Candara" w:hAnsi="Candara"/>
          <w:b/>
          <w:spacing w:val="-2"/>
          <w:sz w:val="24"/>
          <w:szCs w:val="24"/>
          <w:lang w:eastAsia="hi-IN" w:bidi="hi-IN"/>
        </w:rPr>
      </w:pPr>
      <w:r w:rsidRPr="001C51D3">
        <w:rPr>
          <w:rFonts w:ascii="Candara" w:hAnsi="Candara"/>
          <w:b/>
          <w:spacing w:val="-2"/>
          <w:sz w:val="24"/>
          <w:szCs w:val="24"/>
          <w:lang w:eastAsia="hi-IN" w:bidi="hi-IN"/>
        </w:rPr>
        <w:t>El CONTRATISTA:</w:t>
      </w:r>
    </w:p>
    <w:p w14:paraId="5E90BA69"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 xml:space="preserve">Nombre: </w:t>
      </w:r>
    </w:p>
    <w:p w14:paraId="714C40DB"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Pr>
          <w:rFonts w:ascii="Candara" w:hAnsi="Candara"/>
          <w:spacing w:val="-2"/>
          <w:sz w:val="24"/>
          <w:szCs w:val="24"/>
          <w:lang w:eastAsia="hi-IN" w:bidi="hi-IN"/>
        </w:rPr>
        <w:t>RUC:</w:t>
      </w:r>
    </w:p>
    <w:p w14:paraId="15611549"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 xml:space="preserve">Dirección: </w:t>
      </w:r>
    </w:p>
    <w:p w14:paraId="487A5195"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 xml:space="preserve">Teléfono: </w:t>
      </w:r>
    </w:p>
    <w:p w14:paraId="1798A696" w14:textId="77777777" w:rsidR="002E652B" w:rsidRPr="00BC3B9C"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 xml:space="preserve">Email: </w:t>
      </w:r>
      <w:proofErr w:type="spellStart"/>
      <w:r w:rsidRPr="00BC3B9C">
        <w:rPr>
          <w:rFonts w:ascii="Candara" w:hAnsi="Candara"/>
          <w:color w:val="2F5496" w:themeColor="accent1" w:themeShade="BF"/>
          <w:spacing w:val="-2"/>
          <w:sz w:val="24"/>
          <w:szCs w:val="24"/>
          <w:lang w:eastAsia="hi-IN" w:bidi="hi-IN"/>
        </w:rPr>
        <w:t>xxxx</w:t>
      </w:r>
      <w:r w:rsidRPr="00BC3B9C">
        <w:rPr>
          <w:rFonts w:ascii="Candara" w:hAnsi="Candara"/>
          <w:spacing w:val="-2"/>
          <w:sz w:val="24"/>
          <w:szCs w:val="24"/>
          <w:lang w:eastAsia="hi-IN" w:bidi="hi-IN"/>
        </w:rPr>
        <w:t>@</w:t>
      </w:r>
      <w:r w:rsidRPr="00BC3B9C">
        <w:rPr>
          <w:rFonts w:ascii="Candara" w:hAnsi="Candara"/>
          <w:color w:val="2F5496" w:themeColor="accent1" w:themeShade="BF"/>
          <w:spacing w:val="-2"/>
          <w:sz w:val="24"/>
          <w:szCs w:val="24"/>
          <w:lang w:eastAsia="hi-IN" w:bidi="hi-IN"/>
        </w:rPr>
        <w:t>xxxxxx</w:t>
      </w:r>
      <w:proofErr w:type="spellEnd"/>
    </w:p>
    <w:p w14:paraId="563B79B8" w14:textId="5A87FA8E" w:rsidR="002E652B" w:rsidRPr="00BC3B9C" w:rsidRDefault="00B73E1D" w:rsidP="002E652B">
      <w:pPr>
        <w:tabs>
          <w:tab w:val="left" w:pos="-540"/>
        </w:tabs>
        <w:suppressAutoHyphens/>
        <w:spacing w:after="120"/>
        <w:ind w:left="15" w:right="45"/>
        <w:jc w:val="both"/>
        <w:rPr>
          <w:rFonts w:ascii="Candara" w:hAnsi="Candara"/>
          <w:spacing w:val="-2"/>
          <w:sz w:val="24"/>
          <w:szCs w:val="24"/>
          <w:lang w:eastAsia="hi-IN" w:bidi="hi-IN"/>
        </w:rPr>
      </w:pPr>
      <w:proofErr w:type="spellStart"/>
      <w:r w:rsidRPr="00B73E1D">
        <w:rPr>
          <w:rFonts w:ascii="Candara" w:hAnsi="Candara"/>
          <w:bCs/>
          <w:i/>
          <w:color w:val="548DD4"/>
          <w:sz w:val="24"/>
          <w:szCs w:val="24"/>
          <w:lang w:eastAsia="es-EC" w:bidi="hi-IN"/>
        </w:rPr>
        <w:t>Xxxxx</w:t>
      </w:r>
      <w:proofErr w:type="spellEnd"/>
      <w:r w:rsidR="002E652B" w:rsidRPr="00B73E1D">
        <w:rPr>
          <w:rFonts w:ascii="Candara" w:hAnsi="Candara"/>
          <w:bCs/>
          <w:i/>
          <w:color w:val="548DD4"/>
          <w:sz w:val="24"/>
          <w:szCs w:val="24"/>
          <w:lang w:eastAsia="es-EC" w:bidi="hi-IN"/>
        </w:rPr>
        <w:t xml:space="preserve"> –</w:t>
      </w:r>
      <w:r w:rsidR="002E652B" w:rsidRPr="00BC3B9C">
        <w:rPr>
          <w:rFonts w:ascii="Candara" w:hAnsi="Candara"/>
          <w:spacing w:val="-2"/>
          <w:sz w:val="24"/>
          <w:szCs w:val="24"/>
          <w:lang w:eastAsia="hi-IN" w:bidi="hi-IN"/>
        </w:rPr>
        <w:t xml:space="preserve"> Ecuador</w:t>
      </w:r>
    </w:p>
    <w:p w14:paraId="42B96EA5" w14:textId="77777777" w:rsidR="002E652B" w:rsidRDefault="002E652B" w:rsidP="002E652B">
      <w:pPr>
        <w:tabs>
          <w:tab w:val="left" w:pos="-540"/>
        </w:tabs>
        <w:suppressAutoHyphens/>
        <w:spacing w:after="120"/>
        <w:ind w:left="15" w:right="45"/>
        <w:jc w:val="both"/>
        <w:rPr>
          <w:rFonts w:ascii="Candara" w:hAnsi="Candara"/>
          <w:spacing w:val="-2"/>
          <w:sz w:val="24"/>
          <w:szCs w:val="24"/>
          <w:lang w:eastAsia="hi-IN" w:bidi="hi-IN"/>
        </w:rPr>
      </w:pPr>
      <w:r w:rsidRPr="00BC3B9C">
        <w:rPr>
          <w:rFonts w:ascii="Candara" w:hAnsi="Candara"/>
          <w:spacing w:val="-2"/>
          <w:sz w:val="24"/>
          <w:szCs w:val="24"/>
          <w:lang w:eastAsia="hi-IN" w:bidi="hi-IN"/>
        </w:rPr>
        <w:t xml:space="preserve">Persona de contacto para efectos de este contrato: </w:t>
      </w:r>
      <w:proofErr w:type="spellStart"/>
      <w:r w:rsidRPr="00BC3B9C">
        <w:rPr>
          <w:rFonts w:ascii="Candara" w:hAnsi="Candara"/>
          <w:color w:val="2F5496" w:themeColor="accent1" w:themeShade="BF"/>
          <w:spacing w:val="-2"/>
          <w:sz w:val="24"/>
          <w:szCs w:val="24"/>
          <w:lang w:eastAsia="hi-IN" w:bidi="hi-IN"/>
        </w:rPr>
        <w:t>xxxxxxxxx</w:t>
      </w:r>
      <w:proofErr w:type="spellEnd"/>
      <w:r w:rsidRPr="00BC3B9C">
        <w:rPr>
          <w:rFonts w:ascii="Candara" w:hAnsi="Candara"/>
          <w:color w:val="2F5496" w:themeColor="accent1" w:themeShade="BF"/>
          <w:spacing w:val="-2"/>
          <w:sz w:val="24"/>
          <w:szCs w:val="24"/>
          <w:lang w:eastAsia="hi-IN" w:bidi="hi-IN"/>
        </w:rPr>
        <w:t>.</w:t>
      </w:r>
      <w:r w:rsidRPr="00160677">
        <w:rPr>
          <w:rFonts w:ascii="Candara" w:hAnsi="Candara"/>
          <w:spacing w:val="-2"/>
          <w:sz w:val="24"/>
          <w:szCs w:val="24"/>
          <w:lang w:eastAsia="hi-IN" w:bidi="hi-IN"/>
        </w:rPr>
        <w:tab/>
      </w:r>
    </w:p>
    <w:p w14:paraId="5ED691DF" w14:textId="77777777" w:rsidR="002E652B" w:rsidRPr="00160677" w:rsidRDefault="002E652B" w:rsidP="002E652B">
      <w:pPr>
        <w:tabs>
          <w:tab w:val="left" w:pos="-540"/>
        </w:tabs>
        <w:suppressAutoHyphens/>
        <w:spacing w:after="120"/>
        <w:ind w:left="15" w:right="45"/>
        <w:jc w:val="both"/>
        <w:rPr>
          <w:rFonts w:ascii="Candara" w:hAnsi="Candara"/>
          <w:spacing w:val="-2"/>
          <w:sz w:val="24"/>
          <w:szCs w:val="24"/>
          <w:lang w:eastAsia="hi-IN" w:bidi="hi-IN"/>
        </w:rPr>
      </w:pPr>
    </w:p>
    <w:p w14:paraId="68A7015C" w14:textId="77777777" w:rsidR="002E652B" w:rsidRPr="00160677" w:rsidRDefault="002E652B" w:rsidP="002E652B">
      <w:pPr>
        <w:tabs>
          <w:tab w:val="left" w:pos="1584"/>
        </w:tabs>
        <w:suppressAutoHyphens/>
        <w:spacing w:after="120"/>
        <w:ind w:right="45"/>
        <w:jc w:val="both"/>
        <w:rPr>
          <w:rFonts w:ascii="Candara" w:hAnsi="Candara"/>
          <w:spacing w:val="-3"/>
          <w:sz w:val="24"/>
          <w:szCs w:val="24"/>
          <w:lang w:eastAsia="hi-IN" w:bidi="hi-IN"/>
        </w:rPr>
      </w:pPr>
      <w:r w:rsidRPr="00160677">
        <w:rPr>
          <w:rFonts w:ascii="Candara" w:hAnsi="Candara"/>
          <w:spacing w:val="-3"/>
          <w:sz w:val="24"/>
          <w:szCs w:val="24"/>
          <w:lang w:eastAsia="hi-IN" w:bidi="hi-IN"/>
        </w:rPr>
        <w:t>Libre y voluntariamente, las partes expresamente declaran su aceptación a todo lo convenido en el presente contrato y se someten a sus estipulaciones.</w:t>
      </w:r>
    </w:p>
    <w:p w14:paraId="69EC0F18" w14:textId="77777777" w:rsidR="002E652B" w:rsidRPr="00160677" w:rsidRDefault="002E652B" w:rsidP="002E652B">
      <w:pPr>
        <w:tabs>
          <w:tab w:val="left" w:pos="-720"/>
        </w:tabs>
        <w:suppressAutoHyphens/>
        <w:spacing w:after="120"/>
        <w:jc w:val="both"/>
        <w:rPr>
          <w:rFonts w:ascii="Candara" w:hAnsi="Candara"/>
          <w:bCs/>
          <w:sz w:val="24"/>
          <w:szCs w:val="24"/>
          <w:lang w:val="es-ES"/>
        </w:rPr>
      </w:pPr>
      <w:r w:rsidRPr="00160677">
        <w:rPr>
          <w:rFonts w:ascii="Candara" w:hAnsi="Candara"/>
          <w:spacing w:val="-3"/>
          <w:sz w:val="24"/>
          <w:szCs w:val="24"/>
          <w:lang w:val="es-MX"/>
        </w:rPr>
        <w:t>Para constancia de la conformidad con todas y cada una de las cláusulas y estipulaciones constantes en este instrumento, firman las partes en XX (x) ejemplares.</w:t>
      </w:r>
    </w:p>
    <w:p w14:paraId="200C0268" w14:textId="77777777" w:rsidR="002E652B" w:rsidRPr="00160677" w:rsidRDefault="002E652B" w:rsidP="002E652B">
      <w:pPr>
        <w:tabs>
          <w:tab w:val="left" w:pos="1584"/>
        </w:tabs>
        <w:suppressAutoHyphens/>
        <w:spacing w:after="120"/>
        <w:ind w:left="15" w:right="45"/>
        <w:jc w:val="both"/>
        <w:rPr>
          <w:rFonts w:ascii="Candara" w:hAnsi="Candara"/>
          <w:spacing w:val="-2"/>
          <w:sz w:val="24"/>
          <w:szCs w:val="24"/>
          <w:lang w:val="es-ES" w:eastAsia="hi-IN" w:bidi="hi-IN"/>
        </w:rPr>
      </w:pPr>
    </w:p>
    <w:p w14:paraId="07C51ED6" w14:textId="77777777" w:rsidR="002E652B" w:rsidRPr="00160677" w:rsidRDefault="002E652B" w:rsidP="002E652B">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sidRPr="00160677">
        <w:rPr>
          <w:rFonts w:ascii="Candara" w:hAnsi="Candara"/>
          <w:b/>
          <w:bCs/>
          <w:sz w:val="24"/>
          <w:szCs w:val="24"/>
          <w:lang w:eastAsia="es-EC" w:bidi="hi-IN"/>
        </w:rPr>
        <w:t>Dado, en la ciudad de  _</w:t>
      </w:r>
      <w:r w:rsidRPr="00160677">
        <w:rPr>
          <w:rFonts w:ascii="Candara" w:hAnsi="Candara"/>
          <w:b/>
          <w:bCs/>
          <w:color w:val="548DD4"/>
          <w:sz w:val="24"/>
          <w:szCs w:val="24"/>
          <w:lang w:eastAsia="es-EC" w:bidi="hi-IN"/>
        </w:rPr>
        <w:t>____________,</w:t>
      </w:r>
      <w:r w:rsidRPr="00160677">
        <w:rPr>
          <w:rFonts w:ascii="Candara" w:hAnsi="Candara"/>
          <w:b/>
          <w:bCs/>
          <w:sz w:val="24"/>
          <w:szCs w:val="24"/>
          <w:lang w:eastAsia="es-EC" w:bidi="hi-IN"/>
        </w:rPr>
        <w:t xml:space="preserve"> a los</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de</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de</w:t>
      </w:r>
      <w:r w:rsidRPr="00160677">
        <w:rPr>
          <w:rFonts w:ascii="Candara" w:hAnsi="Candara"/>
          <w:b/>
          <w:bCs/>
          <w:color w:val="548DD4"/>
          <w:sz w:val="24"/>
          <w:szCs w:val="24"/>
          <w:lang w:eastAsia="es-EC" w:bidi="hi-IN"/>
        </w:rPr>
        <w:t>………………</w:t>
      </w:r>
      <w:r w:rsidRPr="00160677">
        <w:rPr>
          <w:rFonts w:ascii="Candara" w:hAnsi="Candara"/>
          <w:b/>
          <w:bCs/>
          <w:sz w:val="24"/>
          <w:szCs w:val="24"/>
          <w:lang w:eastAsia="es-EC" w:bidi="hi-IN"/>
        </w:rPr>
        <w:t>.</w:t>
      </w:r>
    </w:p>
    <w:p w14:paraId="303C9D0F" w14:textId="77777777" w:rsidR="002E652B" w:rsidRDefault="002E652B" w:rsidP="002E652B">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p>
    <w:p w14:paraId="20620D76" w14:textId="77777777" w:rsidR="002E652B" w:rsidRDefault="002E652B" w:rsidP="002E652B">
      <w:pPr>
        <w:widowControl w:val="0"/>
        <w:tabs>
          <w:tab w:val="left" w:pos="0"/>
          <w:tab w:val="left" w:pos="1044"/>
        </w:tabs>
        <w:suppressAutoHyphens/>
        <w:spacing w:after="120"/>
        <w:ind w:left="15" w:right="45"/>
        <w:jc w:val="both"/>
        <w:outlineLvl w:val="3"/>
        <w:rPr>
          <w:rFonts w:ascii="Candara" w:hAnsi="Candara"/>
          <w:b/>
          <w:bCs/>
          <w:sz w:val="24"/>
          <w:szCs w:val="24"/>
          <w:lang w:eastAsia="es-EC" w:bidi="hi-IN"/>
        </w:rPr>
      </w:pPr>
      <w:r>
        <w:rPr>
          <w:rFonts w:ascii="Candara" w:hAnsi="Candara"/>
          <w:b/>
          <w:bCs/>
          <w:sz w:val="24"/>
          <w:szCs w:val="24"/>
          <w:lang w:eastAsia="es-EC" w:bidi="hi-IN"/>
        </w:rPr>
        <w:t xml:space="preserve">Por el </w:t>
      </w:r>
      <w:r w:rsidRPr="00160677">
        <w:rPr>
          <w:rFonts w:ascii="Candara" w:hAnsi="Candara"/>
          <w:b/>
          <w:bCs/>
          <w:sz w:val="24"/>
          <w:szCs w:val="24"/>
          <w:lang w:eastAsia="es-EC" w:bidi="hi-IN"/>
        </w:rPr>
        <w:t>CONTRATANTE</w:t>
      </w:r>
      <w:r w:rsidRPr="00160677">
        <w:rPr>
          <w:rFonts w:ascii="Candara" w:hAnsi="Candara"/>
          <w:b/>
          <w:bCs/>
          <w:sz w:val="24"/>
          <w:szCs w:val="24"/>
          <w:lang w:eastAsia="es-EC" w:bidi="hi-IN"/>
        </w:rPr>
        <w:tab/>
      </w:r>
    </w:p>
    <w:p w14:paraId="6CAB2681" w14:textId="77777777" w:rsidR="002E652B" w:rsidRPr="00A90713" w:rsidRDefault="002E652B" w:rsidP="002E652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7CF11D5E" w14:textId="77777777" w:rsidR="002E652B" w:rsidRPr="00A90713" w:rsidRDefault="002E652B" w:rsidP="002E652B">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49009EC0" w14:textId="77777777" w:rsidR="002E652B" w:rsidRDefault="002E652B" w:rsidP="002E652B">
      <w:pPr>
        <w:widowControl w:val="0"/>
        <w:tabs>
          <w:tab w:val="left" w:pos="0"/>
        </w:tabs>
        <w:suppressAutoHyphens/>
        <w:spacing w:after="120"/>
        <w:ind w:left="15" w:right="45"/>
        <w:jc w:val="both"/>
        <w:outlineLvl w:val="3"/>
        <w:rPr>
          <w:rFonts w:ascii="Candara" w:hAnsi="Candara"/>
          <w:b/>
          <w:bCs/>
          <w:sz w:val="24"/>
          <w:szCs w:val="24"/>
          <w:lang w:eastAsia="es-EC" w:bidi="hi-IN"/>
        </w:rPr>
      </w:pPr>
    </w:p>
    <w:p w14:paraId="37D7127A" w14:textId="77777777" w:rsidR="002E652B" w:rsidRDefault="002E652B" w:rsidP="002E652B">
      <w:pPr>
        <w:widowControl w:val="0"/>
        <w:tabs>
          <w:tab w:val="left" w:pos="0"/>
        </w:tabs>
        <w:suppressAutoHyphens/>
        <w:spacing w:after="120"/>
        <w:ind w:left="15" w:right="45"/>
        <w:jc w:val="both"/>
        <w:outlineLvl w:val="3"/>
        <w:rPr>
          <w:rFonts w:ascii="Candara" w:hAnsi="Candara"/>
          <w:b/>
          <w:bCs/>
          <w:sz w:val="24"/>
          <w:szCs w:val="24"/>
          <w:lang w:eastAsia="es-EC" w:bidi="hi-IN"/>
        </w:rPr>
      </w:pPr>
    </w:p>
    <w:p w14:paraId="50ECAD48" w14:textId="77777777" w:rsidR="002E652B" w:rsidRPr="00160677" w:rsidRDefault="002E652B" w:rsidP="002E652B">
      <w:pPr>
        <w:widowControl w:val="0"/>
        <w:tabs>
          <w:tab w:val="left" w:pos="0"/>
        </w:tabs>
        <w:suppressAutoHyphens/>
        <w:spacing w:after="120"/>
        <w:ind w:left="15" w:right="45"/>
        <w:jc w:val="both"/>
        <w:outlineLvl w:val="3"/>
        <w:rPr>
          <w:rFonts w:ascii="Candara" w:hAnsi="Candara"/>
          <w:b/>
          <w:bCs/>
          <w:sz w:val="24"/>
          <w:szCs w:val="24"/>
          <w:lang w:eastAsia="es-EC" w:bidi="hi-IN"/>
        </w:rPr>
      </w:pPr>
      <w:r w:rsidRPr="00160677">
        <w:rPr>
          <w:rFonts w:ascii="Candara" w:hAnsi="Candara"/>
          <w:b/>
          <w:bCs/>
          <w:sz w:val="24"/>
          <w:szCs w:val="24"/>
          <w:lang w:eastAsia="es-EC" w:bidi="hi-IN"/>
        </w:rPr>
        <w:tab/>
      </w:r>
      <w:r w:rsidRPr="00160677">
        <w:rPr>
          <w:rFonts w:ascii="Candara" w:hAnsi="Candara"/>
          <w:b/>
          <w:bCs/>
          <w:sz w:val="24"/>
          <w:szCs w:val="24"/>
          <w:lang w:eastAsia="es-EC" w:bidi="hi-IN"/>
        </w:rPr>
        <w:tab/>
      </w:r>
    </w:p>
    <w:p w14:paraId="22C090A1" w14:textId="77777777" w:rsidR="002E652B" w:rsidRDefault="002E652B" w:rsidP="002E652B">
      <w:pPr>
        <w:widowControl w:val="0"/>
        <w:tabs>
          <w:tab w:val="left" w:pos="0"/>
        </w:tabs>
        <w:suppressAutoHyphens/>
        <w:spacing w:after="120"/>
        <w:ind w:right="45"/>
        <w:jc w:val="both"/>
        <w:outlineLvl w:val="3"/>
        <w:rPr>
          <w:rFonts w:ascii="Candara" w:hAnsi="Candara"/>
          <w:b/>
          <w:bCs/>
          <w:color w:val="548DD4"/>
          <w:sz w:val="24"/>
          <w:szCs w:val="24"/>
          <w:lang w:eastAsia="es-EC" w:bidi="hi-IN"/>
        </w:rPr>
      </w:pPr>
      <w:r w:rsidRPr="00160677">
        <w:rPr>
          <w:rFonts w:ascii="Candara" w:hAnsi="Candara"/>
          <w:b/>
          <w:bCs/>
          <w:sz w:val="24"/>
          <w:szCs w:val="24"/>
          <w:lang w:eastAsia="es-EC" w:bidi="hi-IN"/>
        </w:rPr>
        <w:t>CONTRATISTA</w:t>
      </w:r>
      <w:r>
        <w:rPr>
          <w:rFonts w:ascii="Candara" w:hAnsi="Candara"/>
          <w:b/>
          <w:bCs/>
          <w:color w:val="548DD4"/>
          <w:sz w:val="24"/>
          <w:szCs w:val="24"/>
          <w:lang w:eastAsia="es-EC" w:bidi="hi-IN"/>
        </w:rPr>
        <w:t xml:space="preserve"> </w:t>
      </w:r>
    </w:p>
    <w:p w14:paraId="5079326D" w14:textId="77777777" w:rsidR="002E652B" w:rsidRPr="00A90713" w:rsidRDefault="002E652B" w:rsidP="002E652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54905371" w14:textId="77777777" w:rsidR="002E652B" w:rsidRPr="00A90713" w:rsidRDefault="002E652B" w:rsidP="002E652B">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3FDDF9B5" w14:textId="77777777" w:rsidR="002E652B" w:rsidRPr="00A90713" w:rsidRDefault="002E652B" w:rsidP="002E652B">
      <w:pPr>
        <w:spacing w:after="120"/>
        <w:rPr>
          <w:rFonts w:ascii="Candara" w:hAnsi="Candara"/>
          <w:sz w:val="24"/>
          <w:szCs w:val="24"/>
        </w:rPr>
      </w:pPr>
      <w:r w:rsidRPr="00A90713">
        <w:rPr>
          <w:rFonts w:ascii="Candara" w:hAnsi="Candara"/>
          <w:sz w:val="24"/>
          <w:szCs w:val="24"/>
        </w:rPr>
        <w:t xml:space="preserve">Nombre del </w:t>
      </w:r>
      <w:r>
        <w:rPr>
          <w:rFonts w:ascii="Candara" w:hAnsi="Candara"/>
          <w:sz w:val="24"/>
          <w:szCs w:val="24"/>
        </w:rPr>
        <w:t>Contratista</w:t>
      </w:r>
      <w:r w:rsidRPr="00A90713">
        <w:rPr>
          <w:rFonts w:ascii="Candara" w:hAnsi="Candara"/>
          <w:sz w:val="24"/>
          <w:szCs w:val="24"/>
        </w:rPr>
        <w:t xml:space="preserve">: </w:t>
      </w:r>
      <w:r w:rsidRPr="00A90713">
        <w:rPr>
          <w:rFonts w:ascii="Candara" w:hAnsi="Candara"/>
          <w:color w:val="0070C0"/>
          <w:sz w:val="24"/>
          <w:szCs w:val="24"/>
        </w:rPr>
        <w:t>_______________________________________________________</w:t>
      </w:r>
    </w:p>
    <w:p w14:paraId="41C15E8F" w14:textId="77777777" w:rsidR="002E652B" w:rsidRDefault="002E652B" w:rsidP="002E652B">
      <w:pPr>
        <w:pStyle w:val="Heading1"/>
        <w:spacing w:before="0" w:after="120"/>
        <w:rPr>
          <w:rFonts w:ascii="Candara" w:hAnsi="Candara"/>
          <w:b w:val="0"/>
          <w:bCs w:val="0"/>
          <w:sz w:val="24"/>
          <w:szCs w:val="24"/>
          <w:lang w:eastAsia="es-EC" w:bidi="hi-IN"/>
        </w:rPr>
        <w:sectPr w:rsidR="002E652B" w:rsidSect="007D13CA">
          <w:headerReference w:type="default" r:id="rId19"/>
          <w:pgSz w:w="11906" w:h="16838" w:code="9"/>
          <w:pgMar w:top="1440" w:right="1440" w:bottom="1440" w:left="1440" w:header="720" w:footer="720" w:gutter="0"/>
          <w:cols w:space="720"/>
          <w:docGrid w:linePitch="360"/>
        </w:sectPr>
      </w:pPr>
    </w:p>
    <w:p w14:paraId="1F106719" w14:textId="11984F94" w:rsidR="0035782D" w:rsidRPr="00160677" w:rsidRDefault="005531A2" w:rsidP="00BA3032">
      <w:pPr>
        <w:pStyle w:val="Heading1"/>
        <w:spacing w:before="0" w:after="120"/>
        <w:jc w:val="center"/>
        <w:rPr>
          <w:rFonts w:ascii="Candara" w:hAnsi="Candara"/>
          <w:sz w:val="24"/>
          <w:szCs w:val="24"/>
        </w:rPr>
      </w:pPr>
      <w:bookmarkStart w:id="36" w:name="_Toc300745681"/>
      <w:bookmarkStart w:id="37" w:name="_Toc300746800"/>
      <w:bookmarkStart w:id="38" w:name="_Toc325721798"/>
      <w:bookmarkStart w:id="39" w:name="_Toc357674121"/>
      <w:bookmarkStart w:id="40" w:name="_Toc357693579"/>
      <w:r>
        <w:rPr>
          <w:rFonts w:ascii="Candara" w:hAnsi="Candara"/>
          <w:color w:val="auto"/>
          <w:sz w:val="24"/>
          <w:szCs w:val="24"/>
        </w:rPr>
        <w:lastRenderedPageBreak/>
        <w:t xml:space="preserve">Anexo 1: </w:t>
      </w:r>
      <w:r w:rsidR="0035782D" w:rsidRPr="00160677">
        <w:rPr>
          <w:rFonts w:ascii="Candara" w:hAnsi="Candara"/>
          <w:color w:val="auto"/>
          <w:sz w:val="24"/>
          <w:szCs w:val="24"/>
        </w:rPr>
        <w:t>Prácticas Prohibidas</w:t>
      </w:r>
      <w:bookmarkEnd w:id="36"/>
      <w:bookmarkEnd w:id="37"/>
      <w:bookmarkEnd w:id="38"/>
      <w:bookmarkEnd w:id="39"/>
      <w:bookmarkEnd w:id="40"/>
      <w:r w:rsidR="0035782D" w:rsidRPr="00160677">
        <w:rPr>
          <w:rFonts w:ascii="Candara" w:hAnsi="Candara"/>
          <w:color w:val="auto"/>
          <w:sz w:val="24"/>
          <w:szCs w:val="24"/>
        </w:rPr>
        <w:t xml:space="preserve"> y Elegibilidad</w:t>
      </w:r>
      <w:r w:rsidR="0035782D" w:rsidRPr="00160677">
        <w:rPr>
          <w:rFonts w:ascii="Candara" w:hAnsi="Candara"/>
          <w:color w:val="auto"/>
          <w:sz w:val="24"/>
          <w:szCs w:val="24"/>
        </w:rPr>
        <w:fldChar w:fldCharType="begin"/>
      </w:r>
      <w:r w:rsidR="0035782D" w:rsidRPr="00160677">
        <w:rPr>
          <w:rFonts w:ascii="Candara" w:hAnsi="Candara"/>
          <w:sz w:val="24"/>
          <w:szCs w:val="24"/>
        </w:rPr>
        <w:instrText xml:space="preserve"> XE "</w:instrText>
      </w:r>
      <w:r w:rsidR="0035782D" w:rsidRPr="00160677">
        <w:rPr>
          <w:rFonts w:ascii="Candara" w:hAnsi="Candara"/>
          <w:color w:val="auto"/>
          <w:sz w:val="24"/>
          <w:szCs w:val="24"/>
        </w:rPr>
        <w:instrText>Anexo 1</w:instrText>
      </w:r>
      <w:r w:rsidR="0035782D" w:rsidRPr="00160677">
        <w:rPr>
          <w:rFonts w:ascii="Candara" w:hAnsi="Candara"/>
          <w:sz w:val="24"/>
          <w:szCs w:val="24"/>
        </w:rPr>
        <w:instrText>\</w:instrText>
      </w:r>
      <w:r w:rsidR="0035782D" w:rsidRPr="00160677">
        <w:rPr>
          <w:rFonts w:ascii="Candara" w:hAnsi="Candara"/>
          <w:color w:val="auto"/>
          <w:sz w:val="24"/>
          <w:szCs w:val="24"/>
        </w:rPr>
        <w:instrText>:  Prácticas Prohibidas y Elegibilidad</w:instrText>
      </w:r>
      <w:r w:rsidR="0035782D" w:rsidRPr="00160677">
        <w:rPr>
          <w:rFonts w:ascii="Candara" w:hAnsi="Candara"/>
          <w:sz w:val="24"/>
          <w:szCs w:val="24"/>
        </w:rPr>
        <w:instrText xml:space="preserve">" </w:instrText>
      </w:r>
      <w:r w:rsidR="0035782D" w:rsidRPr="00160677">
        <w:rPr>
          <w:rFonts w:ascii="Candara" w:hAnsi="Candara"/>
          <w:color w:val="auto"/>
          <w:sz w:val="24"/>
          <w:szCs w:val="24"/>
        </w:rPr>
        <w:fldChar w:fldCharType="end"/>
      </w:r>
    </w:p>
    <w:p w14:paraId="534FE905" w14:textId="77777777" w:rsidR="0035782D" w:rsidRPr="00160677" w:rsidRDefault="0035782D" w:rsidP="00F15172">
      <w:pPr>
        <w:numPr>
          <w:ilvl w:val="0"/>
          <w:numId w:val="23"/>
        </w:numPr>
        <w:spacing w:after="120"/>
        <w:rPr>
          <w:rFonts w:ascii="Candara" w:hAnsi="Candara"/>
          <w:b/>
          <w:sz w:val="24"/>
          <w:szCs w:val="24"/>
          <w:lang w:val="es-CO"/>
        </w:rPr>
      </w:pPr>
      <w:r w:rsidRPr="00160677">
        <w:rPr>
          <w:rFonts w:ascii="Candara" w:hAnsi="Candara"/>
          <w:b/>
          <w:sz w:val="24"/>
          <w:szCs w:val="24"/>
          <w:lang w:val="es-CO"/>
        </w:rPr>
        <w:t xml:space="preserve">Prácticas Prohibidas </w:t>
      </w:r>
    </w:p>
    <w:p w14:paraId="25BB60F0" w14:textId="77777777" w:rsidR="00BA3032" w:rsidRPr="00923B19" w:rsidRDefault="00BA3032" w:rsidP="00BA3032">
      <w:pPr>
        <w:spacing w:after="120"/>
        <w:ind w:left="360"/>
        <w:jc w:val="both"/>
        <w:rPr>
          <w:rFonts w:ascii="Candara" w:hAnsi="Candara"/>
          <w:sz w:val="24"/>
          <w:szCs w:val="24"/>
        </w:rPr>
      </w:pPr>
      <w:r w:rsidRPr="00923B19">
        <w:rPr>
          <w:rFonts w:ascii="Candara" w:hAnsi="Candara"/>
          <w:sz w:val="24"/>
          <w:szCs w:val="24"/>
        </w:rPr>
        <w:t xml:space="preserve">1.1.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923B19">
        <w:rPr>
          <w:rFonts w:ascii="Candara" w:hAnsi="Candara"/>
          <w:sz w:val="24"/>
          <w:szCs w:val="24"/>
        </w:rPr>
        <w:t>subconsultores</w:t>
      </w:r>
      <w:proofErr w:type="spellEnd"/>
      <w:r w:rsidRPr="00923B19">
        <w:rPr>
          <w:rFonts w:ascii="Candara" w:hAnsi="Candara"/>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082A3FE" w14:textId="77777777" w:rsidR="00BA3032" w:rsidRPr="00923B19" w:rsidRDefault="00BA3032" w:rsidP="00BA3032">
      <w:pPr>
        <w:spacing w:after="120"/>
        <w:ind w:left="360"/>
        <w:jc w:val="both"/>
        <w:rPr>
          <w:rFonts w:ascii="Candara" w:hAnsi="Candara"/>
          <w:bCs/>
          <w:sz w:val="24"/>
          <w:szCs w:val="24"/>
          <w:lang w:val="es-ES"/>
        </w:rPr>
      </w:pPr>
      <w:r w:rsidRPr="00923B19">
        <w:rPr>
          <w:rFonts w:ascii="Candara" w:hAnsi="Candara"/>
          <w:bCs/>
          <w:sz w:val="24"/>
          <w:szCs w:val="24"/>
          <w:lang w:val="es-ES"/>
        </w:rPr>
        <w:t xml:space="preserve">(a) A efectos del cumplimiento de esta Política, el Banco define las expresiones que se indican a continuación: </w:t>
      </w:r>
    </w:p>
    <w:p w14:paraId="4EDA01B8" w14:textId="77777777" w:rsidR="00BA3032" w:rsidRPr="00923B19" w:rsidRDefault="00BA3032" w:rsidP="00BA3032">
      <w:pPr>
        <w:pStyle w:val="BodyTextIndent3"/>
        <w:ind w:left="1416"/>
        <w:jc w:val="both"/>
        <w:rPr>
          <w:rFonts w:ascii="Candara" w:hAnsi="Candara"/>
          <w:bCs/>
          <w:sz w:val="24"/>
          <w:szCs w:val="24"/>
          <w:lang w:val="es-ES"/>
        </w:rPr>
      </w:pPr>
      <w:r w:rsidRPr="00923B19">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1C80BD66" w14:textId="77777777" w:rsidR="00BA3032" w:rsidRPr="00923B19" w:rsidRDefault="00BA3032" w:rsidP="00BA3032">
      <w:pPr>
        <w:pStyle w:val="BodyTextIndent3"/>
        <w:ind w:left="1416"/>
        <w:jc w:val="both"/>
        <w:rPr>
          <w:rFonts w:ascii="Candara" w:hAnsi="Candara"/>
          <w:bCs/>
          <w:sz w:val="24"/>
          <w:szCs w:val="24"/>
          <w:lang w:val="es-ES"/>
        </w:rPr>
      </w:pPr>
      <w:r w:rsidRPr="00923B19">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11EEA575" w14:textId="77777777" w:rsidR="00BA3032" w:rsidRPr="00923B19" w:rsidRDefault="00BA3032" w:rsidP="00BA3032">
      <w:pPr>
        <w:pStyle w:val="BodyTextIndent3"/>
        <w:ind w:left="1416"/>
        <w:jc w:val="both"/>
        <w:rPr>
          <w:rFonts w:ascii="Candara" w:hAnsi="Candara"/>
          <w:bCs/>
          <w:sz w:val="24"/>
          <w:szCs w:val="24"/>
          <w:lang w:val="es-ES"/>
        </w:rPr>
      </w:pPr>
      <w:r w:rsidRPr="00923B19">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0B4E4436" w14:textId="77777777" w:rsidR="00BA3032" w:rsidRPr="00923B19" w:rsidRDefault="00BA3032" w:rsidP="00BA3032">
      <w:pPr>
        <w:pStyle w:val="BodyTextIndent3"/>
        <w:ind w:left="1416"/>
        <w:jc w:val="both"/>
        <w:rPr>
          <w:rFonts w:ascii="Candara" w:hAnsi="Candara"/>
          <w:bCs/>
          <w:sz w:val="24"/>
          <w:szCs w:val="24"/>
          <w:lang w:val="es-ES"/>
        </w:rPr>
      </w:pPr>
      <w:r w:rsidRPr="00923B19">
        <w:rPr>
          <w:rFonts w:ascii="Candara" w:hAnsi="Candara"/>
          <w:bCs/>
          <w:sz w:val="24"/>
          <w:szCs w:val="24"/>
          <w:lang w:val="es-ES"/>
        </w:rPr>
        <w:t>(iv)</w:t>
      </w:r>
      <w:r w:rsidRPr="00923B19">
        <w:rPr>
          <w:rFonts w:ascii="Candara" w:hAnsi="Candara"/>
          <w:sz w:val="24"/>
          <w:szCs w:val="24"/>
        </w:rPr>
        <w:t xml:space="preserve"> </w:t>
      </w:r>
      <w:r w:rsidRPr="00923B19">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w:t>
      </w:r>
    </w:p>
    <w:p w14:paraId="549B82C3" w14:textId="77777777" w:rsidR="00BA3032" w:rsidRPr="00923B19" w:rsidRDefault="00BA3032" w:rsidP="00BA3032">
      <w:pPr>
        <w:pStyle w:val="BodyTextIndent3"/>
        <w:ind w:left="1416"/>
        <w:jc w:val="both"/>
        <w:rPr>
          <w:rFonts w:ascii="Candara" w:hAnsi="Candara"/>
          <w:bCs/>
          <w:sz w:val="24"/>
          <w:szCs w:val="24"/>
          <w:lang w:val="es-ES"/>
        </w:rPr>
      </w:pPr>
      <w:r w:rsidRPr="00923B19">
        <w:rPr>
          <w:rFonts w:ascii="Candara" w:hAnsi="Candara"/>
          <w:bCs/>
          <w:sz w:val="24"/>
          <w:szCs w:val="24"/>
          <w:lang w:val="es-ES"/>
        </w:rPr>
        <w:t>(v) Una práctica obstructiva consiste en</w:t>
      </w:r>
    </w:p>
    <w:p w14:paraId="6CF4670D"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t>i. destruir, falsificar, alterar u ocultar evidencia significativa para una investigación del Grupo BID, o realizar declaraciones falsas ante los investigadores con la intención de impedir una investigación del Grupo BID;</w:t>
      </w:r>
    </w:p>
    <w:p w14:paraId="7722535B"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lastRenderedPageBreak/>
        <w:t>ii. amenazar, hostigar o intimidar a cualquier parte para impedir que divulgue su conocimiento de asuntos que son importantes para una investigación del Grupo BID o que prosiga con la investigación; o</w:t>
      </w:r>
    </w:p>
    <w:p w14:paraId="7AE4D127"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t>iii) actos realizados con la intención de impedir el ejercicio de los derechos contractuales de auditoría e inspección del Grupo BID previstos en el párrafo 60.1 (f) de abajo, o sus derechos de acceso a la información; y</w:t>
      </w:r>
    </w:p>
    <w:p w14:paraId="3738B231"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t>(iv) La apropiación indebida consiste en el uso de fondos o recursos del Grupo BID para un propósito indebido o para un propósito no autorizado, cometido de forma intencional o por negligencia grave.</w:t>
      </w:r>
    </w:p>
    <w:p w14:paraId="1518C05E" w14:textId="77777777" w:rsidR="00BA3032" w:rsidRPr="00923B19" w:rsidRDefault="00BA3032" w:rsidP="00BA3032">
      <w:pPr>
        <w:spacing w:after="120"/>
        <w:ind w:left="360"/>
        <w:jc w:val="both"/>
        <w:rPr>
          <w:rFonts w:ascii="Candara" w:hAnsi="Candara"/>
          <w:bCs/>
          <w:sz w:val="24"/>
          <w:szCs w:val="24"/>
          <w:lang w:val="es-ES"/>
        </w:rPr>
      </w:pPr>
      <w:r w:rsidRPr="00923B19">
        <w:rPr>
          <w:rFonts w:ascii="Candara" w:hAnsi="Candara"/>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923B19">
        <w:rPr>
          <w:rFonts w:ascii="Candara" w:hAnsi="Candara"/>
          <w:bCs/>
          <w:sz w:val="24"/>
          <w:szCs w:val="24"/>
          <w:lang w:val="es-ES"/>
        </w:rPr>
        <w:t>subconsultores</w:t>
      </w:r>
      <w:proofErr w:type="spellEnd"/>
      <w:r w:rsidRPr="00923B19">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198A352"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t>(i) No financiar ninguna propuesta de adjudicación de un contrato para la adquisición de bienes o la contratación de obras financiadas por el Banco;</w:t>
      </w:r>
    </w:p>
    <w:p w14:paraId="07BE8471"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32EB9C13"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3CF4126"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t>(iv) Emitir una amonestación a la firma, entidad o individuo en el formato de una carta formal de censura por su conducta;</w:t>
      </w:r>
    </w:p>
    <w:p w14:paraId="110303C8"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923B19">
        <w:rPr>
          <w:rFonts w:ascii="Candara" w:hAnsi="Candara"/>
          <w:bCs/>
          <w:sz w:val="24"/>
          <w:szCs w:val="24"/>
          <w:lang w:val="es-ES"/>
        </w:rPr>
        <w:t>subconsultor</w:t>
      </w:r>
      <w:proofErr w:type="spellEnd"/>
      <w:r w:rsidRPr="00923B19">
        <w:rPr>
          <w:rFonts w:ascii="Candara" w:hAnsi="Candara"/>
          <w:bCs/>
          <w:sz w:val="24"/>
          <w:szCs w:val="24"/>
          <w:lang w:val="es-ES"/>
        </w:rPr>
        <w:t xml:space="preserve">, subcontratista o proveedor de bienes o servicios por otra firma elegible a la que se adjudique un contrato para ejecutar actividades financiadas por el Banco; </w:t>
      </w:r>
    </w:p>
    <w:p w14:paraId="3BB4D33E"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t>(</w:t>
      </w:r>
      <w:proofErr w:type="gramStart"/>
      <w:r w:rsidRPr="00923B19">
        <w:rPr>
          <w:rFonts w:ascii="Candara" w:hAnsi="Candara"/>
          <w:bCs/>
          <w:sz w:val="24"/>
          <w:szCs w:val="24"/>
          <w:lang w:val="es-ES"/>
        </w:rPr>
        <w:t>vi</w:t>
      </w:r>
      <w:proofErr w:type="gramEnd"/>
      <w:r w:rsidRPr="00923B19">
        <w:rPr>
          <w:rFonts w:ascii="Candara" w:hAnsi="Candara"/>
          <w:bCs/>
          <w:sz w:val="24"/>
          <w:szCs w:val="24"/>
          <w:lang w:val="es-ES"/>
        </w:rPr>
        <w:t>) Remitir el tema a las autoridades pertinentes encargadas de hacer cumplir las leyes; o</w:t>
      </w:r>
    </w:p>
    <w:p w14:paraId="2318C538" w14:textId="77777777" w:rsidR="00BA3032" w:rsidRPr="00923B19" w:rsidRDefault="00BA3032" w:rsidP="00BA3032">
      <w:pPr>
        <w:pStyle w:val="BodyTextIndent3"/>
        <w:ind w:left="2124"/>
        <w:jc w:val="both"/>
        <w:rPr>
          <w:rFonts w:ascii="Candara" w:hAnsi="Candara"/>
          <w:bCs/>
          <w:sz w:val="24"/>
          <w:szCs w:val="24"/>
          <w:lang w:val="es-ES"/>
        </w:rPr>
      </w:pPr>
      <w:r w:rsidRPr="00923B19">
        <w:rPr>
          <w:rFonts w:ascii="Candara" w:hAnsi="Candara"/>
          <w:bCs/>
          <w:sz w:val="24"/>
          <w:szCs w:val="24"/>
          <w:lang w:val="es-ES"/>
        </w:rPr>
        <w:lastRenderedPageBreak/>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852CB11" w14:textId="77777777" w:rsidR="00BA3032" w:rsidRPr="00923B19" w:rsidRDefault="00BA3032" w:rsidP="00BA3032">
      <w:pPr>
        <w:tabs>
          <w:tab w:val="left" w:pos="4825"/>
        </w:tabs>
        <w:spacing w:after="120"/>
        <w:ind w:left="360"/>
        <w:jc w:val="both"/>
        <w:rPr>
          <w:rFonts w:ascii="Candara" w:hAnsi="Candara"/>
          <w:bCs/>
          <w:sz w:val="24"/>
          <w:szCs w:val="24"/>
          <w:lang w:val="es-ES"/>
        </w:rPr>
      </w:pPr>
      <w:r w:rsidRPr="00923B19">
        <w:rPr>
          <w:rFonts w:ascii="Candara" w:hAnsi="Candara"/>
          <w:bCs/>
          <w:sz w:val="24"/>
          <w:szCs w:val="24"/>
          <w:lang w:val="es-ES"/>
        </w:rPr>
        <w:t>(c) 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6B44F6DB" w14:textId="77777777" w:rsidR="00BA3032" w:rsidRPr="00923B19" w:rsidRDefault="00BA3032" w:rsidP="00BA3032">
      <w:pPr>
        <w:spacing w:after="120"/>
        <w:ind w:left="360"/>
        <w:jc w:val="both"/>
        <w:rPr>
          <w:rFonts w:ascii="Candara" w:hAnsi="Candara"/>
          <w:bCs/>
          <w:sz w:val="24"/>
          <w:szCs w:val="24"/>
          <w:lang w:val="es-ES"/>
        </w:rPr>
      </w:pPr>
      <w:r w:rsidRPr="00923B19">
        <w:rPr>
          <w:rFonts w:ascii="Candara" w:hAnsi="Candara"/>
          <w:bCs/>
          <w:sz w:val="24"/>
          <w:szCs w:val="24"/>
          <w:lang w:val="es-ES"/>
        </w:rPr>
        <w:t>(d) La imposición de cualquier medida que sea tomada por el Banco de conformidad con las provisiones referidas anteriormente será de carácter público.</w:t>
      </w:r>
    </w:p>
    <w:p w14:paraId="4FBF2BCA" w14:textId="77777777" w:rsidR="00BA3032" w:rsidRPr="00923B19" w:rsidRDefault="00BA3032" w:rsidP="00BA3032">
      <w:pPr>
        <w:spacing w:after="120"/>
        <w:ind w:left="360"/>
        <w:jc w:val="both"/>
        <w:rPr>
          <w:rFonts w:ascii="Candara" w:hAnsi="Candara"/>
          <w:bCs/>
          <w:sz w:val="24"/>
          <w:szCs w:val="24"/>
          <w:lang w:val="es-ES"/>
        </w:rPr>
      </w:pPr>
      <w:r w:rsidRPr="00923B19">
        <w:rPr>
          <w:rFonts w:ascii="Candara" w:hAnsi="Candara"/>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923B19">
        <w:rPr>
          <w:rFonts w:ascii="Candara" w:hAnsi="Candara"/>
          <w:bCs/>
          <w:sz w:val="24"/>
          <w:szCs w:val="24"/>
          <w:lang w:val="es-ES"/>
        </w:rPr>
        <w:t>subconsultores</w:t>
      </w:r>
      <w:proofErr w:type="spellEnd"/>
      <w:r w:rsidRPr="00923B19">
        <w:rPr>
          <w:rFonts w:ascii="Candara" w:hAnsi="Candara"/>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3FFC483" w14:textId="77777777" w:rsidR="00BA3032" w:rsidRPr="00923B19" w:rsidRDefault="00BA3032" w:rsidP="00BA3032">
      <w:pPr>
        <w:spacing w:after="120"/>
        <w:ind w:left="360"/>
        <w:jc w:val="both"/>
        <w:rPr>
          <w:rFonts w:ascii="Candara" w:hAnsi="Candara"/>
          <w:bCs/>
          <w:sz w:val="24"/>
          <w:szCs w:val="24"/>
          <w:lang w:val="es-ES"/>
        </w:rPr>
      </w:pPr>
      <w:r w:rsidRPr="00923B19">
        <w:rPr>
          <w:rFonts w:ascii="Candara" w:hAnsi="Candara"/>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923B19">
        <w:rPr>
          <w:rFonts w:ascii="Candara" w:hAnsi="Candara"/>
          <w:bCs/>
          <w:sz w:val="24"/>
          <w:szCs w:val="24"/>
          <w:lang w:val="es-ES"/>
        </w:rPr>
        <w:t>subconsultores</w:t>
      </w:r>
      <w:proofErr w:type="spellEnd"/>
      <w:r w:rsidRPr="00923B19">
        <w:rPr>
          <w:rFonts w:ascii="Candara" w:hAnsi="Candara"/>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923B19">
        <w:rPr>
          <w:rFonts w:ascii="Candara" w:hAnsi="Candara"/>
          <w:bCs/>
          <w:sz w:val="24"/>
          <w:szCs w:val="24"/>
          <w:lang w:val="es-ES"/>
        </w:rPr>
        <w:t>subconsultor</w:t>
      </w:r>
      <w:proofErr w:type="spellEnd"/>
      <w:r w:rsidRPr="00923B19">
        <w:rPr>
          <w:rFonts w:ascii="Candara" w:hAnsi="Candara"/>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923B19">
        <w:rPr>
          <w:rFonts w:ascii="Candara" w:hAnsi="Candara"/>
          <w:bCs/>
          <w:sz w:val="24"/>
          <w:szCs w:val="24"/>
          <w:lang w:val="es-ES"/>
        </w:rPr>
        <w:t>subconsultores</w:t>
      </w:r>
      <w:proofErr w:type="spellEnd"/>
      <w:r w:rsidRPr="00923B19">
        <w:rPr>
          <w:rFonts w:ascii="Candara" w:hAnsi="Candara"/>
          <w:bCs/>
          <w:sz w:val="24"/>
          <w:szCs w:val="24"/>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w:t>
      </w:r>
      <w:r w:rsidRPr="00923B19">
        <w:rPr>
          <w:rFonts w:ascii="Candara" w:hAnsi="Candara"/>
          <w:bCs/>
          <w:sz w:val="24"/>
          <w:szCs w:val="24"/>
          <w:lang w:val="es-ES"/>
        </w:rPr>
        <w:lastRenderedPageBreak/>
        <w:t xml:space="preserve">subcontratistas, </w:t>
      </w:r>
      <w:proofErr w:type="spellStart"/>
      <w:r w:rsidRPr="00923B19">
        <w:rPr>
          <w:rFonts w:ascii="Candara" w:hAnsi="Candara"/>
          <w:bCs/>
          <w:sz w:val="24"/>
          <w:szCs w:val="24"/>
          <w:lang w:val="es-ES"/>
        </w:rPr>
        <w:t>subconsultores</w:t>
      </w:r>
      <w:proofErr w:type="spellEnd"/>
      <w:r w:rsidRPr="00923B19">
        <w:rPr>
          <w:rFonts w:ascii="Candara" w:hAnsi="Candara"/>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923B19">
        <w:rPr>
          <w:rFonts w:ascii="Candara" w:hAnsi="Candara"/>
          <w:bCs/>
          <w:sz w:val="24"/>
          <w:szCs w:val="24"/>
          <w:lang w:val="es-ES"/>
        </w:rPr>
        <w:t>subconsultor</w:t>
      </w:r>
      <w:proofErr w:type="spellEnd"/>
      <w:r w:rsidRPr="00923B19">
        <w:rPr>
          <w:rFonts w:ascii="Candara" w:hAnsi="Candara"/>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923B19">
        <w:rPr>
          <w:rFonts w:ascii="Candara" w:hAnsi="Candara"/>
          <w:bCs/>
          <w:sz w:val="24"/>
          <w:szCs w:val="24"/>
          <w:lang w:val="es-ES"/>
        </w:rPr>
        <w:t>subconsultor</w:t>
      </w:r>
      <w:proofErr w:type="spellEnd"/>
      <w:r w:rsidRPr="00923B19">
        <w:rPr>
          <w:rFonts w:ascii="Candara" w:hAnsi="Candara"/>
          <w:bCs/>
          <w:sz w:val="24"/>
          <w:szCs w:val="24"/>
          <w:lang w:val="es-ES"/>
        </w:rPr>
        <w:t>, proveedor de servicios o concesionario.</w:t>
      </w:r>
    </w:p>
    <w:p w14:paraId="3622D784" w14:textId="77777777" w:rsidR="0035782D" w:rsidRPr="00BA3032" w:rsidRDefault="00BA3032" w:rsidP="00BA3032">
      <w:pPr>
        <w:spacing w:after="120"/>
        <w:ind w:left="360"/>
        <w:jc w:val="both"/>
        <w:rPr>
          <w:rFonts w:ascii="Candara" w:hAnsi="Candara"/>
          <w:color w:val="0070C0"/>
          <w:sz w:val="24"/>
          <w:szCs w:val="24"/>
          <w:lang w:val="es-CO"/>
        </w:rPr>
      </w:pPr>
      <w:r w:rsidRPr="00923B19">
        <w:rPr>
          <w:rFonts w:ascii="Candara" w:hAnsi="Candara"/>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1.1 (b) relativas a sanciones y Prácticas Prohibidas se apliquen íntegramente a los solicitantes, oferentes, proveedores de bienes y sus representantes, contratistas, consultores, miembros del personal, subcontratistas, </w:t>
      </w:r>
      <w:proofErr w:type="spellStart"/>
      <w:r w:rsidRPr="00923B19">
        <w:rPr>
          <w:rFonts w:ascii="Candara" w:hAnsi="Candara"/>
          <w:bCs/>
          <w:sz w:val="24"/>
          <w:szCs w:val="24"/>
          <w:lang w:val="es-ES"/>
        </w:rPr>
        <w:t>subconsultores</w:t>
      </w:r>
      <w:proofErr w:type="spellEnd"/>
      <w:r w:rsidRPr="00923B19">
        <w:rPr>
          <w:rFonts w:ascii="Candara" w:hAnsi="Candara"/>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923B19">
        <w:rPr>
          <w:rFonts w:ascii="Candara" w:hAnsi="Candara"/>
          <w:sz w:val="24"/>
          <w:szCs w:val="24"/>
          <w:lang w:val="es-CO"/>
        </w:rPr>
        <w:t>.</w:t>
      </w:r>
    </w:p>
    <w:p w14:paraId="71B2BB97" w14:textId="77777777" w:rsidR="00BA3032" w:rsidRPr="00160677" w:rsidRDefault="00BA3032" w:rsidP="00F15172">
      <w:pPr>
        <w:numPr>
          <w:ilvl w:val="0"/>
          <w:numId w:val="23"/>
        </w:numPr>
        <w:spacing w:after="120"/>
        <w:jc w:val="both"/>
        <w:rPr>
          <w:rFonts w:ascii="Candara" w:hAnsi="Candara"/>
          <w:color w:val="0070C0"/>
          <w:sz w:val="24"/>
          <w:szCs w:val="24"/>
          <w:lang w:val="es-CO"/>
        </w:rPr>
        <w:sectPr w:rsidR="00BA3032" w:rsidRPr="00160677" w:rsidSect="009F039C">
          <w:headerReference w:type="default" r:id="rId20"/>
          <w:pgSz w:w="11906" w:h="16838" w:code="9"/>
          <w:pgMar w:top="1440" w:right="1440" w:bottom="1440" w:left="1440" w:header="720" w:footer="720" w:gutter="0"/>
          <w:cols w:space="720"/>
          <w:docGrid w:linePitch="360"/>
        </w:sectPr>
      </w:pPr>
    </w:p>
    <w:p w14:paraId="70D38B7C" w14:textId="77777777" w:rsidR="0035782D" w:rsidRPr="00160677" w:rsidRDefault="0035782D" w:rsidP="00DB27F3">
      <w:pPr>
        <w:pStyle w:val="Heading1"/>
        <w:spacing w:before="0" w:after="120"/>
        <w:jc w:val="center"/>
        <w:rPr>
          <w:rFonts w:ascii="Candara" w:hAnsi="Candara"/>
          <w:sz w:val="24"/>
          <w:szCs w:val="24"/>
        </w:rPr>
      </w:pPr>
      <w:bookmarkStart w:id="41" w:name="_Toc357693580"/>
      <w:r w:rsidRPr="00160677">
        <w:rPr>
          <w:rFonts w:ascii="Candara" w:hAnsi="Candara"/>
          <w:color w:val="auto"/>
          <w:sz w:val="24"/>
          <w:szCs w:val="24"/>
        </w:rPr>
        <w:lastRenderedPageBreak/>
        <w:t>Anexo 2: Elegibilidad</w:t>
      </w:r>
      <w:bookmarkEnd w:id="41"/>
    </w:p>
    <w:p w14:paraId="7E9B0928" w14:textId="77777777" w:rsidR="0035782D" w:rsidRPr="00160677" w:rsidRDefault="0035782D" w:rsidP="00DB27F3">
      <w:pPr>
        <w:spacing w:after="120"/>
        <w:ind w:right="-72"/>
        <w:jc w:val="both"/>
        <w:rPr>
          <w:rFonts w:ascii="Candara" w:hAnsi="Candara"/>
          <w:sz w:val="24"/>
          <w:szCs w:val="24"/>
          <w:lang w:val="es-CO"/>
        </w:rPr>
      </w:pPr>
    </w:p>
    <w:p w14:paraId="1CBB4024" w14:textId="77777777" w:rsidR="00BA3032" w:rsidRPr="00BA3032" w:rsidRDefault="00BA3032" w:rsidP="00BA3032">
      <w:pPr>
        <w:pStyle w:val="aparagraphs"/>
        <w:spacing w:before="0"/>
        <w:rPr>
          <w:rFonts w:ascii="Candara" w:hAnsi="Candara"/>
          <w:i/>
          <w:iCs/>
          <w:szCs w:val="24"/>
          <w:lang w:val="es-ES"/>
        </w:rPr>
      </w:pPr>
      <w:bookmarkStart w:id="42" w:name="_Hlk45210964"/>
      <w:bookmarkStart w:id="43" w:name="_Hlk45210778"/>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56985B40" w14:textId="77777777" w:rsidR="00BA3032" w:rsidRPr="00BA3032" w:rsidRDefault="00BA3032" w:rsidP="00BA3032">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DF18C9A" w14:textId="77777777" w:rsidR="00BA3032" w:rsidRPr="00BA3032" w:rsidRDefault="00BA3032" w:rsidP="00BA3032">
      <w:pPr>
        <w:rPr>
          <w:rFonts w:ascii="Candara" w:hAnsi="Candara"/>
          <w:sz w:val="24"/>
          <w:szCs w:val="24"/>
        </w:rPr>
      </w:pPr>
    </w:p>
    <w:p w14:paraId="26ABCE6F" w14:textId="77777777" w:rsidR="00BA3032" w:rsidRPr="00BA3032" w:rsidRDefault="00BA3032" w:rsidP="00BA3032">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281B2DAD" w14:textId="77777777" w:rsidR="00BA3032" w:rsidRPr="00BA3032" w:rsidRDefault="00BA3032" w:rsidP="00BA3032">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35B405EA" w14:textId="77777777" w:rsidR="00BA3032" w:rsidRPr="00BA3032" w:rsidRDefault="00BA3032" w:rsidP="00BA3032">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5653A119" w14:textId="77777777" w:rsidR="00BA3032" w:rsidRPr="00BA3032" w:rsidRDefault="00BA3032" w:rsidP="382A9D33">
      <w:pPr>
        <w:pStyle w:val="Default"/>
        <w:jc w:val="both"/>
        <w:rPr>
          <w:rFonts w:ascii="Candara" w:hAnsi="Candara"/>
          <w:snapToGrid w:val="0"/>
          <w:lang w:val="es-ES"/>
        </w:rPr>
      </w:pPr>
      <w:r w:rsidRPr="382A9D33">
        <w:rPr>
          <w:rFonts w:ascii="Candara" w:hAnsi="Candara"/>
          <w:snapToGrid w:val="0"/>
          <w:lang w:val="es-ES"/>
        </w:rPr>
        <w:t xml:space="preserve">c) Aruba – Por ser País Constituyente del Reino de los Países Bajos; y </w:t>
      </w:r>
      <w:proofErr w:type="spellStart"/>
      <w:r w:rsidRPr="382A9D33">
        <w:rPr>
          <w:rFonts w:ascii="Candara" w:hAnsi="Candara"/>
          <w:snapToGrid w:val="0"/>
          <w:lang w:val="es-ES"/>
        </w:rPr>
        <w:t>Bonaire</w:t>
      </w:r>
      <w:proofErr w:type="spellEnd"/>
      <w:r w:rsidRPr="382A9D33">
        <w:rPr>
          <w:rFonts w:ascii="Candara" w:hAnsi="Candara"/>
          <w:snapToGrid w:val="0"/>
          <w:lang w:val="es-ES"/>
        </w:rPr>
        <w:t xml:space="preserve">, Curazao, Sint Maarten, Sint </w:t>
      </w:r>
      <w:proofErr w:type="spellStart"/>
      <w:r w:rsidRPr="382A9D33">
        <w:rPr>
          <w:rFonts w:ascii="Candara" w:hAnsi="Candara"/>
          <w:snapToGrid w:val="0"/>
          <w:lang w:val="es-ES"/>
        </w:rPr>
        <w:t>Eustatius</w:t>
      </w:r>
      <w:proofErr w:type="spellEnd"/>
      <w:r w:rsidRPr="382A9D33">
        <w:rPr>
          <w:rFonts w:ascii="Candara" w:hAnsi="Candara"/>
          <w:snapToGrid w:val="0"/>
          <w:lang w:val="es-ES"/>
        </w:rPr>
        <w:t xml:space="preserve"> – por ser Departamentos de Reino de los Países Bajos. </w:t>
      </w:r>
    </w:p>
    <w:p w14:paraId="615813AC" w14:textId="77777777" w:rsidR="00BA3032" w:rsidRPr="00BA3032" w:rsidRDefault="00BA3032" w:rsidP="00BA3032">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0AF7944A" w14:textId="77777777" w:rsidR="00BA3032" w:rsidRPr="00BA3032" w:rsidRDefault="00BA3032" w:rsidP="00BA3032">
      <w:pPr>
        <w:rPr>
          <w:rFonts w:ascii="Candara" w:hAnsi="Candara"/>
          <w:sz w:val="24"/>
          <w:szCs w:val="24"/>
        </w:rPr>
      </w:pPr>
    </w:p>
    <w:p w14:paraId="57009673" w14:textId="77777777" w:rsidR="00BA3032" w:rsidRPr="00BA3032" w:rsidRDefault="00BA3032" w:rsidP="00BA3032">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4C98A320"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16B6EB4D" w14:textId="77777777" w:rsidR="00BA3032" w:rsidRPr="00BA3032" w:rsidRDefault="00BA3032" w:rsidP="00BA3032">
      <w:pPr>
        <w:spacing w:after="120"/>
        <w:rPr>
          <w:rFonts w:ascii="Candara" w:hAnsi="Candara"/>
          <w:sz w:val="24"/>
          <w:szCs w:val="24"/>
          <w:lang w:val="es-ES"/>
        </w:rPr>
      </w:pPr>
    </w:p>
    <w:p w14:paraId="026DB94D" w14:textId="77777777" w:rsidR="00BA3032" w:rsidRPr="00BA3032" w:rsidRDefault="00BA3032" w:rsidP="00BA3032">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466A67A9" w14:textId="77777777" w:rsidR="00BA3032" w:rsidRPr="00BA3032" w:rsidRDefault="00BA3032" w:rsidP="00BA3032">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7B178A12" w14:textId="77777777" w:rsidR="00BA3032" w:rsidRPr="00BA3032" w:rsidRDefault="00BA3032" w:rsidP="00F15172">
      <w:pPr>
        <w:numPr>
          <w:ilvl w:val="1"/>
          <w:numId w:val="32"/>
        </w:numPr>
        <w:spacing w:after="120"/>
        <w:jc w:val="both"/>
        <w:rPr>
          <w:rFonts w:ascii="Candara" w:hAnsi="Candara"/>
          <w:sz w:val="24"/>
          <w:szCs w:val="24"/>
          <w:lang w:val="es-ES"/>
        </w:rPr>
      </w:pPr>
      <w:r w:rsidRPr="00BA3032">
        <w:rPr>
          <w:rFonts w:ascii="Candara" w:hAnsi="Candara"/>
          <w:sz w:val="24"/>
          <w:szCs w:val="24"/>
          <w:lang w:val="es-ES"/>
        </w:rPr>
        <w:t>es ciudadano de un país miembro; o</w:t>
      </w:r>
    </w:p>
    <w:p w14:paraId="5118D6EA" w14:textId="77777777" w:rsidR="00BA3032" w:rsidRPr="00BA3032" w:rsidRDefault="00BA3032" w:rsidP="00F15172">
      <w:pPr>
        <w:numPr>
          <w:ilvl w:val="1"/>
          <w:numId w:val="32"/>
        </w:numPr>
        <w:spacing w:after="1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40F9AAF2" w14:textId="77777777" w:rsidR="00BA3032" w:rsidRPr="00BA3032" w:rsidRDefault="00BA3032" w:rsidP="00BA3032">
      <w:pPr>
        <w:spacing w:after="120"/>
        <w:ind w:left="360"/>
        <w:jc w:val="both"/>
        <w:rPr>
          <w:rFonts w:ascii="Candara" w:hAnsi="Candara"/>
          <w:sz w:val="24"/>
          <w:szCs w:val="24"/>
          <w:lang w:val="es-ES"/>
        </w:rPr>
      </w:pPr>
      <w:r w:rsidRPr="00BA3032">
        <w:rPr>
          <w:rFonts w:ascii="Candara" w:hAnsi="Candara"/>
          <w:bCs/>
          <w:sz w:val="24"/>
          <w:szCs w:val="24"/>
          <w:lang w:val="es-ES"/>
        </w:rPr>
        <w:t>b)</w:t>
      </w:r>
      <w:r w:rsidRPr="00BA3032">
        <w:rPr>
          <w:rFonts w:ascii="Candara" w:hAnsi="Candara"/>
          <w:b/>
          <w:sz w:val="24"/>
          <w:szCs w:val="24"/>
          <w:lang w:val="es-ES"/>
        </w:rPr>
        <w:t xml:space="preserve"> Una firma </w:t>
      </w:r>
      <w:r w:rsidRPr="00BA3032">
        <w:rPr>
          <w:rFonts w:ascii="Candara" w:hAnsi="Candara"/>
          <w:sz w:val="24"/>
          <w:szCs w:val="24"/>
          <w:lang w:val="es-ES"/>
        </w:rPr>
        <w:t>tiene la nacionalidad de un país miembro si satisface los dos siguientes requisitos:</w:t>
      </w:r>
    </w:p>
    <w:p w14:paraId="451FDAE2" w14:textId="77777777" w:rsidR="00BA3032" w:rsidRPr="00BA3032" w:rsidRDefault="00BA3032" w:rsidP="00F15172">
      <w:pPr>
        <w:numPr>
          <w:ilvl w:val="0"/>
          <w:numId w:val="33"/>
        </w:numPr>
        <w:spacing w:after="120"/>
        <w:jc w:val="both"/>
        <w:rPr>
          <w:rFonts w:ascii="Candara" w:hAnsi="Candara"/>
          <w:sz w:val="24"/>
          <w:szCs w:val="24"/>
          <w:lang w:val="es-ES"/>
        </w:rPr>
      </w:pPr>
      <w:bookmarkStart w:id="44" w:name="_Hlk45211017"/>
      <w:r w:rsidRPr="00BA3032">
        <w:rPr>
          <w:rFonts w:ascii="Candara" w:hAnsi="Candara"/>
          <w:sz w:val="24"/>
          <w:szCs w:val="24"/>
          <w:lang w:val="es-ES"/>
        </w:rPr>
        <w:t>esta legalmente constituida o incorporada conforme a las leyes de un país miembro del Banco; y</w:t>
      </w:r>
    </w:p>
    <w:p w14:paraId="721CE930" w14:textId="77777777" w:rsidR="00BA3032" w:rsidRPr="00BA3032" w:rsidRDefault="00BA3032" w:rsidP="00F15172">
      <w:pPr>
        <w:numPr>
          <w:ilvl w:val="0"/>
          <w:numId w:val="33"/>
        </w:numPr>
        <w:spacing w:after="120"/>
        <w:jc w:val="both"/>
        <w:rPr>
          <w:rFonts w:ascii="Candara" w:hAnsi="Candara"/>
          <w:sz w:val="24"/>
          <w:szCs w:val="24"/>
          <w:lang w:val="es-ES"/>
        </w:rPr>
      </w:pPr>
      <w:r w:rsidRPr="00BA3032">
        <w:rPr>
          <w:rFonts w:ascii="Candara" w:hAnsi="Candara"/>
          <w:sz w:val="24"/>
          <w:szCs w:val="24"/>
          <w:lang w:val="es-ES"/>
        </w:rPr>
        <w:t>más del cincuenta por ciento (50%) del capital de la firma es de propiedad de individuos o firmas de países miembros del Banco.</w:t>
      </w:r>
      <w:bookmarkEnd w:id="42"/>
      <w:bookmarkEnd w:id="44"/>
    </w:p>
    <w:p w14:paraId="5A2AD584" w14:textId="7277FAF2" w:rsidR="00BA3032" w:rsidRDefault="00BA3032" w:rsidP="00BA3032">
      <w:pPr>
        <w:spacing w:after="120"/>
        <w:jc w:val="both"/>
        <w:rPr>
          <w:rFonts w:ascii="Candara" w:hAnsi="Candara"/>
          <w:sz w:val="24"/>
          <w:szCs w:val="24"/>
          <w:lang w:val="es-ES"/>
        </w:rPr>
      </w:pPr>
      <w:bookmarkStart w:id="45" w:name="_Hlk45211035"/>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7FE315F7" w14:textId="45CE8EE7" w:rsidR="004F4338" w:rsidRDefault="004F4338" w:rsidP="00BA3032">
      <w:pPr>
        <w:spacing w:after="120"/>
        <w:jc w:val="both"/>
        <w:rPr>
          <w:rFonts w:ascii="Candara" w:hAnsi="Candara"/>
          <w:sz w:val="24"/>
          <w:szCs w:val="24"/>
          <w:lang w:val="es-ES"/>
        </w:rPr>
      </w:pPr>
    </w:p>
    <w:p w14:paraId="204D1C98" w14:textId="77777777" w:rsidR="004F4338" w:rsidRPr="00BA3032" w:rsidRDefault="004F4338" w:rsidP="00BA3032">
      <w:pPr>
        <w:spacing w:after="120"/>
        <w:jc w:val="both"/>
        <w:rPr>
          <w:rFonts w:ascii="Candara" w:hAnsi="Candara"/>
          <w:sz w:val="24"/>
          <w:szCs w:val="24"/>
          <w:lang w:val="es-ES"/>
        </w:rPr>
      </w:pPr>
    </w:p>
    <w:p w14:paraId="384E0531" w14:textId="77777777" w:rsidR="00BA3032" w:rsidRPr="00BA3032" w:rsidRDefault="00BA3032" w:rsidP="00BA3032">
      <w:pPr>
        <w:spacing w:after="120"/>
        <w:jc w:val="both"/>
        <w:rPr>
          <w:rFonts w:ascii="Candara" w:hAnsi="Candara"/>
          <w:sz w:val="24"/>
          <w:szCs w:val="24"/>
          <w:lang w:val="es-ES"/>
        </w:rPr>
      </w:pPr>
      <w:r w:rsidRPr="00BA3032">
        <w:rPr>
          <w:rFonts w:ascii="Candara" w:hAnsi="Candara"/>
          <w:b/>
          <w:sz w:val="24"/>
          <w:szCs w:val="24"/>
          <w:u w:val="single"/>
          <w:lang w:val="es-ES"/>
        </w:rPr>
        <w:lastRenderedPageBreak/>
        <w:t>B) Origen de los Bienes</w:t>
      </w:r>
    </w:p>
    <w:p w14:paraId="2429F348"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7866D9C2" w14:textId="77777777"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CBCE80E" w14:textId="77777777" w:rsidR="00BA3032" w:rsidRPr="00BA3032" w:rsidRDefault="00BA3032" w:rsidP="00BA3032">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161F2F3D" w14:textId="7CFA85DA" w:rsidR="00BA3032" w:rsidRPr="00BA3032" w:rsidRDefault="00BA3032" w:rsidP="00BA3032">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r w:rsidR="00E85D09">
        <w:rPr>
          <w:rFonts w:ascii="Candara" w:hAnsi="Candara"/>
          <w:sz w:val="24"/>
          <w:szCs w:val="24"/>
          <w:lang w:val="es-ES"/>
        </w:rPr>
        <w:t>.</w:t>
      </w:r>
    </w:p>
    <w:p w14:paraId="4563FBF2" w14:textId="77777777" w:rsidR="00BA3032" w:rsidRPr="00BA3032" w:rsidRDefault="00BA3032" w:rsidP="00BA3032">
      <w:pPr>
        <w:spacing w:after="120"/>
        <w:jc w:val="both"/>
        <w:rPr>
          <w:rFonts w:ascii="Candara" w:hAnsi="Candara"/>
          <w:sz w:val="24"/>
          <w:szCs w:val="24"/>
          <w:lang w:val="es-ES"/>
        </w:rPr>
      </w:pPr>
    </w:p>
    <w:p w14:paraId="27C54304" w14:textId="77777777" w:rsidR="00BA3032" w:rsidRPr="00BA3032" w:rsidRDefault="00BA3032" w:rsidP="00BA3032">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55A8AA99" w14:textId="77777777" w:rsidR="00BA3032" w:rsidRDefault="00BA3032" w:rsidP="00BA3032">
      <w:pPr>
        <w:pStyle w:val="FootnoteText"/>
        <w:tabs>
          <w:tab w:val="left" w:pos="3420"/>
        </w:tabs>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bookmarkEnd w:id="45"/>
    </w:p>
    <w:p w14:paraId="42A5879F" w14:textId="77777777" w:rsidR="007D13CA" w:rsidRDefault="007D13CA" w:rsidP="00BA3032">
      <w:pPr>
        <w:pStyle w:val="FootnoteText"/>
        <w:tabs>
          <w:tab w:val="left" w:pos="3420"/>
        </w:tabs>
        <w:spacing w:after="120"/>
        <w:jc w:val="both"/>
        <w:rPr>
          <w:rFonts w:ascii="Candara" w:hAnsi="Candara"/>
          <w:bCs/>
          <w:i/>
          <w:sz w:val="24"/>
          <w:szCs w:val="24"/>
          <w:lang w:val="es-ES"/>
        </w:rPr>
      </w:pPr>
    </w:p>
    <w:bookmarkEnd w:id="43"/>
    <w:p w14:paraId="6350C902" w14:textId="77777777" w:rsidR="007D13CA" w:rsidRDefault="007D13CA" w:rsidP="00BA3032">
      <w:pPr>
        <w:pStyle w:val="FootnoteText"/>
        <w:tabs>
          <w:tab w:val="left" w:pos="3420"/>
        </w:tabs>
        <w:spacing w:after="120"/>
        <w:jc w:val="both"/>
        <w:rPr>
          <w:rFonts w:ascii="Candara" w:hAnsi="Candara"/>
          <w:bCs/>
          <w:i/>
          <w:sz w:val="24"/>
          <w:szCs w:val="24"/>
          <w:lang w:val="es-ES"/>
        </w:rPr>
      </w:pPr>
    </w:p>
    <w:p w14:paraId="2D3C414C" w14:textId="77777777" w:rsidR="007D13CA" w:rsidRDefault="007D13CA" w:rsidP="00BA3032">
      <w:pPr>
        <w:pStyle w:val="FootnoteText"/>
        <w:tabs>
          <w:tab w:val="left" w:pos="3420"/>
        </w:tabs>
        <w:spacing w:after="120"/>
        <w:jc w:val="both"/>
        <w:rPr>
          <w:rFonts w:ascii="Candara" w:hAnsi="Candara"/>
          <w:bCs/>
          <w:i/>
          <w:sz w:val="24"/>
          <w:szCs w:val="24"/>
          <w:lang w:val="es-ES"/>
        </w:rPr>
      </w:pPr>
    </w:p>
    <w:p w14:paraId="7BA1C5D7" w14:textId="77777777" w:rsidR="007D13CA" w:rsidRDefault="007D13CA" w:rsidP="00BA3032">
      <w:pPr>
        <w:pStyle w:val="FootnoteText"/>
        <w:tabs>
          <w:tab w:val="left" w:pos="3420"/>
        </w:tabs>
        <w:spacing w:after="120"/>
        <w:jc w:val="both"/>
        <w:rPr>
          <w:rFonts w:ascii="Candara" w:hAnsi="Candara"/>
          <w:bCs/>
          <w:i/>
          <w:sz w:val="24"/>
          <w:szCs w:val="24"/>
          <w:lang w:val="es-ES"/>
        </w:rPr>
      </w:pPr>
    </w:p>
    <w:p w14:paraId="082FC304" w14:textId="77777777" w:rsidR="007D13CA" w:rsidRPr="00BA3032" w:rsidRDefault="007D13CA" w:rsidP="00BA3032">
      <w:pPr>
        <w:pStyle w:val="FootnoteText"/>
        <w:tabs>
          <w:tab w:val="left" w:pos="3420"/>
        </w:tabs>
        <w:spacing w:after="120"/>
        <w:jc w:val="both"/>
        <w:rPr>
          <w:rFonts w:ascii="Candara" w:hAnsi="Candara"/>
          <w:bCs/>
          <w:i/>
          <w:sz w:val="24"/>
          <w:szCs w:val="24"/>
          <w:lang w:val="es-ES"/>
        </w:rPr>
        <w:sectPr w:rsidR="007D13CA" w:rsidRPr="00BA3032" w:rsidSect="009F039C">
          <w:pgSz w:w="11906" w:h="16838" w:code="9"/>
          <w:pgMar w:top="1440" w:right="1440" w:bottom="1440" w:left="1440" w:header="720" w:footer="720" w:gutter="0"/>
          <w:cols w:space="708"/>
          <w:docGrid w:linePitch="360"/>
        </w:sectPr>
      </w:pPr>
    </w:p>
    <w:p w14:paraId="2B593850" w14:textId="77777777" w:rsidR="00BA3032" w:rsidRPr="00BA3032" w:rsidRDefault="00BA3032" w:rsidP="00BA3032">
      <w:pPr>
        <w:tabs>
          <w:tab w:val="left" w:pos="-720"/>
          <w:tab w:val="left" w:pos="1560"/>
        </w:tabs>
        <w:suppressAutoHyphens/>
        <w:spacing w:after="120"/>
        <w:jc w:val="center"/>
        <w:rPr>
          <w:rFonts w:ascii="Candara" w:hAnsi="Candara"/>
          <w:lang w:val="es-ES_tradnl"/>
        </w:rPr>
      </w:pPr>
      <w:r w:rsidRPr="00160677">
        <w:rPr>
          <w:rFonts w:ascii="Candara" w:hAnsi="Candara"/>
          <w:b/>
          <w:spacing w:val="-3"/>
          <w:sz w:val="24"/>
          <w:szCs w:val="24"/>
          <w:lang w:val="es-ES_tradnl"/>
        </w:rPr>
        <w:lastRenderedPageBreak/>
        <w:fldChar w:fldCharType="begin"/>
      </w:r>
      <w:r w:rsidRPr="00160677">
        <w:rPr>
          <w:rFonts w:ascii="Candara" w:hAnsi="Candara"/>
          <w:sz w:val="24"/>
          <w:szCs w:val="24"/>
        </w:rPr>
        <w:instrText xml:space="preserve"> XE "</w:instrText>
      </w:r>
      <w:r w:rsidRPr="00160677">
        <w:rPr>
          <w:rFonts w:ascii="Candara" w:hAnsi="Candara"/>
          <w:b/>
          <w:spacing w:val="-3"/>
          <w:sz w:val="24"/>
          <w:szCs w:val="24"/>
          <w:lang w:val="es-ES_tradnl"/>
        </w:rPr>
        <w:instrText>SECCIÓN 05 - LISTA DE CANTIDADES Y PRECIOS</w:instrText>
      </w:r>
      <w:r w:rsidRPr="00160677">
        <w:rPr>
          <w:rFonts w:ascii="Candara" w:hAnsi="Candara"/>
          <w:sz w:val="24"/>
          <w:szCs w:val="24"/>
        </w:rPr>
        <w:instrText xml:space="preserve">" </w:instrText>
      </w:r>
      <w:r w:rsidRPr="00160677">
        <w:rPr>
          <w:rFonts w:ascii="Candara" w:hAnsi="Candara"/>
          <w:b/>
          <w:spacing w:val="-3"/>
          <w:sz w:val="24"/>
          <w:szCs w:val="24"/>
          <w:lang w:val="es-ES_tradnl"/>
        </w:rPr>
        <w:fldChar w:fldCharType="end"/>
      </w:r>
    </w:p>
    <w:p w14:paraId="18D20FF5" w14:textId="77777777" w:rsidR="00BA3032" w:rsidRPr="00E502EC" w:rsidRDefault="007D13CA" w:rsidP="007D13CA">
      <w:pPr>
        <w:keepNext/>
        <w:keepLines/>
        <w:spacing w:after="120"/>
        <w:jc w:val="center"/>
        <w:rPr>
          <w:rFonts w:ascii="Candara" w:hAnsi="Candara"/>
          <w:b/>
          <w:spacing w:val="-3"/>
          <w:sz w:val="24"/>
          <w:szCs w:val="24"/>
          <w:lang w:val="es-ES_tradnl"/>
        </w:rPr>
      </w:pPr>
      <w:r w:rsidRPr="00E502EC">
        <w:rPr>
          <w:rFonts w:ascii="Candara" w:hAnsi="Candara"/>
          <w:b/>
          <w:spacing w:val="-3"/>
          <w:sz w:val="24"/>
          <w:szCs w:val="24"/>
          <w:lang w:val="es-ES_tradnl"/>
        </w:rPr>
        <w:t xml:space="preserve">SECCIÓN </w:t>
      </w:r>
      <w:r w:rsidR="00FA3851" w:rsidRPr="00E502EC">
        <w:rPr>
          <w:rFonts w:ascii="Candara" w:hAnsi="Candara"/>
          <w:b/>
          <w:spacing w:val="-3"/>
          <w:sz w:val="24"/>
          <w:szCs w:val="24"/>
          <w:lang w:val="es-ES_tradnl"/>
        </w:rPr>
        <w:t>05</w:t>
      </w:r>
      <w:r w:rsidRPr="00E502EC">
        <w:rPr>
          <w:rFonts w:ascii="Candara" w:hAnsi="Candara"/>
          <w:b/>
          <w:spacing w:val="-3"/>
          <w:sz w:val="24"/>
          <w:szCs w:val="24"/>
          <w:lang w:val="es-ES_tradnl"/>
        </w:rPr>
        <w:t xml:space="preserve"> - </w:t>
      </w:r>
      <w:bookmarkStart w:id="46" w:name="_Hlk45211351"/>
      <w:r w:rsidRPr="00E502EC">
        <w:rPr>
          <w:rFonts w:ascii="Candara" w:hAnsi="Candara"/>
          <w:b/>
          <w:spacing w:val="-3"/>
          <w:sz w:val="24"/>
          <w:szCs w:val="24"/>
          <w:lang w:val="es-ES_tradnl"/>
        </w:rPr>
        <w:t>LISTA DE CANTIDADES, ESPECIFICACIONES TÉCNICAS, LISTA DE BIENES Y PLAN DE ENTREGAS</w:t>
      </w:r>
    </w:p>
    <w:p w14:paraId="711FA66A" w14:textId="5C84D64D" w:rsidR="005E0DB8" w:rsidRDefault="005E0DB8" w:rsidP="005E0DB8">
      <w:pPr>
        <w:pStyle w:val="Heading4"/>
        <w:spacing w:after="120"/>
        <w:rPr>
          <w:rFonts w:ascii="Candara" w:hAnsi="Candara"/>
        </w:rPr>
      </w:pPr>
      <w:r w:rsidRPr="003B472B">
        <w:rPr>
          <w:rFonts w:ascii="Candara" w:hAnsi="Candara"/>
        </w:rPr>
        <w:t>ESPECIFICACIONES DE LOS SERVICIOS A CONTRATAR</w:t>
      </w:r>
    </w:p>
    <w:p w14:paraId="5769CE7C" w14:textId="77777777" w:rsidR="00987A12" w:rsidRDefault="00987A12" w:rsidP="00987A12">
      <w:pPr>
        <w:rPr>
          <w:lang w:val="es-ES_tradnl" w:eastAsia="x-none"/>
        </w:rPr>
      </w:pPr>
    </w:p>
    <w:p w14:paraId="11233F7F" w14:textId="77777777" w:rsidR="00987A12" w:rsidRDefault="00987A12" w:rsidP="00987A12">
      <w:pPr>
        <w:rPr>
          <w:lang w:val="es-ES_tradnl" w:eastAsia="x-none"/>
        </w:rPr>
      </w:pPr>
    </w:p>
    <w:p w14:paraId="10479374" w14:textId="77777777" w:rsidR="00987A12" w:rsidRDefault="00987A12" w:rsidP="00987A12">
      <w:pPr>
        <w:rPr>
          <w:lang w:val="es-ES_tradnl" w:eastAsia="x-none"/>
        </w:rPr>
      </w:pPr>
    </w:p>
    <w:tbl>
      <w:tblPr>
        <w:tblStyle w:val="TableGridLight"/>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522"/>
        <w:gridCol w:w="5497"/>
        <w:gridCol w:w="1534"/>
        <w:gridCol w:w="1754"/>
        <w:gridCol w:w="1731"/>
        <w:gridCol w:w="26"/>
        <w:gridCol w:w="1342"/>
      </w:tblGrid>
      <w:tr w:rsidR="00987A12" w:rsidRPr="003B472B" w14:paraId="717799FA" w14:textId="77777777" w:rsidTr="005229DF">
        <w:trPr>
          <w:trHeight w:val="576"/>
        </w:trPr>
        <w:tc>
          <w:tcPr>
            <w:tcW w:w="376" w:type="pct"/>
            <w:vAlign w:val="center"/>
            <w:hideMark/>
          </w:tcPr>
          <w:p w14:paraId="5C7DDF31" w14:textId="77777777" w:rsidR="00987A12" w:rsidRPr="001B4FAB" w:rsidRDefault="00987A12" w:rsidP="005229DF">
            <w:pPr>
              <w:jc w:val="center"/>
              <w:rPr>
                <w:rFonts w:ascii="Candara" w:hAnsi="Candara" w:cs="Calibri"/>
                <w:b/>
                <w:bCs/>
                <w:color w:val="000000"/>
                <w:sz w:val="18"/>
                <w:szCs w:val="18"/>
                <w:lang w:val="en-US"/>
              </w:rPr>
            </w:pPr>
            <w:r w:rsidRPr="001B4FAB">
              <w:rPr>
                <w:rFonts w:ascii="Candara" w:hAnsi="Candara" w:cs="Calibri"/>
                <w:b/>
                <w:bCs/>
                <w:iCs/>
                <w:color w:val="000000"/>
                <w:sz w:val="18"/>
                <w:szCs w:val="18"/>
                <w:lang w:val="es-ES_tradnl"/>
              </w:rPr>
              <w:t>ITEM</w:t>
            </w:r>
            <w:r w:rsidRPr="001B4FAB">
              <w:rPr>
                <w:rStyle w:val="FootnoteReference"/>
                <w:rFonts w:ascii="Candara" w:hAnsi="Candara" w:cs="Calibri"/>
                <w:b/>
                <w:bCs/>
                <w:iCs/>
                <w:color w:val="000000"/>
                <w:sz w:val="18"/>
                <w:szCs w:val="18"/>
              </w:rPr>
              <w:footnoteReference w:id="9"/>
            </w:r>
          </w:p>
        </w:tc>
        <w:tc>
          <w:tcPr>
            <w:tcW w:w="2421" w:type="pct"/>
            <w:gridSpan w:val="2"/>
            <w:vAlign w:val="center"/>
            <w:hideMark/>
          </w:tcPr>
          <w:p w14:paraId="63E84AD1" w14:textId="77777777" w:rsidR="00987A12" w:rsidRPr="001B4FAB" w:rsidRDefault="00987A12" w:rsidP="005229DF">
            <w:pPr>
              <w:jc w:val="center"/>
              <w:rPr>
                <w:rFonts w:ascii="Candara" w:hAnsi="Candara" w:cs="Calibri"/>
                <w:b/>
                <w:bCs/>
                <w:iCs/>
                <w:sz w:val="18"/>
                <w:szCs w:val="18"/>
                <w:lang w:val="es-ES_tradnl"/>
              </w:rPr>
            </w:pPr>
            <w:r w:rsidRPr="001B4FAB">
              <w:rPr>
                <w:rFonts w:ascii="Candara" w:hAnsi="Candara" w:cs="Calibri"/>
                <w:b/>
                <w:bCs/>
                <w:iCs/>
                <w:sz w:val="18"/>
                <w:szCs w:val="18"/>
                <w:lang w:val="es-ES_tradnl"/>
              </w:rPr>
              <w:t>DESCRIPCIÓN</w:t>
            </w:r>
          </w:p>
          <w:p w14:paraId="618B22F8" w14:textId="77777777" w:rsidR="00987A12" w:rsidRPr="001B4FAB" w:rsidRDefault="00987A12" w:rsidP="005229DF">
            <w:pPr>
              <w:jc w:val="center"/>
              <w:rPr>
                <w:rFonts w:ascii="Candara" w:hAnsi="Candara" w:cs="Calibri"/>
                <w:b/>
                <w:bCs/>
                <w:color w:val="000000"/>
                <w:sz w:val="18"/>
                <w:szCs w:val="18"/>
                <w:highlight w:val="green"/>
              </w:rPr>
            </w:pPr>
          </w:p>
        </w:tc>
        <w:tc>
          <w:tcPr>
            <w:tcW w:w="529" w:type="pct"/>
            <w:vAlign w:val="center"/>
            <w:hideMark/>
          </w:tcPr>
          <w:p w14:paraId="31C96547" w14:textId="77777777" w:rsidR="00987A12" w:rsidRPr="001B4FAB" w:rsidRDefault="00987A12" w:rsidP="005229DF">
            <w:pPr>
              <w:jc w:val="center"/>
              <w:rPr>
                <w:rFonts w:ascii="Candara" w:hAnsi="Candara" w:cs="Calibri"/>
                <w:b/>
                <w:bCs/>
                <w:color w:val="000000"/>
                <w:sz w:val="18"/>
                <w:szCs w:val="18"/>
              </w:rPr>
            </w:pPr>
            <w:r w:rsidRPr="001B4FAB">
              <w:rPr>
                <w:rFonts w:ascii="Candara" w:hAnsi="Candara" w:cs="Calibri"/>
                <w:b/>
                <w:bCs/>
                <w:color w:val="000000"/>
                <w:sz w:val="18"/>
                <w:szCs w:val="18"/>
                <w:lang w:val="es-ES"/>
              </w:rPr>
              <w:t>UNIDAD</w:t>
            </w:r>
          </w:p>
        </w:tc>
        <w:tc>
          <w:tcPr>
            <w:tcW w:w="605" w:type="pct"/>
            <w:vAlign w:val="center"/>
            <w:hideMark/>
          </w:tcPr>
          <w:p w14:paraId="163F1ED3" w14:textId="77777777" w:rsidR="00987A12" w:rsidRPr="001B4FAB" w:rsidRDefault="00987A12" w:rsidP="005229DF">
            <w:pPr>
              <w:jc w:val="center"/>
              <w:rPr>
                <w:rFonts w:ascii="Candara" w:hAnsi="Candara" w:cs="Calibri"/>
                <w:b/>
                <w:bCs/>
                <w:color w:val="000000"/>
                <w:sz w:val="18"/>
                <w:szCs w:val="18"/>
              </w:rPr>
            </w:pPr>
            <w:r w:rsidRPr="001B4FAB">
              <w:rPr>
                <w:rFonts w:ascii="Candara" w:hAnsi="Candara" w:cs="Calibri"/>
                <w:b/>
                <w:bCs/>
                <w:color w:val="000000"/>
                <w:sz w:val="18"/>
                <w:szCs w:val="18"/>
                <w:lang w:val="es-ES"/>
              </w:rPr>
              <w:t>CANTIDAD</w:t>
            </w:r>
            <w:r w:rsidRPr="001B4FAB">
              <w:rPr>
                <w:rFonts w:ascii="Candara" w:hAnsi="Candara" w:cs="Calibri"/>
                <w:b/>
                <w:bCs/>
                <w:color w:val="000000"/>
                <w:sz w:val="18"/>
                <w:szCs w:val="18"/>
                <w:lang w:val="es-ES"/>
              </w:rPr>
              <w:br/>
            </w:r>
            <w:r w:rsidRPr="001B4FAB">
              <w:rPr>
                <w:rFonts w:ascii="Candara" w:hAnsi="Candara" w:cs="Calibri"/>
                <w:i/>
                <w:iCs/>
                <w:color w:val="000000"/>
                <w:sz w:val="18"/>
                <w:szCs w:val="18"/>
                <w:lang w:val="es-ES"/>
              </w:rPr>
              <w:t>(A)</w:t>
            </w:r>
          </w:p>
        </w:tc>
        <w:tc>
          <w:tcPr>
            <w:tcW w:w="606" w:type="pct"/>
            <w:gridSpan w:val="2"/>
            <w:vAlign w:val="center"/>
            <w:hideMark/>
          </w:tcPr>
          <w:p w14:paraId="0E8E49D1" w14:textId="77777777" w:rsidR="00987A12" w:rsidRPr="001B4FAB" w:rsidRDefault="00987A12" w:rsidP="005229DF">
            <w:pPr>
              <w:jc w:val="center"/>
              <w:rPr>
                <w:rFonts w:ascii="Candara" w:hAnsi="Candara" w:cs="Calibri"/>
                <w:b/>
                <w:bCs/>
                <w:color w:val="000000"/>
                <w:sz w:val="18"/>
                <w:szCs w:val="18"/>
              </w:rPr>
            </w:pPr>
            <w:r w:rsidRPr="001B4FAB">
              <w:rPr>
                <w:rFonts w:ascii="Candara" w:hAnsi="Candara" w:cs="Calibri"/>
                <w:b/>
                <w:bCs/>
                <w:color w:val="000000"/>
                <w:sz w:val="18"/>
                <w:szCs w:val="18"/>
              </w:rPr>
              <w:t>PRECIO UNITARIO</w:t>
            </w:r>
            <w:r w:rsidRPr="001B4FAB">
              <w:rPr>
                <w:rFonts w:ascii="Candara" w:hAnsi="Candara" w:cs="Calibri"/>
                <w:b/>
                <w:bCs/>
                <w:color w:val="000000"/>
                <w:sz w:val="18"/>
                <w:szCs w:val="18"/>
              </w:rPr>
              <w:br/>
            </w:r>
            <w:r w:rsidRPr="001B4FAB">
              <w:rPr>
                <w:rFonts w:ascii="Candara" w:hAnsi="Candara" w:cs="Calibri"/>
                <w:i/>
                <w:iCs/>
                <w:color w:val="000000"/>
                <w:sz w:val="18"/>
                <w:szCs w:val="18"/>
              </w:rPr>
              <w:t>(B)</w:t>
            </w:r>
          </w:p>
        </w:tc>
        <w:tc>
          <w:tcPr>
            <w:tcW w:w="463" w:type="pct"/>
            <w:vAlign w:val="center"/>
            <w:hideMark/>
          </w:tcPr>
          <w:p w14:paraId="03B27D25" w14:textId="77777777" w:rsidR="00987A12" w:rsidRPr="001B4FAB" w:rsidRDefault="00987A12" w:rsidP="005229DF">
            <w:pPr>
              <w:jc w:val="center"/>
              <w:rPr>
                <w:rFonts w:ascii="Candara" w:hAnsi="Candara" w:cs="Calibri"/>
                <w:b/>
                <w:bCs/>
                <w:color w:val="000000"/>
                <w:sz w:val="18"/>
                <w:szCs w:val="18"/>
              </w:rPr>
            </w:pPr>
            <w:r w:rsidRPr="001B4FAB">
              <w:rPr>
                <w:rFonts w:ascii="Candara" w:hAnsi="Candara" w:cs="Calibri"/>
                <w:b/>
                <w:bCs/>
                <w:sz w:val="18"/>
                <w:szCs w:val="18"/>
                <w:lang w:val="es-ES_tradnl"/>
              </w:rPr>
              <w:t>PRECIO TOTAL</w:t>
            </w:r>
            <w:r w:rsidRPr="001B4FAB">
              <w:rPr>
                <w:rFonts w:ascii="Candara" w:hAnsi="Candara" w:cs="Calibri"/>
                <w:b/>
                <w:bCs/>
                <w:sz w:val="18"/>
                <w:szCs w:val="18"/>
                <w:lang w:val="es-ES_tradnl"/>
              </w:rPr>
              <w:br/>
            </w:r>
            <w:r w:rsidRPr="001B4FAB">
              <w:rPr>
                <w:rFonts w:ascii="Candara" w:hAnsi="Candara" w:cs="Calibri"/>
                <w:i/>
                <w:iCs/>
                <w:color w:val="000000"/>
                <w:sz w:val="18"/>
                <w:szCs w:val="18"/>
                <w:lang w:val="es-ES_tradnl"/>
              </w:rPr>
              <w:t>(C)</w:t>
            </w:r>
          </w:p>
        </w:tc>
      </w:tr>
      <w:tr w:rsidR="00987A12" w:rsidRPr="003B472B" w14:paraId="4EAD7B2C" w14:textId="77777777" w:rsidTr="005229DF">
        <w:trPr>
          <w:trHeight w:val="576"/>
        </w:trPr>
        <w:tc>
          <w:tcPr>
            <w:tcW w:w="376" w:type="pct"/>
            <w:hideMark/>
          </w:tcPr>
          <w:p w14:paraId="145B0C1A" w14:textId="77777777" w:rsidR="00987A12" w:rsidRPr="001B4FAB" w:rsidRDefault="00987A12" w:rsidP="005229DF">
            <w:pPr>
              <w:jc w:val="center"/>
              <w:rPr>
                <w:rFonts w:ascii="Candara" w:hAnsi="Candara" w:cs="Calibri"/>
                <w:sz w:val="18"/>
                <w:szCs w:val="18"/>
              </w:rPr>
            </w:pPr>
            <w:r w:rsidRPr="001B4FAB">
              <w:rPr>
                <w:rFonts w:ascii="Candara" w:hAnsi="Candara" w:cs="Calibri"/>
                <w:sz w:val="18"/>
                <w:szCs w:val="18"/>
                <w:lang w:val="es-ES_tradnl"/>
              </w:rPr>
              <w:t>1</w:t>
            </w:r>
          </w:p>
        </w:tc>
        <w:tc>
          <w:tcPr>
            <w:tcW w:w="2421" w:type="pct"/>
            <w:gridSpan w:val="2"/>
          </w:tcPr>
          <w:p w14:paraId="03EBF3BA" w14:textId="77777777" w:rsidR="00987A12" w:rsidRPr="001B4FAB" w:rsidRDefault="00987A12" w:rsidP="005229DF">
            <w:pPr>
              <w:jc w:val="both"/>
              <w:rPr>
                <w:rFonts w:ascii="Candara" w:hAnsi="Candara"/>
                <w:b/>
                <w:bCs/>
                <w:sz w:val="18"/>
                <w:szCs w:val="18"/>
                <w:lang w:val="es-EC" w:eastAsia="en-US"/>
              </w:rPr>
            </w:pPr>
            <w:r w:rsidRPr="004B6FA8">
              <w:rPr>
                <w:rFonts w:ascii="Candara" w:hAnsi="Candara"/>
                <w:b/>
                <w:bCs/>
                <w:sz w:val="18"/>
                <w:szCs w:val="18"/>
                <w:lang w:val="es-EC" w:eastAsia="en-US"/>
              </w:rPr>
              <w:t xml:space="preserve">LOGÍSTICA PARA EVENTO CON INSTITUCIONES PARTICIPANTES EN CONVOCATORIA FONDOS </w:t>
            </w:r>
            <w:r w:rsidRPr="003307CF">
              <w:rPr>
                <w:rFonts w:ascii="Candara" w:hAnsi="Candara"/>
                <w:b/>
                <w:bCs/>
                <w:i/>
                <w:sz w:val="18"/>
                <w:szCs w:val="18"/>
                <w:lang w:val="es-EC" w:eastAsia="en-US"/>
              </w:rPr>
              <w:t>“AGRO CONEXIÓN”,</w:t>
            </w:r>
            <w:r w:rsidRPr="001B4FAB">
              <w:rPr>
                <w:rFonts w:ascii="Candara" w:hAnsi="Candara"/>
                <w:b/>
                <w:bCs/>
                <w:sz w:val="18"/>
                <w:szCs w:val="18"/>
                <w:lang w:val="es-EC" w:eastAsia="en-US"/>
              </w:rPr>
              <w:t xml:space="preserve"> a realizarse en la ciudad de Guayaquil:</w:t>
            </w:r>
          </w:p>
          <w:p w14:paraId="0DF1D57B" w14:textId="77777777" w:rsidR="00987A12" w:rsidRPr="001B4FAB" w:rsidRDefault="00987A12" w:rsidP="005229DF">
            <w:pPr>
              <w:rPr>
                <w:rFonts w:ascii="Candara" w:hAnsi="Candara"/>
                <w:bCs/>
                <w:sz w:val="18"/>
                <w:szCs w:val="18"/>
                <w:lang w:val="es-EC" w:eastAsia="en-US"/>
              </w:rPr>
            </w:pPr>
          </w:p>
          <w:p w14:paraId="21B79DE0"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El evento contará con la participación de 100 invitados. El servicio deberá incluir lo siguiente:</w:t>
            </w:r>
          </w:p>
          <w:p w14:paraId="1C306E5F" w14:textId="77777777" w:rsidR="003C0E24" w:rsidRPr="003307CF" w:rsidRDefault="003C0E24" w:rsidP="003C0E24">
            <w:pPr>
              <w:jc w:val="both"/>
              <w:rPr>
                <w:rFonts w:ascii="Candara" w:hAnsi="Candara"/>
                <w:bCs/>
                <w:sz w:val="18"/>
                <w:szCs w:val="18"/>
                <w:lang w:val="es-EC" w:eastAsia="en-US"/>
              </w:rPr>
            </w:pPr>
          </w:p>
          <w:p w14:paraId="0906FDBE"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 xml:space="preserve">-Local para evento corporativo con capacidad para 100 personas. </w:t>
            </w:r>
          </w:p>
          <w:p w14:paraId="6C412395"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-Desayuno para 100 personas.</w:t>
            </w:r>
          </w:p>
          <w:p w14:paraId="19FF08DC"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 xml:space="preserve">-Bebida </w:t>
            </w:r>
            <w:proofErr w:type="spellStart"/>
            <w:r w:rsidRPr="003307CF">
              <w:rPr>
                <w:rFonts w:ascii="Candara" w:hAnsi="Candara"/>
                <w:bCs/>
                <w:sz w:val="18"/>
                <w:szCs w:val="18"/>
                <w:lang w:val="es-EC" w:eastAsia="en-US"/>
              </w:rPr>
              <w:t>soft</w:t>
            </w:r>
            <w:proofErr w:type="spellEnd"/>
            <w:r w:rsidRPr="003307CF">
              <w:rPr>
                <w:rFonts w:ascii="Candara" w:hAnsi="Candara"/>
                <w:bCs/>
                <w:sz w:val="18"/>
                <w:szCs w:val="18"/>
                <w:lang w:val="es-EC" w:eastAsia="en-US"/>
              </w:rPr>
              <w:t xml:space="preserve"> ilimitadas, incluido café americano.</w:t>
            </w:r>
          </w:p>
          <w:p w14:paraId="6803B1F7"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-1 Podio decorado acorde al tipo de evento, para maestro de ceremonias.</w:t>
            </w:r>
          </w:p>
          <w:p w14:paraId="70CF4CF5"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-Iluminación para podio.</w:t>
            </w:r>
          </w:p>
          <w:p w14:paraId="5BC85959"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-1 Micrófono.</w:t>
            </w:r>
          </w:p>
          <w:p w14:paraId="30189F66"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-Señalética para el lugar del evento.</w:t>
            </w:r>
          </w:p>
          <w:p w14:paraId="3BA7CD65"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 xml:space="preserve">-Menaje para la realización del evento. </w:t>
            </w:r>
          </w:p>
          <w:p w14:paraId="2F7F5E27"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-Sillas y mesas para 100 personas, adicionar una mesa y dos sillas con menaje, para personal de registro de ingreso al evento.</w:t>
            </w:r>
          </w:p>
          <w:p w14:paraId="444BDC6E"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-Decoración de mesas (100) y áreas de evento.</w:t>
            </w:r>
          </w:p>
          <w:p w14:paraId="2D542EC5"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-2 Proyectores.</w:t>
            </w:r>
          </w:p>
          <w:p w14:paraId="119307FF" w14:textId="611733CD"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-2 Pantallas: pantallas plegables o pantallas LED para evento de 100 personas.</w:t>
            </w:r>
          </w:p>
          <w:p w14:paraId="50A67F9A"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-2 Roll ups: tamaño estándar (85x200cm).</w:t>
            </w:r>
          </w:p>
          <w:p w14:paraId="692A167D" w14:textId="77777777" w:rsidR="00987A12" w:rsidRPr="003307CF" w:rsidRDefault="00987A12" w:rsidP="005229DF">
            <w:pPr>
              <w:jc w:val="both"/>
              <w:rPr>
                <w:rFonts w:ascii="Candara" w:hAnsi="Candara"/>
                <w:bCs/>
                <w:sz w:val="18"/>
                <w:szCs w:val="18"/>
                <w:lang w:val="es-EC" w:eastAsia="en-US"/>
              </w:rPr>
            </w:pPr>
          </w:p>
          <w:p w14:paraId="0EADB93E" w14:textId="77777777" w:rsidR="00987A12" w:rsidRPr="003307CF" w:rsidRDefault="00987A12" w:rsidP="005229DF">
            <w:pPr>
              <w:jc w:val="both"/>
              <w:rPr>
                <w:rFonts w:ascii="Candara" w:hAnsi="Candara"/>
                <w:bCs/>
                <w:sz w:val="18"/>
                <w:szCs w:val="18"/>
                <w:lang w:val="es-EC" w:eastAsia="en-US"/>
              </w:rPr>
            </w:pPr>
            <w:r w:rsidRPr="003307CF">
              <w:rPr>
                <w:rFonts w:ascii="Candara" w:hAnsi="Candara"/>
                <w:bCs/>
                <w:sz w:val="18"/>
                <w:szCs w:val="18"/>
                <w:lang w:val="es-EC" w:eastAsia="en-US"/>
              </w:rPr>
              <w:t>Nota: el evento tendrá una duración de 2.5 horas.</w:t>
            </w:r>
          </w:p>
          <w:p w14:paraId="39A82E5B" w14:textId="5B7091E4" w:rsidR="00987A12" w:rsidRPr="001B4FAB" w:rsidRDefault="00987A12" w:rsidP="005229DF">
            <w:pPr>
              <w:jc w:val="both"/>
              <w:rPr>
                <w:rFonts w:ascii="Candara" w:hAnsi="Candara"/>
                <w:bCs/>
                <w:sz w:val="18"/>
                <w:szCs w:val="18"/>
                <w:lang w:val="es-EC" w:eastAsia="en-US"/>
              </w:rPr>
            </w:pPr>
            <w:r w:rsidRPr="003307CF">
              <w:rPr>
                <w:rFonts w:ascii="Candara" w:hAnsi="Candara"/>
                <w:bCs/>
                <w:sz w:val="18"/>
                <w:szCs w:val="18"/>
                <w:lang w:val="es-EC" w:eastAsia="en-US"/>
              </w:rPr>
              <w:t xml:space="preserve">Día tentativo del evento: </w:t>
            </w:r>
            <w:r w:rsidR="003C0E24" w:rsidRPr="003307CF">
              <w:rPr>
                <w:rFonts w:ascii="Candara" w:hAnsi="Candara"/>
                <w:bCs/>
                <w:sz w:val="18"/>
                <w:szCs w:val="18"/>
                <w:lang w:val="es-EC" w:eastAsia="en-US"/>
              </w:rPr>
              <w:t>22</w:t>
            </w:r>
            <w:r w:rsidRPr="003307CF">
              <w:rPr>
                <w:rFonts w:ascii="Candara" w:hAnsi="Candara"/>
                <w:bCs/>
                <w:sz w:val="18"/>
                <w:szCs w:val="18"/>
                <w:lang w:val="es-EC" w:eastAsia="en-US"/>
              </w:rPr>
              <w:t xml:space="preserve"> de octubre de 2024 desde las 8:</w:t>
            </w:r>
            <w:r w:rsidR="003C0E24" w:rsidRPr="003307CF">
              <w:rPr>
                <w:rFonts w:ascii="Candara" w:hAnsi="Candara"/>
                <w:bCs/>
                <w:sz w:val="18"/>
                <w:szCs w:val="18"/>
                <w:lang w:val="es-EC" w:eastAsia="en-US"/>
              </w:rPr>
              <w:t>3</w:t>
            </w:r>
            <w:r w:rsidRPr="003307CF">
              <w:rPr>
                <w:rFonts w:ascii="Candara" w:hAnsi="Candara"/>
                <w:bCs/>
                <w:sz w:val="18"/>
                <w:szCs w:val="18"/>
                <w:lang w:val="es-EC" w:eastAsia="en-US"/>
              </w:rPr>
              <w:t xml:space="preserve">0 </w:t>
            </w:r>
            <w:r w:rsidR="003C0E24" w:rsidRPr="003307CF">
              <w:rPr>
                <w:rFonts w:ascii="Candara" w:hAnsi="Candara"/>
                <w:bCs/>
                <w:sz w:val="18"/>
                <w:szCs w:val="18"/>
                <w:lang w:val="es-EC" w:eastAsia="en-US"/>
              </w:rPr>
              <w:t>A</w:t>
            </w:r>
            <w:r w:rsidRPr="003307CF">
              <w:rPr>
                <w:rFonts w:ascii="Candara" w:hAnsi="Candara"/>
                <w:bCs/>
                <w:sz w:val="18"/>
                <w:szCs w:val="18"/>
                <w:lang w:val="es-EC" w:eastAsia="en-US"/>
              </w:rPr>
              <w:t>M.</w:t>
            </w:r>
          </w:p>
          <w:p w14:paraId="040720B2" w14:textId="60DEB185" w:rsidR="00987A12" w:rsidRPr="001B4FAB" w:rsidRDefault="00987A12" w:rsidP="005229DF">
            <w:pPr>
              <w:jc w:val="both"/>
              <w:rPr>
                <w:rFonts w:ascii="Candara" w:hAnsi="Candara"/>
                <w:bCs/>
                <w:sz w:val="18"/>
                <w:szCs w:val="18"/>
                <w:lang w:val="es-EC" w:eastAsia="en-US"/>
              </w:rPr>
            </w:pPr>
          </w:p>
          <w:p w14:paraId="207DF2A8" w14:textId="77777777" w:rsidR="00987A12" w:rsidRPr="001B4FAB" w:rsidRDefault="00987A12" w:rsidP="005229DF">
            <w:pPr>
              <w:rPr>
                <w:rFonts w:ascii="Candara" w:hAnsi="Candara"/>
                <w:bCs/>
                <w:sz w:val="18"/>
                <w:szCs w:val="18"/>
                <w:lang w:val="es-EC" w:eastAsia="en-US"/>
              </w:rPr>
            </w:pPr>
          </w:p>
        </w:tc>
        <w:tc>
          <w:tcPr>
            <w:tcW w:w="529" w:type="pct"/>
            <w:vAlign w:val="center"/>
            <w:hideMark/>
          </w:tcPr>
          <w:p w14:paraId="1AD2CE08" w14:textId="77777777" w:rsidR="00987A12" w:rsidRPr="001B4FAB" w:rsidRDefault="00987A12" w:rsidP="005229DF">
            <w:pPr>
              <w:jc w:val="center"/>
              <w:rPr>
                <w:rFonts w:ascii="Candara" w:hAnsi="Candara" w:cs="Calibri"/>
                <w:color w:val="000000"/>
                <w:sz w:val="18"/>
                <w:szCs w:val="18"/>
              </w:rPr>
            </w:pPr>
            <w:r w:rsidRPr="001B4FAB">
              <w:rPr>
                <w:rFonts w:ascii="Candara" w:hAnsi="Candara"/>
                <w:color w:val="000000"/>
                <w:sz w:val="18"/>
                <w:szCs w:val="18"/>
                <w:lang w:val="es-EC" w:eastAsia="en-US"/>
              </w:rPr>
              <w:t>Evento</w:t>
            </w:r>
          </w:p>
        </w:tc>
        <w:tc>
          <w:tcPr>
            <w:tcW w:w="605" w:type="pct"/>
            <w:vAlign w:val="center"/>
            <w:hideMark/>
          </w:tcPr>
          <w:p w14:paraId="2436C8D2" w14:textId="77777777" w:rsidR="00987A12" w:rsidRPr="001B4FAB" w:rsidRDefault="00987A12" w:rsidP="005229DF">
            <w:pPr>
              <w:jc w:val="center"/>
              <w:rPr>
                <w:rFonts w:ascii="Candara" w:hAnsi="Candara" w:cs="Calibri"/>
                <w:color w:val="000000"/>
                <w:sz w:val="18"/>
                <w:szCs w:val="18"/>
              </w:rPr>
            </w:pPr>
            <w:r w:rsidRPr="001B4FAB">
              <w:rPr>
                <w:rFonts w:ascii="Candara" w:hAnsi="Candara"/>
                <w:color w:val="000000"/>
                <w:sz w:val="18"/>
                <w:szCs w:val="18"/>
                <w:lang w:val="es-EC" w:eastAsia="en-US"/>
              </w:rPr>
              <w:t>1</w:t>
            </w:r>
          </w:p>
        </w:tc>
        <w:tc>
          <w:tcPr>
            <w:tcW w:w="597" w:type="pct"/>
            <w:hideMark/>
          </w:tcPr>
          <w:p w14:paraId="64C2F7CE" w14:textId="77777777" w:rsidR="00987A12" w:rsidRPr="001B4FAB" w:rsidRDefault="00987A12" w:rsidP="005229DF">
            <w:pPr>
              <w:jc w:val="both"/>
              <w:rPr>
                <w:rFonts w:ascii="Candara" w:hAnsi="Candara" w:cs="Calibri"/>
                <w:color w:val="000000"/>
                <w:sz w:val="18"/>
                <w:szCs w:val="18"/>
              </w:rPr>
            </w:pPr>
            <w:r w:rsidRPr="001B4FAB">
              <w:rPr>
                <w:rFonts w:ascii="Candara" w:hAnsi="Candara" w:cs="Calibri"/>
                <w:color w:val="000000"/>
                <w:sz w:val="18"/>
                <w:szCs w:val="18"/>
              </w:rPr>
              <w:t> </w:t>
            </w:r>
          </w:p>
        </w:tc>
        <w:tc>
          <w:tcPr>
            <w:tcW w:w="472" w:type="pct"/>
            <w:gridSpan w:val="2"/>
            <w:noWrap/>
            <w:hideMark/>
          </w:tcPr>
          <w:p w14:paraId="26A979AC" w14:textId="77777777" w:rsidR="00987A12" w:rsidRPr="003B472B" w:rsidRDefault="00987A12" w:rsidP="005229DF">
            <w:pPr>
              <w:jc w:val="center"/>
              <w:rPr>
                <w:rFonts w:ascii="Candara" w:hAnsi="Candara" w:cs="Calibri"/>
                <w:i/>
                <w:iCs/>
                <w:color w:val="000000"/>
              </w:rPr>
            </w:pPr>
            <w:r w:rsidRPr="003B472B">
              <w:rPr>
                <w:rFonts w:ascii="Candara" w:hAnsi="Candara" w:cs="Calibri"/>
                <w:i/>
                <w:iCs/>
                <w:color w:val="2F5496" w:themeColor="accent1" w:themeShade="BF"/>
                <w:lang w:val="es-ES_tradnl"/>
              </w:rPr>
              <w:t>c=a*b</w:t>
            </w:r>
          </w:p>
        </w:tc>
      </w:tr>
      <w:tr w:rsidR="00987A12" w:rsidRPr="003B472B" w14:paraId="1759D93E" w14:textId="77777777" w:rsidTr="005229DF">
        <w:trPr>
          <w:trHeight w:val="348"/>
        </w:trPr>
        <w:tc>
          <w:tcPr>
            <w:tcW w:w="376" w:type="pct"/>
            <w:hideMark/>
          </w:tcPr>
          <w:p w14:paraId="705B2FF5" w14:textId="77777777" w:rsidR="00987A12" w:rsidRPr="001B4FAB" w:rsidRDefault="00987A12" w:rsidP="005229DF">
            <w:pPr>
              <w:jc w:val="center"/>
              <w:rPr>
                <w:rFonts w:ascii="Candara" w:hAnsi="Candara" w:cs="Calibri"/>
                <w:sz w:val="18"/>
                <w:szCs w:val="18"/>
              </w:rPr>
            </w:pPr>
            <w:r w:rsidRPr="001B4FAB">
              <w:rPr>
                <w:rFonts w:ascii="Candara" w:hAnsi="Candara" w:cs="Calibri"/>
                <w:sz w:val="18"/>
                <w:szCs w:val="18"/>
              </w:rPr>
              <w:lastRenderedPageBreak/>
              <w:t>2</w:t>
            </w:r>
          </w:p>
        </w:tc>
        <w:tc>
          <w:tcPr>
            <w:tcW w:w="2421" w:type="pct"/>
            <w:gridSpan w:val="2"/>
          </w:tcPr>
          <w:p w14:paraId="754BB633" w14:textId="77777777" w:rsidR="00987A12" w:rsidRPr="004B6FA8" w:rsidRDefault="00987A12" w:rsidP="005229DF">
            <w:pPr>
              <w:jc w:val="both"/>
              <w:rPr>
                <w:rFonts w:ascii="Candara" w:hAnsi="Candara"/>
                <w:b/>
                <w:sz w:val="18"/>
                <w:szCs w:val="18"/>
                <w:lang w:val="es-EC" w:eastAsia="en-US"/>
              </w:rPr>
            </w:pPr>
            <w:r w:rsidRPr="004B6FA8">
              <w:rPr>
                <w:rFonts w:ascii="Candara" w:hAnsi="Candara"/>
                <w:b/>
                <w:sz w:val="18"/>
                <w:szCs w:val="18"/>
                <w:lang w:val="es-EC" w:eastAsia="en-US"/>
              </w:rPr>
              <w:t xml:space="preserve">LOGÍSTICA PARA EVENTO </w:t>
            </w:r>
            <w:r w:rsidRPr="003307CF">
              <w:rPr>
                <w:rFonts w:ascii="Candara" w:hAnsi="Candara"/>
                <w:b/>
                <w:i/>
                <w:sz w:val="18"/>
                <w:szCs w:val="18"/>
                <w:lang w:val="es-EC" w:eastAsia="en-US"/>
              </w:rPr>
              <w:t xml:space="preserve">“SOCIALIZACIÓN DEL PROCESO DE GESTIÓN DE EXTENSIÓN EN EL DECANATO DE VINCULACIÓN EN LOS SECTORES DE INTERÉS PARA EL DESARROLLO DE PROYECTOS PILOTO”, </w:t>
            </w:r>
            <w:r w:rsidRPr="004B6FA8">
              <w:rPr>
                <w:rFonts w:ascii="Candara" w:hAnsi="Candara"/>
                <w:b/>
                <w:sz w:val="18"/>
                <w:szCs w:val="18"/>
                <w:lang w:val="es-EC" w:eastAsia="en-US"/>
              </w:rPr>
              <w:t>a realizarse en la ciudad de Guayaquil:</w:t>
            </w:r>
          </w:p>
          <w:p w14:paraId="7499A774" w14:textId="77777777" w:rsidR="00987A12" w:rsidRPr="004B6FA8" w:rsidRDefault="00987A12" w:rsidP="005229DF">
            <w:pPr>
              <w:jc w:val="both"/>
              <w:rPr>
                <w:rFonts w:ascii="Candara" w:hAnsi="Candara"/>
                <w:bCs/>
                <w:sz w:val="18"/>
                <w:szCs w:val="18"/>
                <w:lang w:val="es-EC" w:eastAsia="en-US"/>
              </w:rPr>
            </w:pPr>
          </w:p>
          <w:p w14:paraId="45BA00C1"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El evento contará con la participación de 150 invitados. El servicio deberá incluir lo siguiente:</w:t>
            </w:r>
          </w:p>
          <w:p w14:paraId="0BBBD072" w14:textId="77777777" w:rsidR="00987A12" w:rsidRPr="004B6FA8" w:rsidRDefault="00987A12" w:rsidP="005229DF">
            <w:pPr>
              <w:jc w:val="both"/>
              <w:rPr>
                <w:rFonts w:ascii="Candara" w:hAnsi="Candara"/>
                <w:sz w:val="18"/>
                <w:szCs w:val="18"/>
                <w:lang w:val="es-EC" w:eastAsia="en-US"/>
              </w:rPr>
            </w:pPr>
          </w:p>
          <w:p w14:paraId="3F386135"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 xml:space="preserve">-Desayuno </w:t>
            </w:r>
            <w:proofErr w:type="spellStart"/>
            <w:r w:rsidRPr="004B6FA8">
              <w:rPr>
                <w:rFonts w:ascii="Candara" w:hAnsi="Candara"/>
                <w:sz w:val="18"/>
                <w:szCs w:val="18"/>
                <w:lang w:val="es-EC" w:eastAsia="en-US"/>
              </w:rPr>
              <w:t>Brunch</w:t>
            </w:r>
            <w:proofErr w:type="spellEnd"/>
            <w:r w:rsidRPr="004B6FA8">
              <w:rPr>
                <w:rFonts w:ascii="Candara" w:hAnsi="Candara"/>
                <w:sz w:val="18"/>
                <w:szCs w:val="18"/>
                <w:lang w:val="es-EC" w:eastAsia="en-US"/>
              </w:rPr>
              <w:t xml:space="preserve"> para 150 personas. </w:t>
            </w:r>
          </w:p>
          <w:p w14:paraId="70F60624"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 xml:space="preserve">-Bebidas </w:t>
            </w:r>
            <w:proofErr w:type="spellStart"/>
            <w:r w:rsidRPr="004B6FA8">
              <w:rPr>
                <w:rFonts w:ascii="Candara" w:hAnsi="Candara"/>
                <w:sz w:val="18"/>
                <w:szCs w:val="18"/>
                <w:lang w:val="es-EC" w:eastAsia="en-US"/>
              </w:rPr>
              <w:t>soft</w:t>
            </w:r>
            <w:proofErr w:type="spellEnd"/>
            <w:r w:rsidRPr="004B6FA8">
              <w:rPr>
                <w:rFonts w:ascii="Candara" w:hAnsi="Candara"/>
                <w:sz w:val="18"/>
                <w:szCs w:val="18"/>
                <w:lang w:val="es-EC" w:eastAsia="en-US"/>
              </w:rPr>
              <w:t xml:space="preserve"> </w:t>
            </w:r>
            <w:proofErr w:type="spellStart"/>
            <w:r w:rsidRPr="004B6FA8">
              <w:rPr>
                <w:rFonts w:ascii="Candara" w:hAnsi="Candara"/>
                <w:sz w:val="18"/>
                <w:szCs w:val="18"/>
                <w:lang w:val="es-EC" w:eastAsia="en-US"/>
              </w:rPr>
              <w:t>ilimitadaS</w:t>
            </w:r>
            <w:proofErr w:type="spellEnd"/>
            <w:r w:rsidRPr="004B6FA8">
              <w:rPr>
                <w:rFonts w:ascii="Candara" w:hAnsi="Candara"/>
                <w:sz w:val="18"/>
                <w:szCs w:val="18"/>
                <w:lang w:val="es-EC" w:eastAsia="en-US"/>
              </w:rPr>
              <w:t>.</w:t>
            </w:r>
          </w:p>
          <w:p w14:paraId="295695C1"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-Estación de bebidas permanentes para 150 personas, con servicio de: café americano, tés, agua.</w:t>
            </w:r>
          </w:p>
          <w:p w14:paraId="79BBDE8F"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w:t>
            </w:r>
            <w:proofErr w:type="spellStart"/>
            <w:r w:rsidRPr="004B6FA8">
              <w:rPr>
                <w:rFonts w:ascii="Candara" w:hAnsi="Candara"/>
                <w:sz w:val="18"/>
                <w:szCs w:val="18"/>
                <w:lang w:val="es-EC" w:eastAsia="en-US"/>
              </w:rPr>
              <w:t>Souvenirs</w:t>
            </w:r>
            <w:proofErr w:type="spellEnd"/>
            <w:r w:rsidRPr="004B6FA8">
              <w:rPr>
                <w:rFonts w:ascii="Candara" w:hAnsi="Candara"/>
                <w:sz w:val="18"/>
                <w:szCs w:val="18"/>
                <w:lang w:val="es-EC" w:eastAsia="en-US"/>
              </w:rPr>
              <w:t xml:space="preserve"> personalizados para 150 personas los cuales deberán incluir lo siguiente: </w:t>
            </w:r>
          </w:p>
          <w:p w14:paraId="3755FECC"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 xml:space="preserve">150 agendas: tamaño A5 con pasta dura, portada y contraportada a full color 100 hojas internas de cuadros con logo en marca de agua. Anillado parte de arriba. </w:t>
            </w:r>
          </w:p>
          <w:p w14:paraId="791CB2D8"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 xml:space="preserve">150 bolígrafos metálicos: Bolígrafo metálico con punta </w:t>
            </w:r>
            <w:proofErr w:type="spellStart"/>
            <w:r w:rsidRPr="004B6FA8">
              <w:rPr>
                <w:rFonts w:ascii="Candara" w:hAnsi="Candara"/>
                <w:sz w:val="18"/>
                <w:szCs w:val="18"/>
                <w:lang w:val="es-EC" w:eastAsia="en-US"/>
              </w:rPr>
              <w:t>touch</w:t>
            </w:r>
            <w:proofErr w:type="spellEnd"/>
            <w:r w:rsidRPr="004B6FA8">
              <w:rPr>
                <w:rFonts w:ascii="Candara" w:hAnsi="Candara"/>
                <w:sz w:val="18"/>
                <w:szCs w:val="18"/>
                <w:lang w:val="es-EC" w:eastAsia="en-US"/>
              </w:rPr>
              <w:t xml:space="preserve"> y mecanismo </w:t>
            </w:r>
            <w:proofErr w:type="spellStart"/>
            <w:r w:rsidRPr="004B6FA8">
              <w:rPr>
                <w:rFonts w:ascii="Candara" w:hAnsi="Candara"/>
                <w:sz w:val="18"/>
                <w:szCs w:val="18"/>
                <w:lang w:val="es-EC" w:eastAsia="en-US"/>
              </w:rPr>
              <w:t>click</w:t>
            </w:r>
            <w:proofErr w:type="spellEnd"/>
            <w:r w:rsidRPr="004B6FA8">
              <w:rPr>
                <w:rFonts w:ascii="Candara" w:hAnsi="Candara"/>
                <w:sz w:val="18"/>
                <w:szCs w:val="18"/>
                <w:lang w:val="es-EC" w:eastAsia="en-US"/>
              </w:rPr>
              <w:t xml:space="preserve"> retráctil. Incluye impresión del logo, impresión full color o monocromático.</w:t>
            </w:r>
          </w:p>
          <w:p w14:paraId="5D060765"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 xml:space="preserve">150 Shopping Bags: Bolsa de papel </w:t>
            </w:r>
            <w:proofErr w:type="spellStart"/>
            <w:r w:rsidRPr="004B6FA8">
              <w:rPr>
                <w:rFonts w:ascii="Candara" w:hAnsi="Candara"/>
                <w:sz w:val="18"/>
                <w:szCs w:val="18"/>
                <w:lang w:val="es-EC" w:eastAsia="en-US"/>
              </w:rPr>
              <w:t>kraft</w:t>
            </w:r>
            <w:proofErr w:type="spellEnd"/>
            <w:r w:rsidRPr="004B6FA8">
              <w:rPr>
                <w:rFonts w:ascii="Candara" w:hAnsi="Candara"/>
                <w:sz w:val="18"/>
                <w:szCs w:val="18"/>
                <w:lang w:val="es-EC" w:eastAsia="en-US"/>
              </w:rPr>
              <w:t xml:space="preserve"> 90 gr, asas de cordón sintético. Medida: 21cm x 22cm x10cm. Shopping bag. </w:t>
            </w:r>
          </w:p>
          <w:p w14:paraId="4B56A281"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 xml:space="preserve">150 vasos térmicos: Vaso mate plástico con tapa de silicona: para bebidas calientes o frías libre de BPA. Capacidad 340 ML, con sublimación/Impresión /serigrafía full. </w:t>
            </w:r>
          </w:p>
          <w:p w14:paraId="55A50F85" w14:textId="77777777" w:rsidR="00987A12" w:rsidRPr="004B6FA8" w:rsidRDefault="00987A12" w:rsidP="005229DF">
            <w:pPr>
              <w:jc w:val="both"/>
              <w:rPr>
                <w:rFonts w:ascii="Candara" w:hAnsi="Candara"/>
                <w:sz w:val="18"/>
                <w:szCs w:val="18"/>
                <w:lang w:val="es-EC" w:eastAsia="en-US"/>
              </w:rPr>
            </w:pPr>
          </w:p>
          <w:p w14:paraId="3851474B"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 xml:space="preserve">La Entidad Contratante proporcionará el logo. </w:t>
            </w:r>
          </w:p>
          <w:p w14:paraId="2128EA41" w14:textId="77777777" w:rsidR="00987A12" w:rsidRPr="004B6FA8" w:rsidRDefault="00987A12" w:rsidP="005229DF">
            <w:pPr>
              <w:jc w:val="both"/>
              <w:rPr>
                <w:rFonts w:ascii="Candara" w:hAnsi="Candara"/>
                <w:sz w:val="18"/>
                <w:szCs w:val="18"/>
                <w:lang w:val="es-EC" w:eastAsia="en-US"/>
              </w:rPr>
            </w:pPr>
          </w:p>
          <w:p w14:paraId="39AF8991"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lang w:val="es-EC" w:eastAsia="en-US"/>
              </w:rPr>
              <w:t xml:space="preserve">Nota: el evento tendrá una duración de 3 horas. </w:t>
            </w:r>
          </w:p>
          <w:p w14:paraId="1E3D643B" w14:textId="77777777" w:rsidR="00987A12" w:rsidRPr="004B6FA8" w:rsidRDefault="00987A12" w:rsidP="005229DF">
            <w:pPr>
              <w:jc w:val="both"/>
              <w:rPr>
                <w:rFonts w:ascii="Candara" w:hAnsi="Candara"/>
                <w:sz w:val="18"/>
                <w:szCs w:val="18"/>
                <w:lang w:val="es-EC" w:eastAsia="en-US"/>
              </w:rPr>
            </w:pPr>
            <w:r w:rsidRPr="004B6FA8">
              <w:rPr>
                <w:rFonts w:ascii="Candara" w:hAnsi="Candara"/>
                <w:bCs/>
                <w:sz w:val="18"/>
                <w:szCs w:val="18"/>
                <w:lang w:val="es-EC" w:eastAsia="en-US"/>
              </w:rPr>
              <w:t>La entidad contratante proveerá el espacio para el evento, el cual tendrá lugar en</w:t>
            </w:r>
            <w:r w:rsidRPr="004B6FA8">
              <w:rPr>
                <w:rFonts w:ascii="Candara" w:hAnsi="Candara"/>
                <w:sz w:val="18"/>
                <w:szCs w:val="18"/>
                <w:lang w:val="es-EC" w:eastAsia="en-US"/>
              </w:rPr>
              <w:t xml:space="preserve">: ESPOL – </w:t>
            </w:r>
            <w:proofErr w:type="spellStart"/>
            <w:r w:rsidRPr="004B6FA8">
              <w:rPr>
                <w:rFonts w:ascii="Candara" w:hAnsi="Candara"/>
                <w:sz w:val="18"/>
                <w:szCs w:val="18"/>
                <w:lang w:val="es-EC" w:eastAsia="en-US"/>
              </w:rPr>
              <w:t>Prosperina</w:t>
            </w:r>
            <w:proofErr w:type="spellEnd"/>
            <w:r w:rsidRPr="004B6FA8">
              <w:rPr>
                <w:rFonts w:ascii="Candara" w:hAnsi="Candara"/>
                <w:sz w:val="18"/>
                <w:szCs w:val="18"/>
                <w:lang w:val="es-EC" w:eastAsia="en-US"/>
              </w:rPr>
              <w:t xml:space="preserve">, Campus Gustavo Galindo Velasco. KM 30.5 vía Perimetral. </w:t>
            </w:r>
          </w:p>
          <w:p w14:paraId="343AFC22" w14:textId="77777777" w:rsidR="00987A12" w:rsidRPr="004B6FA8" w:rsidRDefault="00987A12" w:rsidP="005229DF">
            <w:pPr>
              <w:jc w:val="both"/>
              <w:rPr>
                <w:rFonts w:ascii="Candara" w:hAnsi="Candara"/>
                <w:sz w:val="18"/>
                <w:szCs w:val="18"/>
                <w:lang w:val="es-EC" w:eastAsia="en-US"/>
              </w:rPr>
            </w:pPr>
            <w:r w:rsidRPr="004B6FA8">
              <w:rPr>
                <w:rFonts w:ascii="Candara" w:hAnsi="Candara"/>
                <w:sz w:val="18"/>
                <w:szCs w:val="18"/>
              </w:rPr>
              <w:t>Día tentativo del evento:</w:t>
            </w:r>
            <w:r w:rsidRPr="004B6FA8">
              <w:rPr>
                <w:rFonts w:ascii="Candara" w:hAnsi="Candara"/>
                <w:sz w:val="18"/>
                <w:szCs w:val="18"/>
                <w:lang w:val="es-EC" w:eastAsia="en-US"/>
              </w:rPr>
              <w:t xml:space="preserve"> Entre el 10 y el 20 de noviembre de 2024 en horas de la mañana. </w:t>
            </w:r>
          </w:p>
          <w:p w14:paraId="55E76FE1" w14:textId="77777777" w:rsidR="00987A12" w:rsidRPr="004B6FA8" w:rsidRDefault="00987A12" w:rsidP="005229DF">
            <w:pPr>
              <w:jc w:val="both"/>
              <w:rPr>
                <w:rFonts w:ascii="Candara" w:hAnsi="Candara" w:cs="Calibri"/>
                <w:sz w:val="18"/>
                <w:szCs w:val="18"/>
                <w:lang w:val="es-EC"/>
              </w:rPr>
            </w:pPr>
            <w:r w:rsidRPr="004B6FA8">
              <w:rPr>
                <w:rFonts w:ascii="Candara" w:hAnsi="Candara"/>
                <w:sz w:val="18"/>
                <w:szCs w:val="18"/>
                <w:lang w:val="es-EC" w:eastAsia="en-US"/>
              </w:rPr>
              <w:t xml:space="preserve"> </w:t>
            </w:r>
          </w:p>
        </w:tc>
        <w:tc>
          <w:tcPr>
            <w:tcW w:w="529" w:type="pct"/>
            <w:vAlign w:val="center"/>
            <w:hideMark/>
          </w:tcPr>
          <w:p w14:paraId="2ABBE82D" w14:textId="77777777" w:rsidR="00987A12" w:rsidRPr="004B6FA8" w:rsidRDefault="00987A12" w:rsidP="005229DF">
            <w:pPr>
              <w:jc w:val="center"/>
              <w:rPr>
                <w:rFonts w:ascii="Candara" w:hAnsi="Candara" w:cs="Calibri"/>
                <w:color w:val="000000"/>
                <w:sz w:val="18"/>
                <w:szCs w:val="18"/>
              </w:rPr>
            </w:pPr>
            <w:r w:rsidRPr="004B6FA8">
              <w:rPr>
                <w:rFonts w:ascii="Candara" w:hAnsi="Candara"/>
                <w:color w:val="000000"/>
                <w:sz w:val="18"/>
                <w:szCs w:val="18"/>
                <w:lang w:val="es-EC" w:eastAsia="en-US"/>
              </w:rPr>
              <w:t>Evento</w:t>
            </w:r>
          </w:p>
        </w:tc>
        <w:tc>
          <w:tcPr>
            <w:tcW w:w="605" w:type="pct"/>
            <w:vAlign w:val="center"/>
            <w:hideMark/>
          </w:tcPr>
          <w:p w14:paraId="05C6CD3C" w14:textId="77777777" w:rsidR="00987A12" w:rsidRPr="004B6FA8" w:rsidRDefault="00987A12" w:rsidP="005229DF">
            <w:pPr>
              <w:jc w:val="center"/>
              <w:rPr>
                <w:rFonts w:ascii="Candara" w:hAnsi="Candara" w:cs="Calibri"/>
                <w:color w:val="000000"/>
                <w:sz w:val="18"/>
                <w:szCs w:val="18"/>
              </w:rPr>
            </w:pPr>
            <w:r w:rsidRPr="004B6FA8">
              <w:rPr>
                <w:rFonts w:ascii="Candara" w:hAnsi="Candara"/>
                <w:color w:val="000000"/>
                <w:sz w:val="18"/>
                <w:szCs w:val="18"/>
                <w:lang w:val="es-EC" w:eastAsia="en-US"/>
              </w:rPr>
              <w:t>1</w:t>
            </w:r>
          </w:p>
        </w:tc>
        <w:tc>
          <w:tcPr>
            <w:tcW w:w="597" w:type="pct"/>
            <w:hideMark/>
          </w:tcPr>
          <w:p w14:paraId="36BC23D4" w14:textId="77777777" w:rsidR="00987A12" w:rsidRPr="003B472B" w:rsidRDefault="00987A12" w:rsidP="005229DF">
            <w:pPr>
              <w:jc w:val="both"/>
              <w:rPr>
                <w:rFonts w:ascii="Candara" w:hAnsi="Candara" w:cs="Calibri"/>
                <w:color w:val="000000"/>
              </w:rPr>
            </w:pPr>
            <w:r w:rsidRPr="003B472B">
              <w:rPr>
                <w:rFonts w:ascii="Candara" w:hAnsi="Candara" w:cs="Calibri"/>
                <w:color w:val="000000"/>
              </w:rPr>
              <w:t> </w:t>
            </w:r>
          </w:p>
        </w:tc>
        <w:tc>
          <w:tcPr>
            <w:tcW w:w="472" w:type="pct"/>
            <w:gridSpan w:val="2"/>
            <w:noWrap/>
            <w:hideMark/>
          </w:tcPr>
          <w:p w14:paraId="6AB75C39" w14:textId="77777777" w:rsidR="00987A12" w:rsidRPr="003B472B" w:rsidRDefault="00987A12" w:rsidP="005229DF">
            <w:pPr>
              <w:jc w:val="both"/>
              <w:rPr>
                <w:rFonts w:ascii="Candara" w:hAnsi="Candara" w:cs="Calibri"/>
                <w:color w:val="000000"/>
              </w:rPr>
            </w:pPr>
            <w:r w:rsidRPr="003B472B">
              <w:rPr>
                <w:rFonts w:ascii="Candara" w:hAnsi="Candara" w:cs="Calibri"/>
                <w:color w:val="000000"/>
              </w:rPr>
              <w:t> </w:t>
            </w:r>
          </w:p>
        </w:tc>
      </w:tr>
      <w:tr w:rsidR="00987A12" w:rsidRPr="003B472B" w14:paraId="4D25F8A3" w14:textId="77777777" w:rsidTr="005229DF">
        <w:trPr>
          <w:trHeight w:val="2233"/>
        </w:trPr>
        <w:tc>
          <w:tcPr>
            <w:tcW w:w="376" w:type="pct"/>
            <w:hideMark/>
          </w:tcPr>
          <w:p w14:paraId="6CEFCD87" w14:textId="77777777" w:rsidR="00987A12" w:rsidRPr="001B4FAB" w:rsidRDefault="00987A12" w:rsidP="005229DF">
            <w:pPr>
              <w:jc w:val="center"/>
              <w:rPr>
                <w:rFonts w:ascii="Candara" w:hAnsi="Candara" w:cs="Calibri"/>
                <w:i/>
                <w:iCs/>
                <w:sz w:val="18"/>
                <w:szCs w:val="18"/>
              </w:rPr>
            </w:pPr>
            <w:r w:rsidRPr="001B4FAB">
              <w:rPr>
                <w:rFonts w:ascii="Candara" w:hAnsi="Candara" w:cs="Calibri"/>
                <w:i/>
                <w:iCs/>
                <w:sz w:val="18"/>
                <w:szCs w:val="18"/>
              </w:rPr>
              <w:t>3</w:t>
            </w:r>
          </w:p>
        </w:tc>
        <w:tc>
          <w:tcPr>
            <w:tcW w:w="2421" w:type="pct"/>
            <w:gridSpan w:val="2"/>
          </w:tcPr>
          <w:p w14:paraId="46ACA21D" w14:textId="77777777" w:rsidR="00987A12" w:rsidRPr="004B6FA8" w:rsidRDefault="00987A12" w:rsidP="005229DF">
            <w:pPr>
              <w:jc w:val="both"/>
              <w:rPr>
                <w:rFonts w:ascii="Candara" w:hAnsi="Candara"/>
                <w:b/>
                <w:sz w:val="18"/>
                <w:szCs w:val="18"/>
                <w:lang w:val="es-EC" w:eastAsia="en-US"/>
              </w:rPr>
            </w:pPr>
            <w:r w:rsidRPr="004B6FA8">
              <w:rPr>
                <w:rFonts w:ascii="Candara" w:hAnsi="Candara"/>
                <w:b/>
                <w:bCs/>
                <w:sz w:val="18"/>
                <w:szCs w:val="18"/>
                <w:lang w:val="es-EC" w:eastAsia="en-US"/>
              </w:rPr>
              <w:t xml:space="preserve">LOGÍSTICA PARA JORNADAS DE </w:t>
            </w:r>
            <w:r w:rsidRPr="003307CF">
              <w:rPr>
                <w:rFonts w:ascii="Candara" w:hAnsi="Candara"/>
                <w:b/>
                <w:bCs/>
                <w:i/>
                <w:sz w:val="18"/>
                <w:szCs w:val="18"/>
                <w:lang w:val="es-EC" w:eastAsia="en-US"/>
              </w:rPr>
              <w:t>“EVENTO STARTUP WEEKEND - PROGRAMA DE NETWORKING/ TALLERES Y REUNIONES CON EL ECOSISTEMA”,</w:t>
            </w:r>
            <w:r w:rsidRPr="004B6FA8">
              <w:rPr>
                <w:rFonts w:ascii="Candara" w:hAnsi="Candara"/>
                <w:b/>
                <w:sz w:val="18"/>
                <w:szCs w:val="18"/>
                <w:lang w:val="es-EC" w:eastAsia="en-US"/>
              </w:rPr>
              <w:t xml:space="preserve"> a realizarse en la ciudad de </w:t>
            </w:r>
            <w:r>
              <w:rPr>
                <w:rFonts w:ascii="Candara" w:hAnsi="Candara"/>
                <w:b/>
                <w:sz w:val="18"/>
                <w:szCs w:val="18"/>
                <w:lang w:val="es-EC" w:eastAsia="en-US"/>
              </w:rPr>
              <w:t>G</w:t>
            </w:r>
            <w:r w:rsidRPr="004B6FA8">
              <w:rPr>
                <w:rFonts w:ascii="Candara" w:hAnsi="Candara"/>
                <w:b/>
                <w:sz w:val="18"/>
                <w:szCs w:val="18"/>
                <w:lang w:val="es-EC" w:eastAsia="en-US"/>
              </w:rPr>
              <w:t>uayaquil:</w:t>
            </w:r>
          </w:p>
          <w:p w14:paraId="67D405EE" w14:textId="77777777" w:rsidR="00987A12" w:rsidRPr="001B4FAB" w:rsidRDefault="00987A12" w:rsidP="005229DF">
            <w:pPr>
              <w:rPr>
                <w:rFonts w:ascii="Candara" w:hAnsi="Candara"/>
                <w:b/>
                <w:bCs/>
                <w:sz w:val="18"/>
                <w:szCs w:val="18"/>
                <w:lang w:val="es-EC" w:eastAsia="en-US"/>
              </w:rPr>
            </w:pPr>
          </w:p>
          <w:p w14:paraId="4BF45BAB" w14:textId="77777777" w:rsidR="00987A12" w:rsidRPr="001B4FAB" w:rsidRDefault="00987A12" w:rsidP="005229DF">
            <w:pPr>
              <w:jc w:val="both"/>
              <w:rPr>
                <w:rFonts w:ascii="Candara" w:hAnsi="Candara"/>
                <w:sz w:val="18"/>
                <w:szCs w:val="18"/>
              </w:rPr>
            </w:pPr>
            <w:r w:rsidRPr="001B4FAB">
              <w:rPr>
                <w:rFonts w:ascii="Candara" w:hAnsi="Candara"/>
                <w:bCs/>
                <w:sz w:val="18"/>
                <w:szCs w:val="18"/>
                <w:lang w:val="es-EC" w:eastAsia="en-US"/>
              </w:rPr>
              <w:t>El evento contará con la participación de 150 invitados. El servicio deberá incluir lo siguiente:</w:t>
            </w:r>
            <w:r w:rsidRPr="001B4FAB">
              <w:rPr>
                <w:rFonts w:ascii="Candara" w:hAnsi="Candara"/>
                <w:sz w:val="18"/>
                <w:szCs w:val="18"/>
              </w:rPr>
              <w:t xml:space="preserve"> </w:t>
            </w:r>
          </w:p>
          <w:p w14:paraId="786D91A6" w14:textId="77777777" w:rsidR="00987A12" w:rsidRPr="001B4FAB" w:rsidRDefault="00987A12" w:rsidP="005229DF">
            <w:pPr>
              <w:jc w:val="both"/>
              <w:rPr>
                <w:rFonts w:ascii="Candara" w:hAnsi="Candara"/>
                <w:sz w:val="18"/>
                <w:szCs w:val="18"/>
              </w:rPr>
            </w:pPr>
          </w:p>
          <w:p w14:paraId="1E79880A" w14:textId="77777777" w:rsidR="00987A12" w:rsidRPr="001B4FAB" w:rsidRDefault="00987A12" w:rsidP="005229DF">
            <w:pPr>
              <w:jc w:val="both"/>
              <w:rPr>
                <w:rFonts w:ascii="Candara" w:hAnsi="Candara"/>
                <w:bCs/>
                <w:sz w:val="18"/>
                <w:szCs w:val="18"/>
                <w:lang w:val="es-EC" w:eastAsia="en-US"/>
              </w:rPr>
            </w:pPr>
            <w:r w:rsidRPr="001B4FAB">
              <w:rPr>
                <w:rFonts w:ascii="Candara" w:hAnsi="Candara"/>
                <w:bCs/>
                <w:sz w:val="18"/>
                <w:szCs w:val="18"/>
                <w:lang w:val="es-EC" w:eastAsia="en-US"/>
              </w:rPr>
              <w:t xml:space="preserve">-Alquiler e instalación de equipos para evento de 150 asistentes: </w:t>
            </w:r>
          </w:p>
          <w:p w14:paraId="3764AF7D" w14:textId="77777777" w:rsidR="00987A12" w:rsidRPr="001B4FAB" w:rsidRDefault="00987A12" w:rsidP="005229DF">
            <w:pPr>
              <w:jc w:val="both"/>
              <w:rPr>
                <w:rFonts w:ascii="Candara" w:hAnsi="Candara"/>
                <w:bCs/>
                <w:sz w:val="18"/>
                <w:szCs w:val="18"/>
                <w:lang w:val="es-EC" w:eastAsia="en-US"/>
              </w:rPr>
            </w:pPr>
          </w:p>
          <w:p w14:paraId="2CAD2FAB" w14:textId="77777777" w:rsidR="00987A12" w:rsidRPr="001B4FAB" w:rsidRDefault="00987A12" w:rsidP="005229DF">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Pantalla LED 3x2 metros (1). </w:t>
            </w:r>
          </w:p>
          <w:p w14:paraId="0B0A841F" w14:textId="77777777" w:rsidR="00987A12" w:rsidRPr="001B4FAB" w:rsidRDefault="00987A12" w:rsidP="005229DF">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Sistema de audio (amplificador, parlantes y micrófonos) acorde para un espacio con capacidad de 150 personas. </w:t>
            </w:r>
          </w:p>
          <w:p w14:paraId="2D7B5A4D" w14:textId="77777777" w:rsidR="00987A12" w:rsidRPr="001B4FAB" w:rsidRDefault="00987A12" w:rsidP="005229DF">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lastRenderedPageBreak/>
              <w:t xml:space="preserve">Sillas y mesas para 150 personas. </w:t>
            </w:r>
          </w:p>
          <w:p w14:paraId="704408EC" w14:textId="77777777" w:rsidR="00987A12" w:rsidRPr="001B4FAB" w:rsidRDefault="00987A12" w:rsidP="005229DF">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8 ventiladores con nebulizador – tipo </w:t>
            </w:r>
            <w:proofErr w:type="spellStart"/>
            <w:r w:rsidRPr="001B4FAB">
              <w:rPr>
                <w:rFonts w:ascii="Candara" w:hAnsi="Candara"/>
                <w:bCs/>
                <w:sz w:val="18"/>
                <w:szCs w:val="18"/>
                <w:lang w:val="es-EC" w:eastAsia="en-US"/>
              </w:rPr>
              <w:t>misty</w:t>
            </w:r>
            <w:proofErr w:type="spellEnd"/>
          </w:p>
          <w:p w14:paraId="7D17347A" w14:textId="77777777" w:rsidR="00987A12" w:rsidRPr="001B4FAB" w:rsidRDefault="00987A12" w:rsidP="005229DF">
            <w:pPr>
              <w:jc w:val="both"/>
              <w:rPr>
                <w:rFonts w:ascii="Candara" w:hAnsi="Candara"/>
                <w:bCs/>
                <w:sz w:val="18"/>
                <w:szCs w:val="18"/>
                <w:lang w:val="es-EC" w:eastAsia="en-US"/>
              </w:rPr>
            </w:pPr>
          </w:p>
          <w:p w14:paraId="7E451823"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 xml:space="preserve">Nota: En promedio cada jornada del evento tendrá una duración de 18 horas. </w:t>
            </w:r>
          </w:p>
          <w:p w14:paraId="3BBC059B" w14:textId="77777777" w:rsidR="00987A12" w:rsidRPr="001B4FAB" w:rsidRDefault="00987A12" w:rsidP="005229DF">
            <w:pPr>
              <w:jc w:val="both"/>
              <w:rPr>
                <w:rFonts w:ascii="Candara" w:hAnsi="Candara"/>
                <w:sz w:val="18"/>
                <w:szCs w:val="18"/>
                <w:lang w:val="es-EC" w:eastAsia="en-US"/>
              </w:rPr>
            </w:pPr>
            <w:r w:rsidRPr="001B4FAB">
              <w:rPr>
                <w:rFonts w:ascii="Candara" w:hAnsi="Candara"/>
                <w:bCs/>
                <w:sz w:val="18"/>
                <w:szCs w:val="18"/>
                <w:lang w:val="es-EC" w:eastAsia="en-US"/>
              </w:rPr>
              <w:t>La entidad contratante proveerá el espacio para el evento, el cual tendrá lugar en</w:t>
            </w:r>
            <w:r w:rsidRPr="001B4FAB">
              <w:rPr>
                <w:rFonts w:ascii="Candara" w:hAnsi="Candara"/>
                <w:sz w:val="18"/>
                <w:szCs w:val="18"/>
                <w:lang w:val="es-EC" w:eastAsia="en-US"/>
              </w:rPr>
              <w:t xml:space="preserve">: ESPOL – </w:t>
            </w:r>
            <w:proofErr w:type="spellStart"/>
            <w:r w:rsidRPr="001B4FAB">
              <w:rPr>
                <w:rFonts w:ascii="Candara" w:hAnsi="Candara"/>
                <w:sz w:val="18"/>
                <w:szCs w:val="18"/>
                <w:lang w:val="es-EC" w:eastAsia="en-US"/>
              </w:rPr>
              <w:t>Prosperina</w:t>
            </w:r>
            <w:proofErr w:type="spellEnd"/>
            <w:r w:rsidRPr="001B4FAB">
              <w:rPr>
                <w:rFonts w:ascii="Candara" w:hAnsi="Candara"/>
                <w:sz w:val="18"/>
                <w:szCs w:val="18"/>
                <w:lang w:val="es-EC" w:eastAsia="en-US"/>
              </w:rPr>
              <w:t>, Campus Gustavo Galindo Velasco. KM 30.5 vía Perimetral.</w:t>
            </w:r>
          </w:p>
          <w:p w14:paraId="372FCDC5" w14:textId="77777777" w:rsidR="00987A12" w:rsidRPr="001B4FAB" w:rsidRDefault="00987A12" w:rsidP="005229DF">
            <w:pPr>
              <w:rPr>
                <w:rFonts w:ascii="Candara" w:hAnsi="Candara"/>
                <w:sz w:val="18"/>
                <w:szCs w:val="18"/>
                <w:lang w:val="es-EC" w:eastAsia="en-US"/>
              </w:rPr>
            </w:pPr>
          </w:p>
          <w:p w14:paraId="3FF5DCD4" w14:textId="77777777" w:rsidR="00987A12" w:rsidRPr="001B4FAB" w:rsidRDefault="00987A12" w:rsidP="005229DF">
            <w:pPr>
              <w:rPr>
                <w:rFonts w:ascii="Candara" w:hAnsi="Candara" w:cs="Calibri"/>
                <w:i/>
                <w:iCs/>
                <w:sz w:val="18"/>
                <w:szCs w:val="18"/>
                <w:lang w:val="es-EC"/>
              </w:rPr>
            </w:pPr>
          </w:p>
        </w:tc>
        <w:tc>
          <w:tcPr>
            <w:tcW w:w="529" w:type="pct"/>
            <w:vAlign w:val="center"/>
            <w:hideMark/>
          </w:tcPr>
          <w:p w14:paraId="562577D2" w14:textId="77777777" w:rsidR="00987A12" w:rsidRPr="004F0EAB" w:rsidRDefault="00987A12" w:rsidP="005229DF">
            <w:pPr>
              <w:jc w:val="center"/>
              <w:rPr>
                <w:rFonts w:ascii="Candara" w:hAnsi="Candara" w:cs="Calibri"/>
                <w:i/>
                <w:iCs/>
                <w:sz w:val="18"/>
                <w:szCs w:val="18"/>
              </w:rPr>
            </w:pPr>
            <w:r w:rsidRPr="004F0EAB">
              <w:rPr>
                <w:rFonts w:ascii="Candara" w:hAnsi="Candara"/>
                <w:color w:val="000000"/>
                <w:sz w:val="18"/>
                <w:szCs w:val="18"/>
                <w:lang w:val="es-EC" w:eastAsia="en-US"/>
              </w:rPr>
              <w:lastRenderedPageBreak/>
              <w:t>Evento</w:t>
            </w:r>
          </w:p>
        </w:tc>
        <w:tc>
          <w:tcPr>
            <w:tcW w:w="605" w:type="pct"/>
            <w:vAlign w:val="center"/>
            <w:hideMark/>
          </w:tcPr>
          <w:p w14:paraId="7672A614" w14:textId="77777777" w:rsidR="00987A12" w:rsidRPr="004F0EAB" w:rsidRDefault="00987A12" w:rsidP="005229DF">
            <w:pPr>
              <w:jc w:val="center"/>
              <w:rPr>
                <w:rFonts w:ascii="Candara" w:hAnsi="Candara" w:cs="Calibri"/>
                <w:i/>
                <w:iCs/>
                <w:sz w:val="18"/>
                <w:szCs w:val="18"/>
              </w:rPr>
            </w:pPr>
            <w:r w:rsidRPr="004F0EAB">
              <w:rPr>
                <w:rFonts w:ascii="Candara" w:hAnsi="Candara"/>
                <w:color w:val="000000"/>
                <w:sz w:val="18"/>
                <w:szCs w:val="18"/>
                <w:lang w:val="es-EC" w:eastAsia="en-US"/>
              </w:rPr>
              <w:t>3</w:t>
            </w:r>
          </w:p>
        </w:tc>
        <w:tc>
          <w:tcPr>
            <w:tcW w:w="597" w:type="pct"/>
            <w:hideMark/>
          </w:tcPr>
          <w:p w14:paraId="275A3199" w14:textId="77777777" w:rsidR="00987A12" w:rsidRPr="003B472B" w:rsidRDefault="00987A12" w:rsidP="005229DF">
            <w:pPr>
              <w:jc w:val="both"/>
              <w:rPr>
                <w:rFonts w:ascii="Candara" w:hAnsi="Candara" w:cs="Calibri"/>
                <w:color w:val="000000"/>
              </w:rPr>
            </w:pPr>
            <w:r w:rsidRPr="003B472B">
              <w:rPr>
                <w:rFonts w:ascii="Candara" w:hAnsi="Candara" w:cs="Calibri"/>
                <w:color w:val="000000"/>
              </w:rPr>
              <w:t> </w:t>
            </w:r>
          </w:p>
        </w:tc>
        <w:tc>
          <w:tcPr>
            <w:tcW w:w="472" w:type="pct"/>
            <w:gridSpan w:val="2"/>
            <w:noWrap/>
            <w:hideMark/>
          </w:tcPr>
          <w:p w14:paraId="4A2D7673" w14:textId="77777777" w:rsidR="00987A12" w:rsidRPr="003B472B" w:rsidRDefault="00987A12" w:rsidP="005229DF">
            <w:pPr>
              <w:jc w:val="both"/>
              <w:rPr>
                <w:rFonts w:ascii="Candara" w:hAnsi="Candara" w:cs="Calibri"/>
                <w:color w:val="000000"/>
              </w:rPr>
            </w:pPr>
            <w:r w:rsidRPr="003B472B">
              <w:rPr>
                <w:rFonts w:ascii="Candara" w:hAnsi="Candara" w:cs="Calibri"/>
                <w:color w:val="000000"/>
                <w:lang w:val="es-ES_tradnl"/>
              </w:rPr>
              <w:t> </w:t>
            </w:r>
          </w:p>
        </w:tc>
      </w:tr>
      <w:tr w:rsidR="00987A12" w:rsidRPr="003B472B" w14:paraId="6CB460BB" w14:textId="77777777" w:rsidTr="005229DF">
        <w:trPr>
          <w:trHeight w:val="348"/>
        </w:trPr>
        <w:tc>
          <w:tcPr>
            <w:tcW w:w="376" w:type="pct"/>
          </w:tcPr>
          <w:p w14:paraId="44C05D68" w14:textId="77777777" w:rsidR="00987A12" w:rsidRPr="001B4FAB" w:rsidRDefault="00987A12" w:rsidP="005229DF">
            <w:pPr>
              <w:jc w:val="center"/>
              <w:rPr>
                <w:rFonts w:ascii="Candara" w:hAnsi="Candara"/>
                <w:color w:val="000000"/>
                <w:sz w:val="18"/>
                <w:szCs w:val="18"/>
                <w:lang w:val="es-419" w:eastAsia="es-419"/>
              </w:rPr>
            </w:pPr>
            <w:r w:rsidRPr="001B4FAB">
              <w:rPr>
                <w:rFonts w:ascii="Candara" w:hAnsi="Candara"/>
                <w:color w:val="000000"/>
                <w:sz w:val="18"/>
                <w:szCs w:val="18"/>
                <w:lang w:val="es-419" w:eastAsia="es-419"/>
              </w:rPr>
              <w:t>4</w:t>
            </w:r>
          </w:p>
        </w:tc>
        <w:tc>
          <w:tcPr>
            <w:tcW w:w="2421" w:type="pct"/>
            <w:gridSpan w:val="2"/>
          </w:tcPr>
          <w:p w14:paraId="22CC309B" w14:textId="77777777" w:rsidR="00987A12" w:rsidRPr="004B6FA8" w:rsidRDefault="00987A12" w:rsidP="005229DF">
            <w:pPr>
              <w:jc w:val="both"/>
              <w:rPr>
                <w:rFonts w:ascii="Candara" w:hAnsi="Candara"/>
                <w:b/>
                <w:sz w:val="18"/>
                <w:szCs w:val="18"/>
                <w:lang w:val="es-EC" w:eastAsia="en-US"/>
              </w:rPr>
            </w:pPr>
            <w:r w:rsidRPr="004B6FA8">
              <w:rPr>
                <w:rFonts w:ascii="Candara" w:hAnsi="Candara"/>
                <w:b/>
                <w:bCs/>
                <w:sz w:val="18"/>
                <w:szCs w:val="18"/>
                <w:lang w:val="es-EC" w:eastAsia="en-US"/>
              </w:rPr>
              <w:t xml:space="preserve">Logística para evento </w:t>
            </w:r>
            <w:r w:rsidRPr="003307CF">
              <w:rPr>
                <w:rFonts w:ascii="Candara" w:hAnsi="Candara"/>
                <w:b/>
                <w:bCs/>
                <w:i/>
                <w:sz w:val="18"/>
                <w:szCs w:val="18"/>
                <w:lang w:val="es-EC" w:eastAsia="en-US"/>
              </w:rPr>
              <w:t>“I3WEEK - CHARLA Y WORKSHOP PARA EMPRENDEDORES / PROGRAMA DE NETWORKING/ TALLERES Y REUNIONES CON EL ECOSISTEMA”</w:t>
            </w:r>
            <w:r w:rsidRPr="004B6FA8">
              <w:rPr>
                <w:rFonts w:ascii="Candara" w:hAnsi="Candara"/>
                <w:b/>
                <w:bCs/>
                <w:sz w:val="18"/>
                <w:szCs w:val="18"/>
                <w:lang w:val="es-EC" w:eastAsia="en-US"/>
              </w:rPr>
              <w:t xml:space="preserve"> </w:t>
            </w:r>
            <w:r w:rsidRPr="004B6FA8">
              <w:rPr>
                <w:rFonts w:ascii="Candara" w:hAnsi="Candara"/>
                <w:b/>
                <w:sz w:val="18"/>
                <w:szCs w:val="18"/>
                <w:lang w:val="es-EC" w:eastAsia="en-US"/>
              </w:rPr>
              <w:t>a realizarse en la ciudad de Guayaquil:</w:t>
            </w:r>
          </w:p>
          <w:p w14:paraId="0E716B46" w14:textId="77777777" w:rsidR="00987A12" w:rsidRPr="001B4FAB" w:rsidRDefault="00987A12" w:rsidP="005229DF">
            <w:pPr>
              <w:rPr>
                <w:rFonts w:ascii="Candara" w:hAnsi="Candara"/>
                <w:b/>
                <w:bCs/>
                <w:sz w:val="18"/>
                <w:szCs w:val="18"/>
                <w:lang w:val="es-EC" w:eastAsia="en-US"/>
              </w:rPr>
            </w:pPr>
          </w:p>
          <w:p w14:paraId="302D226A" w14:textId="77777777" w:rsidR="00987A12" w:rsidRPr="001B4FAB" w:rsidRDefault="00987A12" w:rsidP="005229DF">
            <w:pPr>
              <w:jc w:val="both"/>
              <w:rPr>
                <w:rFonts w:ascii="Candara" w:hAnsi="Candara"/>
                <w:bCs/>
                <w:sz w:val="18"/>
                <w:szCs w:val="18"/>
                <w:lang w:val="es-EC" w:eastAsia="en-US"/>
              </w:rPr>
            </w:pPr>
            <w:r w:rsidRPr="001B4FAB">
              <w:rPr>
                <w:rFonts w:ascii="Candara" w:hAnsi="Candara"/>
                <w:bCs/>
                <w:sz w:val="18"/>
                <w:szCs w:val="18"/>
                <w:lang w:val="es-EC" w:eastAsia="en-US"/>
              </w:rPr>
              <w:t>El evento contará con la participación d</w:t>
            </w:r>
            <w:r>
              <w:rPr>
                <w:rFonts w:ascii="Candara" w:hAnsi="Candara"/>
                <w:bCs/>
                <w:sz w:val="18"/>
                <w:szCs w:val="18"/>
                <w:lang w:val="es-EC" w:eastAsia="en-US"/>
              </w:rPr>
              <w:t>e 80</w:t>
            </w:r>
            <w:r w:rsidRPr="001B4FAB">
              <w:rPr>
                <w:rFonts w:ascii="Candara" w:hAnsi="Candara"/>
                <w:bCs/>
                <w:sz w:val="18"/>
                <w:szCs w:val="18"/>
                <w:lang w:val="es-EC" w:eastAsia="en-US"/>
              </w:rPr>
              <w:t xml:space="preserve"> invitados. El servicio deberá incluir lo siguiente:</w:t>
            </w:r>
          </w:p>
          <w:p w14:paraId="4E8E0902" w14:textId="77777777" w:rsidR="00987A12" w:rsidRPr="001B4FAB" w:rsidRDefault="00987A12" w:rsidP="005229DF">
            <w:pPr>
              <w:rPr>
                <w:rFonts w:ascii="Candara" w:hAnsi="Candara"/>
                <w:color w:val="000000"/>
                <w:sz w:val="18"/>
                <w:szCs w:val="18"/>
                <w:lang w:val="es-EC" w:eastAsia="en-US"/>
              </w:rPr>
            </w:pPr>
          </w:p>
          <w:p w14:paraId="39FC7D06" w14:textId="77777777" w:rsidR="00987A12" w:rsidRPr="001B4FAB" w:rsidRDefault="00987A12" w:rsidP="005229DF">
            <w:pPr>
              <w:rPr>
                <w:rFonts w:ascii="Candara" w:hAnsi="Candara"/>
                <w:color w:val="000000"/>
                <w:sz w:val="18"/>
                <w:szCs w:val="18"/>
                <w:lang w:val="es-EC" w:eastAsia="en-US"/>
              </w:rPr>
            </w:pPr>
            <w:r w:rsidRPr="001B4FAB">
              <w:rPr>
                <w:rFonts w:ascii="Candara" w:hAnsi="Candara"/>
                <w:color w:val="000000"/>
                <w:sz w:val="18"/>
                <w:szCs w:val="18"/>
                <w:lang w:val="es-EC" w:eastAsia="en-US"/>
              </w:rPr>
              <w:t xml:space="preserve">- </w:t>
            </w:r>
            <w:proofErr w:type="spellStart"/>
            <w:r w:rsidRPr="001B4FAB">
              <w:rPr>
                <w:rFonts w:ascii="Candara" w:hAnsi="Candara"/>
                <w:color w:val="000000"/>
                <w:sz w:val="18"/>
                <w:szCs w:val="18"/>
                <w:lang w:val="es-EC" w:eastAsia="en-US"/>
              </w:rPr>
              <w:t>Coffee</w:t>
            </w:r>
            <w:proofErr w:type="spellEnd"/>
            <w:r w:rsidRPr="001B4FAB">
              <w:rPr>
                <w:rFonts w:ascii="Candara" w:hAnsi="Candara"/>
                <w:color w:val="000000"/>
                <w:sz w:val="18"/>
                <w:szCs w:val="18"/>
                <w:lang w:val="es-EC" w:eastAsia="en-US"/>
              </w:rPr>
              <w:t xml:space="preserve"> Break para 80 personas.</w:t>
            </w:r>
          </w:p>
          <w:p w14:paraId="26552D37" w14:textId="77777777" w:rsidR="00987A12" w:rsidRPr="001B4FAB" w:rsidRDefault="00987A12" w:rsidP="005229DF">
            <w:pPr>
              <w:rPr>
                <w:rFonts w:ascii="Candara" w:hAnsi="Candara"/>
                <w:color w:val="000000"/>
                <w:sz w:val="18"/>
                <w:szCs w:val="18"/>
                <w:lang w:val="es-EC" w:eastAsia="en-US"/>
              </w:rPr>
            </w:pPr>
            <w:r w:rsidRPr="001B4FAB">
              <w:rPr>
                <w:rFonts w:ascii="Candara" w:hAnsi="Candara"/>
                <w:color w:val="000000"/>
                <w:sz w:val="18"/>
                <w:szCs w:val="18"/>
                <w:lang w:val="es-EC" w:eastAsia="en-US"/>
              </w:rPr>
              <w:t xml:space="preserve">-Bebida </w:t>
            </w:r>
            <w:proofErr w:type="spellStart"/>
            <w:r w:rsidRPr="001B4FAB">
              <w:rPr>
                <w:rFonts w:ascii="Candara" w:hAnsi="Candara"/>
                <w:color w:val="000000"/>
                <w:sz w:val="18"/>
                <w:szCs w:val="18"/>
                <w:lang w:val="es-EC" w:eastAsia="en-US"/>
              </w:rPr>
              <w:t>soft</w:t>
            </w:r>
            <w:proofErr w:type="spellEnd"/>
            <w:r w:rsidRPr="001B4FAB">
              <w:rPr>
                <w:rFonts w:ascii="Candara" w:hAnsi="Candara"/>
                <w:color w:val="000000"/>
                <w:sz w:val="18"/>
                <w:szCs w:val="18"/>
                <w:lang w:val="es-EC" w:eastAsia="en-US"/>
              </w:rPr>
              <w:t xml:space="preserve"> ilimitadas.</w:t>
            </w:r>
          </w:p>
          <w:p w14:paraId="2CB46F3F" w14:textId="77777777" w:rsidR="00987A12" w:rsidRPr="001B4FAB" w:rsidRDefault="00987A12" w:rsidP="005229DF">
            <w:pPr>
              <w:rPr>
                <w:rFonts w:ascii="Candara" w:hAnsi="Candara"/>
                <w:color w:val="000000"/>
                <w:sz w:val="18"/>
                <w:szCs w:val="18"/>
                <w:lang w:val="es-EC" w:eastAsia="en-US"/>
              </w:rPr>
            </w:pPr>
            <w:r w:rsidRPr="001B4FAB">
              <w:rPr>
                <w:rFonts w:ascii="Candara" w:hAnsi="Candara"/>
                <w:color w:val="000000"/>
                <w:sz w:val="18"/>
                <w:szCs w:val="18"/>
                <w:lang w:val="es-EC" w:eastAsia="en-US"/>
              </w:rPr>
              <w:t>-Estación de bebidas permanentes para 80 personas, con servicio de: café americano, tés, agua.</w:t>
            </w:r>
          </w:p>
          <w:p w14:paraId="211C9CAE" w14:textId="77777777" w:rsidR="00987A12" w:rsidRPr="001B4FAB" w:rsidRDefault="00987A12" w:rsidP="005229DF">
            <w:pPr>
              <w:rPr>
                <w:rFonts w:ascii="Candara" w:hAnsi="Candara"/>
                <w:color w:val="000000"/>
                <w:sz w:val="18"/>
                <w:szCs w:val="18"/>
                <w:lang w:val="es-EC" w:eastAsia="en-US"/>
              </w:rPr>
            </w:pPr>
          </w:p>
          <w:p w14:paraId="61B37C0D"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Nota: El evento tendrá una duración de 3 horas.</w:t>
            </w:r>
          </w:p>
          <w:p w14:paraId="3DAAEB72" w14:textId="77777777" w:rsidR="00987A12" w:rsidRPr="001B4FAB" w:rsidRDefault="00987A12" w:rsidP="005229DF">
            <w:pPr>
              <w:jc w:val="both"/>
              <w:rPr>
                <w:rFonts w:ascii="Candara" w:hAnsi="Candara"/>
                <w:sz w:val="18"/>
                <w:szCs w:val="18"/>
                <w:lang w:val="es-EC" w:eastAsia="en-US"/>
              </w:rPr>
            </w:pPr>
            <w:r w:rsidRPr="001B4FAB">
              <w:rPr>
                <w:rFonts w:ascii="Candara" w:hAnsi="Candara"/>
                <w:bCs/>
                <w:sz w:val="18"/>
                <w:szCs w:val="18"/>
                <w:lang w:val="es-EC" w:eastAsia="en-US"/>
              </w:rPr>
              <w:t>La entidad contratante proveerá el espacio para el evento, el cual será informado al contratista en su debido momento.</w:t>
            </w:r>
          </w:p>
          <w:p w14:paraId="61173D64" w14:textId="77777777" w:rsidR="00987A12" w:rsidRPr="001B4FAB" w:rsidRDefault="00987A12" w:rsidP="005229DF">
            <w:pPr>
              <w:rPr>
                <w:rFonts w:ascii="Candara" w:hAnsi="Candara"/>
                <w:color w:val="000000"/>
                <w:sz w:val="18"/>
                <w:szCs w:val="18"/>
                <w:lang w:val="es-EC" w:eastAsia="es-419"/>
              </w:rPr>
            </w:pPr>
          </w:p>
        </w:tc>
        <w:tc>
          <w:tcPr>
            <w:tcW w:w="529" w:type="pct"/>
            <w:vAlign w:val="center"/>
          </w:tcPr>
          <w:p w14:paraId="539B2262" w14:textId="77777777" w:rsidR="00987A12" w:rsidRPr="004F0EAB" w:rsidRDefault="00987A12" w:rsidP="005229DF">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t>Evento</w:t>
            </w:r>
          </w:p>
        </w:tc>
        <w:tc>
          <w:tcPr>
            <w:tcW w:w="605" w:type="pct"/>
            <w:vAlign w:val="center"/>
          </w:tcPr>
          <w:p w14:paraId="0182E984" w14:textId="77777777" w:rsidR="00987A12" w:rsidRPr="004F0EAB" w:rsidRDefault="00987A12" w:rsidP="005229DF">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t>1</w:t>
            </w:r>
          </w:p>
        </w:tc>
        <w:tc>
          <w:tcPr>
            <w:tcW w:w="597" w:type="pct"/>
          </w:tcPr>
          <w:p w14:paraId="16450D40" w14:textId="77777777" w:rsidR="00987A12" w:rsidRPr="004F0EAB" w:rsidRDefault="00987A12" w:rsidP="005229DF">
            <w:pPr>
              <w:jc w:val="both"/>
              <w:rPr>
                <w:rFonts w:ascii="Candara" w:hAnsi="Candara" w:cs="Calibri"/>
                <w:color w:val="000000"/>
                <w:sz w:val="18"/>
                <w:szCs w:val="18"/>
              </w:rPr>
            </w:pPr>
          </w:p>
        </w:tc>
        <w:tc>
          <w:tcPr>
            <w:tcW w:w="472" w:type="pct"/>
            <w:gridSpan w:val="2"/>
            <w:noWrap/>
          </w:tcPr>
          <w:p w14:paraId="721A0EBD" w14:textId="77777777" w:rsidR="00987A12" w:rsidRPr="003B472B" w:rsidRDefault="00987A12" w:rsidP="005229DF">
            <w:pPr>
              <w:jc w:val="both"/>
              <w:rPr>
                <w:rFonts w:ascii="Candara" w:hAnsi="Candara" w:cs="Calibri"/>
                <w:color w:val="000000"/>
                <w:lang w:val="es-ES_tradnl"/>
              </w:rPr>
            </w:pPr>
          </w:p>
        </w:tc>
      </w:tr>
      <w:tr w:rsidR="00987A12" w:rsidRPr="003B472B" w14:paraId="4D964EA9" w14:textId="77777777" w:rsidTr="005229DF">
        <w:trPr>
          <w:trHeight w:val="348"/>
        </w:trPr>
        <w:tc>
          <w:tcPr>
            <w:tcW w:w="376" w:type="pct"/>
          </w:tcPr>
          <w:p w14:paraId="5EEFD61A" w14:textId="77777777" w:rsidR="00987A12" w:rsidRPr="001B4FAB" w:rsidRDefault="00987A12" w:rsidP="005229DF">
            <w:pPr>
              <w:jc w:val="center"/>
              <w:rPr>
                <w:rFonts w:ascii="Candara" w:hAnsi="Candara"/>
                <w:color w:val="000000"/>
                <w:sz w:val="18"/>
                <w:szCs w:val="18"/>
                <w:lang w:val="es-419" w:eastAsia="es-419"/>
              </w:rPr>
            </w:pPr>
            <w:r w:rsidRPr="001B4FAB">
              <w:rPr>
                <w:rFonts w:ascii="Candara" w:hAnsi="Candara"/>
                <w:color w:val="000000"/>
                <w:sz w:val="18"/>
                <w:szCs w:val="18"/>
                <w:lang w:val="es-419" w:eastAsia="es-419"/>
              </w:rPr>
              <w:t>5</w:t>
            </w:r>
          </w:p>
        </w:tc>
        <w:tc>
          <w:tcPr>
            <w:tcW w:w="2421" w:type="pct"/>
            <w:gridSpan w:val="2"/>
          </w:tcPr>
          <w:p w14:paraId="31F57A23" w14:textId="5F249308" w:rsidR="00987A12" w:rsidRPr="001B4FAB" w:rsidRDefault="003307CF" w:rsidP="005229DF">
            <w:pPr>
              <w:jc w:val="both"/>
              <w:rPr>
                <w:rFonts w:ascii="Candara" w:hAnsi="Candara"/>
                <w:b/>
                <w:sz w:val="18"/>
                <w:szCs w:val="18"/>
                <w:lang w:val="es-EC" w:eastAsia="en-US"/>
              </w:rPr>
            </w:pPr>
            <w:r>
              <w:rPr>
                <w:rFonts w:ascii="Candara" w:hAnsi="Candara"/>
                <w:b/>
                <w:bCs/>
                <w:sz w:val="18"/>
                <w:szCs w:val="18"/>
                <w:lang w:val="es-EC" w:eastAsia="en-US"/>
              </w:rPr>
              <w:t xml:space="preserve">LOGÍSTICA PARA EVENTO </w:t>
            </w:r>
            <w:r w:rsidRPr="003307CF">
              <w:rPr>
                <w:rFonts w:ascii="Candara" w:hAnsi="Candara"/>
                <w:b/>
                <w:bCs/>
                <w:i/>
                <w:sz w:val="18"/>
                <w:szCs w:val="18"/>
                <w:lang w:val="es-EC" w:eastAsia="en-US"/>
              </w:rPr>
              <w:t xml:space="preserve">“PANEL </w:t>
            </w:r>
            <w:r w:rsidR="00987A12" w:rsidRPr="003307CF">
              <w:rPr>
                <w:rFonts w:ascii="Candara" w:hAnsi="Candara"/>
                <w:b/>
                <w:bCs/>
                <w:i/>
                <w:sz w:val="18"/>
                <w:szCs w:val="18"/>
                <w:lang w:val="es-EC" w:eastAsia="en-US"/>
              </w:rPr>
              <w:t xml:space="preserve">INNOVACIÓN ABIERTA", </w:t>
            </w:r>
            <w:r w:rsidR="00987A12" w:rsidRPr="003307CF">
              <w:rPr>
                <w:rFonts w:ascii="Candara" w:hAnsi="Candara"/>
                <w:b/>
                <w:i/>
                <w:sz w:val="18"/>
                <w:szCs w:val="18"/>
                <w:lang w:val="es-EC" w:eastAsia="en-US"/>
              </w:rPr>
              <w:t xml:space="preserve"> </w:t>
            </w:r>
            <w:r w:rsidR="00987A12" w:rsidRPr="001B4FAB">
              <w:rPr>
                <w:rFonts w:ascii="Candara" w:hAnsi="Candara"/>
                <w:b/>
                <w:sz w:val="18"/>
                <w:szCs w:val="18"/>
                <w:lang w:val="es-EC" w:eastAsia="en-US"/>
              </w:rPr>
              <w:t>a realizarse en la ciudad de Guayaquil:</w:t>
            </w:r>
          </w:p>
          <w:p w14:paraId="315B70A0" w14:textId="77777777" w:rsidR="00987A12" w:rsidRPr="001B4FAB" w:rsidRDefault="00987A12" w:rsidP="005229DF">
            <w:pPr>
              <w:rPr>
                <w:rFonts w:ascii="Candara" w:hAnsi="Candara"/>
                <w:b/>
                <w:bCs/>
                <w:sz w:val="18"/>
                <w:szCs w:val="18"/>
                <w:lang w:val="es-EC" w:eastAsia="en-US"/>
              </w:rPr>
            </w:pPr>
          </w:p>
          <w:p w14:paraId="1BFC70C9" w14:textId="77777777" w:rsidR="00987A12" w:rsidRPr="001B4FAB" w:rsidRDefault="00987A12" w:rsidP="005229DF">
            <w:pPr>
              <w:spacing w:after="160" w:line="259" w:lineRule="auto"/>
              <w:jc w:val="both"/>
              <w:rPr>
                <w:rFonts w:ascii="Candara" w:hAnsi="Candara"/>
                <w:sz w:val="18"/>
                <w:szCs w:val="18"/>
                <w:lang w:val="es-EC" w:eastAsia="en-US"/>
              </w:rPr>
            </w:pPr>
            <w:r w:rsidRPr="001B4FAB">
              <w:rPr>
                <w:rFonts w:ascii="Candara" w:hAnsi="Candara"/>
                <w:sz w:val="18"/>
                <w:szCs w:val="18"/>
                <w:lang w:val="es-EC" w:eastAsia="en-US"/>
              </w:rPr>
              <w:t>El evento contará con la participación de 200 invitados. El servicio deberá incluir lo siguiente:</w:t>
            </w:r>
          </w:p>
          <w:p w14:paraId="3E7F8D83" w14:textId="77777777" w:rsidR="00987A12" w:rsidRPr="003307CF" w:rsidRDefault="00987A12" w:rsidP="005229DF">
            <w:pPr>
              <w:jc w:val="both"/>
              <w:rPr>
                <w:rFonts w:ascii="Candara" w:hAnsi="Candara"/>
                <w:sz w:val="18"/>
                <w:szCs w:val="18"/>
                <w:lang w:val="es-EC" w:eastAsia="en-US"/>
              </w:rPr>
            </w:pPr>
            <w:r w:rsidRPr="003307CF">
              <w:rPr>
                <w:rFonts w:ascii="Candara" w:hAnsi="Candara"/>
                <w:sz w:val="18"/>
                <w:szCs w:val="18"/>
                <w:lang w:val="es-EC" w:eastAsia="en-US"/>
              </w:rPr>
              <w:t xml:space="preserve">-Local para evento con capacidad para 200 personas. (De preferencia hotel con instalaciones para eventos) </w:t>
            </w:r>
          </w:p>
          <w:p w14:paraId="6091799A" w14:textId="77777777" w:rsidR="003C0E24" w:rsidRPr="003307CF" w:rsidRDefault="003C0E24" w:rsidP="003C0E24">
            <w:pPr>
              <w:jc w:val="both"/>
              <w:rPr>
                <w:rFonts w:ascii="Candara" w:hAnsi="Candara"/>
                <w:sz w:val="18"/>
                <w:szCs w:val="18"/>
                <w:lang w:val="es-EC" w:eastAsia="en-US"/>
              </w:rPr>
            </w:pPr>
            <w:r w:rsidRPr="003307CF">
              <w:rPr>
                <w:rFonts w:ascii="Candara" w:hAnsi="Candara"/>
                <w:sz w:val="18"/>
                <w:szCs w:val="18"/>
                <w:lang w:val="es-EC" w:eastAsia="en-US"/>
              </w:rPr>
              <w:t>-Hospedajes de hotel por 3 días y 2 noches para dos expositores (dos habitaciones).</w:t>
            </w:r>
          </w:p>
          <w:p w14:paraId="35799384" w14:textId="77777777" w:rsidR="00987A12" w:rsidRPr="001B4FAB" w:rsidRDefault="00987A12" w:rsidP="005229DF">
            <w:pPr>
              <w:jc w:val="both"/>
              <w:rPr>
                <w:rFonts w:ascii="Candara" w:hAnsi="Candara"/>
                <w:sz w:val="18"/>
                <w:szCs w:val="18"/>
                <w:lang w:val="es-EC" w:eastAsia="en-US"/>
              </w:rPr>
            </w:pPr>
            <w:r w:rsidRPr="003307CF">
              <w:rPr>
                <w:rFonts w:ascii="Candara" w:hAnsi="Candara"/>
                <w:sz w:val="18"/>
                <w:szCs w:val="18"/>
                <w:lang w:val="es-EC" w:eastAsia="en-US"/>
              </w:rPr>
              <w:t>- Material impreso publicitario:</w:t>
            </w:r>
            <w:r w:rsidRPr="001B4FAB">
              <w:rPr>
                <w:rFonts w:ascii="Candara" w:hAnsi="Candara"/>
                <w:sz w:val="18"/>
                <w:szCs w:val="18"/>
                <w:lang w:val="es-EC" w:eastAsia="en-US"/>
              </w:rPr>
              <w:t xml:space="preserve"> </w:t>
            </w:r>
          </w:p>
          <w:p w14:paraId="141D0DE4" w14:textId="77777777" w:rsidR="00987A12" w:rsidRPr="001B4FAB" w:rsidRDefault="00987A12" w:rsidP="005229DF">
            <w:pPr>
              <w:pStyle w:val="ListParagraph"/>
              <w:numPr>
                <w:ilvl w:val="0"/>
                <w:numId w:val="54"/>
              </w:numPr>
              <w:jc w:val="both"/>
              <w:rPr>
                <w:rFonts w:ascii="Candara" w:hAnsi="Candara"/>
                <w:sz w:val="18"/>
                <w:szCs w:val="18"/>
                <w:lang w:val="es-EC" w:eastAsia="en-US"/>
              </w:rPr>
            </w:pPr>
            <w:r w:rsidRPr="001B4FAB">
              <w:rPr>
                <w:rFonts w:ascii="Candara" w:hAnsi="Candara"/>
                <w:sz w:val="18"/>
                <w:szCs w:val="18"/>
                <w:lang w:val="es-EC" w:eastAsia="en-US"/>
              </w:rPr>
              <w:t>200 invitaciones impresas: hoja tamaña A4, papel mate.</w:t>
            </w:r>
          </w:p>
          <w:p w14:paraId="39AA9CA0" w14:textId="77777777" w:rsidR="00987A12" w:rsidRPr="001B4FAB" w:rsidRDefault="00987A12" w:rsidP="005229DF">
            <w:pPr>
              <w:pStyle w:val="ListParagraph"/>
              <w:numPr>
                <w:ilvl w:val="0"/>
                <w:numId w:val="54"/>
              </w:numPr>
              <w:jc w:val="both"/>
              <w:rPr>
                <w:rFonts w:ascii="Candara" w:hAnsi="Candara"/>
                <w:sz w:val="18"/>
                <w:szCs w:val="18"/>
                <w:lang w:val="es-EC" w:eastAsia="en-US"/>
              </w:rPr>
            </w:pPr>
            <w:r w:rsidRPr="001B4FAB">
              <w:rPr>
                <w:rFonts w:ascii="Candara" w:hAnsi="Candara"/>
                <w:sz w:val="18"/>
                <w:szCs w:val="18"/>
                <w:lang w:val="es-EC" w:eastAsia="en-US"/>
              </w:rPr>
              <w:t xml:space="preserve">200 hojas A4 </w:t>
            </w:r>
          </w:p>
          <w:p w14:paraId="614773D3" w14:textId="77777777" w:rsidR="00987A12" w:rsidRPr="001B4FAB" w:rsidRDefault="00987A12" w:rsidP="005229DF">
            <w:pPr>
              <w:pStyle w:val="ListParagraph"/>
              <w:numPr>
                <w:ilvl w:val="0"/>
                <w:numId w:val="54"/>
              </w:numPr>
              <w:jc w:val="both"/>
              <w:rPr>
                <w:rFonts w:ascii="Candara" w:hAnsi="Candara"/>
                <w:sz w:val="18"/>
                <w:szCs w:val="18"/>
                <w:lang w:val="es-EC" w:eastAsia="en-US"/>
              </w:rPr>
            </w:pPr>
            <w:r w:rsidRPr="001B4FAB">
              <w:rPr>
                <w:rFonts w:ascii="Candara" w:hAnsi="Candara"/>
                <w:sz w:val="18"/>
                <w:szCs w:val="18"/>
                <w:lang w:val="es-EC" w:eastAsia="en-US"/>
              </w:rPr>
              <w:t xml:space="preserve">300 </w:t>
            </w:r>
            <w:proofErr w:type="spellStart"/>
            <w:r w:rsidRPr="001B4FAB">
              <w:rPr>
                <w:rFonts w:ascii="Candara" w:hAnsi="Candara"/>
                <w:sz w:val="18"/>
                <w:szCs w:val="18"/>
                <w:lang w:val="es-EC" w:eastAsia="en-US"/>
              </w:rPr>
              <w:t>Flyers</w:t>
            </w:r>
            <w:proofErr w:type="spellEnd"/>
            <w:r w:rsidRPr="001B4FAB">
              <w:rPr>
                <w:rFonts w:ascii="Candara" w:hAnsi="Candara"/>
                <w:sz w:val="18"/>
                <w:szCs w:val="18"/>
                <w:lang w:val="es-EC" w:eastAsia="en-US"/>
              </w:rPr>
              <w:t xml:space="preserve"> formato A5</w:t>
            </w:r>
          </w:p>
          <w:p w14:paraId="0D334D5B" w14:textId="77777777" w:rsidR="00987A12" w:rsidRPr="001B4FAB" w:rsidRDefault="00987A12" w:rsidP="005229DF">
            <w:pPr>
              <w:jc w:val="both"/>
              <w:rPr>
                <w:rFonts w:ascii="Candara" w:hAnsi="Candara"/>
                <w:color w:val="FF0000"/>
                <w:sz w:val="18"/>
                <w:szCs w:val="18"/>
                <w:lang w:val="es-EC" w:eastAsia="en-US"/>
              </w:rPr>
            </w:pPr>
            <w:r w:rsidRPr="001B4FAB">
              <w:rPr>
                <w:rFonts w:ascii="Candara" w:hAnsi="Candara"/>
                <w:sz w:val="18"/>
                <w:szCs w:val="18"/>
                <w:lang w:val="es-EC" w:eastAsia="en-US"/>
              </w:rPr>
              <w:t xml:space="preserve">-Desayuno/Catering del evento para 200 personas, el cual se deberá servir en simultáneo con el desarrollo del evento. </w:t>
            </w:r>
          </w:p>
          <w:p w14:paraId="042B5E86" w14:textId="77777777" w:rsidR="00987A12" w:rsidRPr="001B4FAB" w:rsidRDefault="00987A12" w:rsidP="005229DF">
            <w:pPr>
              <w:rPr>
                <w:rFonts w:ascii="Candara" w:hAnsi="Candara"/>
                <w:color w:val="000000"/>
                <w:sz w:val="18"/>
                <w:szCs w:val="18"/>
                <w:lang w:val="es-EC" w:eastAsia="en-US"/>
              </w:rPr>
            </w:pPr>
            <w:r w:rsidRPr="001B4FAB">
              <w:rPr>
                <w:rFonts w:ascii="Candara" w:hAnsi="Candara"/>
                <w:sz w:val="18"/>
                <w:szCs w:val="18"/>
                <w:lang w:val="es-EC" w:eastAsia="en-US"/>
              </w:rPr>
              <w:lastRenderedPageBreak/>
              <w:t>-Servicio de 10 meseros para en el evento.</w:t>
            </w:r>
          </w:p>
          <w:p w14:paraId="0ED5F294" w14:textId="77777777" w:rsidR="00987A12" w:rsidRPr="001B4FAB" w:rsidRDefault="00987A12" w:rsidP="005229DF">
            <w:pPr>
              <w:rPr>
                <w:rFonts w:ascii="Candara" w:hAnsi="Candara"/>
                <w:color w:val="000000"/>
                <w:sz w:val="18"/>
                <w:szCs w:val="18"/>
                <w:lang w:val="es-EC" w:eastAsia="en-US"/>
              </w:rPr>
            </w:pPr>
            <w:r w:rsidRPr="001B4FAB">
              <w:rPr>
                <w:rFonts w:ascii="Candara" w:hAnsi="Candara"/>
                <w:sz w:val="18"/>
                <w:szCs w:val="18"/>
                <w:lang w:val="es-EC" w:eastAsia="en-US"/>
              </w:rPr>
              <w:t>-Centro de mesas (30 unidades)</w:t>
            </w:r>
          </w:p>
          <w:p w14:paraId="40C7DE93" w14:textId="77777777" w:rsidR="00987A12" w:rsidRPr="001B4FAB" w:rsidRDefault="00987A12" w:rsidP="005229DF">
            <w:pPr>
              <w:rPr>
                <w:rFonts w:ascii="Candara" w:hAnsi="Candara"/>
                <w:color w:val="000000"/>
                <w:sz w:val="18"/>
                <w:szCs w:val="18"/>
                <w:lang w:val="es-EC" w:eastAsia="en-US"/>
              </w:rPr>
            </w:pPr>
            <w:r w:rsidRPr="001B4FAB">
              <w:rPr>
                <w:rFonts w:ascii="Candara" w:hAnsi="Candara"/>
                <w:sz w:val="18"/>
                <w:szCs w:val="18"/>
                <w:lang w:val="es-EC" w:eastAsia="en-US"/>
              </w:rPr>
              <w:t>-Sistema de circuito cerrado</w:t>
            </w:r>
            <w:r>
              <w:rPr>
                <w:rFonts w:ascii="Candara" w:hAnsi="Candara"/>
                <w:sz w:val="18"/>
                <w:szCs w:val="18"/>
                <w:lang w:val="es-EC" w:eastAsia="en-US"/>
              </w:rPr>
              <w:t xml:space="preserve"> para el evento que incluya: 2 p</w:t>
            </w:r>
            <w:r w:rsidRPr="001B4FAB">
              <w:rPr>
                <w:rFonts w:ascii="Candara" w:hAnsi="Candara"/>
                <w:sz w:val="18"/>
                <w:szCs w:val="18"/>
                <w:lang w:val="es-EC" w:eastAsia="en-US"/>
              </w:rPr>
              <w:t>antallas con proyector y 1 cámara para grabación del evento.</w:t>
            </w:r>
          </w:p>
          <w:p w14:paraId="4EB279D4" w14:textId="77777777" w:rsidR="00987A12" w:rsidRPr="001B4FAB" w:rsidRDefault="00987A12" w:rsidP="005229DF">
            <w:pPr>
              <w:rPr>
                <w:rFonts w:ascii="Candara" w:hAnsi="Candara"/>
                <w:sz w:val="18"/>
                <w:szCs w:val="18"/>
                <w:lang w:val="es-EC" w:eastAsia="en-US"/>
              </w:rPr>
            </w:pPr>
            <w:r w:rsidRPr="001B4FAB">
              <w:rPr>
                <w:rFonts w:ascii="Candara" w:hAnsi="Candara"/>
                <w:sz w:val="18"/>
                <w:szCs w:val="18"/>
                <w:lang w:val="es-EC" w:eastAsia="en-US"/>
              </w:rPr>
              <w:t xml:space="preserve">-Servicio de </w:t>
            </w:r>
            <w:r>
              <w:rPr>
                <w:rFonts w:ascii="Candara" w:hAnsi="Candara"/>
                <w:sz w:val="18"/>
                <w:szCs w:val="18"/>
                <w:lang w:val="es-EC" w:eastAsia="en-US"/>
              </w:rPr>
              <w:t>s</w:t>
            </w:r>
            <w:r w:rsidRPr="001B4FAB">
              <w:rPr>
                <w:rFonts w:ascii="Candara" w:hAnsi="Candara"/>
                <w:sz w:val="18"/>
                <w:szCs w:val="18"/>
                <w:lang w:val="es-EC" w:eastAsia="en-US"/>
              </w:rPr>
              <w:t>onido del Evento</w:t>
            </w:r>
          </w:p>
          <w:p w14:paraId="2FF89E59" w14:textId="77777777" w:rsidR="00987A12" w:rsidRPr="001B4FAB" w:rsidRDefault="00987A12" w:rsidP="005229DF">
            <w:pPr>
              <w:rPr>
                <w:rFonts w:ascii="Candara" w:hAnsi="Candara"/>
                <w:sz w:val="18"/>
                <w:szCs w:val="18"/>
                <w:lang w:val="es-EC" w:eastAsia="en-US"/>
              </w:rPr>
            </w:pPr>
            <w:r w:rsidRPr="001B4FAB">
              <w:rPr>
                <w:rFonts w:ascii="Candara" w:hAnsi="Candara"/>
                <w:sz w:val="18"/>
                <w:szCs w:val="18"/>
                <w:lang w:val="es-EC" w:eastAsia="en-US"/>
              </w:rPr>
              <w:t>-</w:t>
            </w:r>
            <w:proofErr w:type="spellStart"/>
            <w:r w:rsidRPr="001B4FAB">
              <w:rPr>
                <w:rFonts w:ascii="Candara" w:hAnsi="Candara"/>
                <w:sz w:val="18"/>
                <w:szCs w:val="18"/>
                <w:lang w:val="es-EC" w:eastAsia="en-US"/>
              </w:rPr>
              <w:t>Souvenirs</w:t>
            </w:r>
            <w:proofErr w:type="spellEnd"/>
            <w:r w:rsidRPr="001B4FAB">
              <w:rPr>
                <w:rFonts w:ascii="Candara" w:hAnsi="Candara"/>
                <w:sz w:val="18"/>
                <w:szCs w:val="18"/>
                <w:lang w:val="es-EC" w:eastAsia="en-US"/>
              </w:rPr>
              <w:t xml:space="preserve"> </w:t>
            </w:r>
            <w:proofErr w:type="spellStart"/>
            <w:r w:rsidRPr="001B4FAB">
              <w:rPr>
                <w:rFonts w:ascii="Candara" w:hAnsi="Candara"/>
                <w:sz w:val="18"/>
                <w:szCs w:val="18"/>
                <w:lang w:val="es-EC" w:eastAsia="en-US"/>
              </w:rPr>
              <w:t>premium</w:t>
            </w:r>
            <w:proofErr w:type="spellEnd"/>
            <w:r w:rsidRPr="001B4FAB">
              <w:rPr>
                <w:rFonts w:ascii="Candara" w:hAnsi="Candara"/>
                <w:sz w:val="18"/>
                <w:szCs w:val="18"/>
                <w:lang w:val="es-EC" w:eastAsia="en-US"/>
              </w:rPr>
              <w:t xml:space="preserve"> (60)</w:t>
            </w:r>
          </w:p>
          <w:p w14:paraId="6FDF781F" w14:textId="77777777" w:rsidR="00987A12" w:rsidRPr="001B4FAB" w:rsidRDefault="00987A12" w:rsidP="005229DF">
            <w:pPr>
              <w:pStyle w:val="ListParagraph"/>
              <w:numPr>
                <w:ilvl w:val="0"/>
                <w:numId w:val="52"/>
              </w:numPr>
              <w:jc w:val="both"/>
              <w:rPr>
                <w:rFonts w:ascii="Candara" w:hAnsi="Candara"/>
                <w:sz w:val="18"/>
                <w:szCs w:val="18"/>
                <w:lang w:val="es-EC" w:eastAsia="en-US"/>
              </w:rPr>
            </w:pPr>
            <w:r w:rsidRPr="001B4FAB">
              <w:rPr>
                <w:rFonts w:ascii="Candara" w:hAnsi="Candara"/>
                <w:sz w:val="18"/>
                <w:szCs w:val="18"/>
                <w:lang w:val="es-EC" w:eastAsia="en-US"/>
              </w:rPr>
              <w:t xml:space="preserve">60 Bolsos con tela ecológica: 30 ancho x 38 alto x 10 profundidad. </w:t>
            </w:r>
          </w:p>
          <w:p w14:paraId="6B103B83" w14:textId="77777777" w:rsidR="00987A12" w:rsidRPr="001B4FAB" w:rsidRDefault="00987A12" w:rsidP="005229DF">
            <w:pPr>
              <w:pStyle w:val="ListParagraph"/>
              <w:numPr>
                <w:ilvl w:val="0"/>
                <w:numId w:val="52"/>
              </w:numPr>
              <w:jc w:val="both"/>
              <w:rPr>
                <w:rFonts w:ascii="Candara" w:hAnsi="Candara"/>
                <w:sz w:val="18"/>
                <w:szCs w:val="18"/>
                <w:lang w:val="es-EC" w:eastAsia="en-US"/>
              </w:rPr>
            </w:pPr>
            <w:r w:rsidRPr="001B4FAB">
              <w:rPr>
                <w:rFonts w:ascii="Candara" w:hAnsi="Candara"/>
                <w:sz w:val="18"/>
                <w:szCs w:val="18"/>
                <w:lang w:val="es-EC" w:eastAsia="en-US"/>
              </w:rPr>
              <w:t>60 C</w:t>
            </w:r>
            <w:r w:rsidRPr="001B4FAB">
              <w:rPr>
                <w:rFonts w:ascii="Candara" w:hAnsi="Candara"/>
                <w:color w:val="333333"/>
                <w:sz w:val="18"/>
                <w:szCs w:val="18"/>
                <w:lang w:val="es-EC" w:eastAsia="en-US"/>
              </w:rPr>
              <w:t xml:space="preserve">uadernos de cuero </w:t>
            </w:r>
            <w:proofErr w:type="spellStart"/>
            <w:r w:rsidRPr="001B4FAB">
              <w:rPr>
                <w:rFonts w:ascii="Candara" w:hAnsi="Candara"/>
                <w:color w:val="333333"/>
                <w:sz w:val="18"/>
                <w:szCs w:val="18"/>
                <w:lang w:val="es-EC" w:eastAsia="en-US"/>
              </w:rPr>
              <w:t>vintage</w:t>
            </w:r>
            <w:proofErr w:type="spellEnd"/>
            <w:r w:rsidRPr="001B4FAB">
              <w:rPr>
                <w:rFonts w:ascii="Candara" w:hAnsi="Candara"/>
                <w:color w:val="333333"/>
                <w:sz w:val="18"/>
                <w:szCs w:val="18"/>
                <w:lang w:val="es-EC" w:eastAsia="en-US"/>
              </w:rPr>
              <w:t xml:space="preserve"> A5: con tapa suave 100 hojas, </w:t>
            </w:r>
          </w:p>
          <w:p w14:paraId="68C81356" w14:textId="77777777" w:rsidR="00987A12" w:rsidRPr="001B4FAB" w:rsidRDefault="00987A12" w:rsidP="005229DF">
            <w:pPr>
              <w:pStyle w:val="ListParagraph"/>
              <w:numPr>
                <w:ilvl w:val="0"/>
                <w:numId w:val="52"/>
              </w:numPr>
              <w:jc w:val="both"/>
              <w:rPr>
                <w:rFonts w:ascii="Candara" w:hAnsi="Candara"/>
                <w:sz w:val="18"/>
                <w:szCs w:val="18"/>
                <w:lang w:val="es-EC" w:eastAsia="en-US"/>
              </w:rPr>
            </w:pPr>
            <w:r w:rsidRPr="001B4FAB">
              <w:rPr>
                <w:rFonts w:ascii="Candara" w:hAnsi="Candara"/>
                <w:color w:val="000000"/>
                <w:sz w:val="18"/>
                <w:szCs w:val="18"/>
                <w:lang w:val="es-EC" w:eastAsia="en-US"/>
              </w:rPr>
              <w:t>60 Termos metálicos: termo de viaje de acero inoxidable y PP con doble cuero aislado en aire. Tapa con sistema de fácil apertura y cierre. Capacidad hasta 420 ml.</w:t>
            </w:r>
          </w:p>
          <w:p w14:paraId="5E9AC918" w14:textId="77777777" w:rsidR="00987A12" w:rsidRPr="001B4FAB" w:rsidRDefault="00987A12" w:rsidP="005229DF">
            <w:pPr>
              <w:pStyle w:val="ListParagraph"/>
              <w:numPr>
                <w:ilvl w:val="0"/>
                <w:numId w:val="52"/>
              </w:numPr>
              <w:jc w:val="both"/>
              <w:rPr>
                <w:rFonts w:ascii="Candara" w:hAnsi="Candara"/>
                <w:sz w:val="18"/>
                <w:szCs w:val="18"/>
                <w:lang w:val="es-EC" w:eastAsia="en-US"/>
              </w:rPr>
            </w:pPr>
            <w:r w:rsidRPr="001B4FAB">
              <w:rPr>
                <w:rFonts w:ascii="Candara" w:hAnsi="Candara"/>
                <w:color w:val="000000"/>
                <w:sz w:val="18"/>
                <w:szCs w:val="18"/>
                <w:lang w:val="es-EC" w:eastAsia="en-US"/>
              </w:rPr>
              <w:t xml:space="preserve">Bolígrafos metálicos alta gama: alta gama, tinta azul con sublimado, con logo, con caja de </w:t>
            </w:r>
            <w:proofErr w:type="spellStart"/>
            <w:r w:rsidRPr="001B4FAB">
              <w:rPr>
                <w:rFonts w:ascii="Candara" w:hAnsi="Candara"/>
                <w:color w:val="000000"/>
                <w:sz w:val="18"/>
                <w:szCs w:val="18"/>
                <w:lang w:val="es-EC" w:eastAsia="en-US"/>
              </w:rPr>
              <w:t>cuerina</w:t>
            </w:r>
            <w:proofErr w:type="spellEnd"/>
            <w:r w:rsidRPr="001B4FAB">
              <w:rPr>
                <w:rFonts w:ascii="Candara" w:hAnsi="Candara"/>
                <w:color w:val="000000"/>
                <w:sz w:val="18"/>
                <w:szCs w:val="18"/>
                <w:lang w:val="es-EC" w:eastAsia="en-US"/>
              </w:rPr>
              <w:t xml:space="preserve"> color azul, con logo grabado a láser en la parte posterior, forro protector interno color beige de algodón. (Los logos serán proporcionados por la Unidad Solicitante del evento).</w:t>
            </w:r>
          </w:p>
          <w:p w14:paraId="73218B69"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w:t>
            </w:r>
            <w:proofErr w:type="spellStart"/>
            <w:r w:rsidRPr="001B4FAB">
              <w:rPr>
                <w:rFonts w:ascii="Candara" w:hAnsi="Candara"/>
                <w:sz w:val="18"/>
                <w:szCs w:val="18"/>
                <w:lang w:val="es-EC" w:eastAsia="en-US"/>
              </w:rPr>
              <w:t>Souvenirs</w:t>
            </w:r>
            <w:proofErr w:type="spellEnd"/>
            <w:r w:rsidRPr="001B4FAB">
              <w:rPr>
                <w:rFonts w:ascii="Candara" w:hAnsi="Candara"/>
                <w:sz w:val="18"/>
                <w:szCs w:val="18"/>
                <w:lang w:val="es-EC" w:eastAsia="en-US"/>
              </w:rPr>
              <w:t xml:space="preserve"> ejecutivos para 200 invitados/ participantes </w:t>
            </w:r>
          </w:p>
          <w:p w14:paraId="68EE3859" w14:textId="77777777" w:rsidR="00987A12" w:rsidRPr="001B4FAB" w:rsidRDefault="00987A12" w:rsidP="005229DF">
            <w:pPr>
              <w:pStyle w:val="ListParagraph"/>
              <w:numPr>
                <w:ilvl w:val="0"/>
                <w:numId w:val="52"/>
              </w:numPr>
              <w:jc w:val="both"/>
              <w:rPr>
                <w:rFonts w:ascii="Candara" w:hAnsi="Candara"/>
                <w:sz w:val="18"/>
                <w:szCs w:val="18"/>
                <w:lang w:val="es-EC" w:eastAsia="en-US"/>
              </w:rPr>
            </w:pPr>
            <w:r w:rsidRPr="001B4FAB">
              <w:rPr>
                <w:rFonts w:ascii="Candara" w:hAnsi="Candara"/>
                <w:sz w:val="18"/>
                <w:szCs w:val="18"/>
                <w:lang w:val="es-EC" w:eastAsia="en-US"/>
              </w:rPr>
              <w:t xml:space="preserve">200 Bolsos con tela ecológica: 30 ancho x 38 alto x 10 profundidad. </w:t>
            </w:r>
          </w:p>
          <w:p w14:paraId="15F49C41" w14:textId="77777777" w:rsidR="00987A12" w:rsidRPr="001B4FAB" w:rsidRDefault="00987A12" w:rsidP="005229DF">
            <w:pPr>
              <w:pStyle w:val="ListParagraph"/>
              <w:numPr>
                <w:ilvl w:val="0"/>
                <w:numId w:val="53"/>
              </w:numPr>
              <w:jc w:val="both"/>
              <w:rPr>
                <w:rFonts w:ascii="Candara" w:hAnsi="Candara"/>
                <w:sz w:val="18"/>
                <w:szCs w:val="18"/>
                <w:lang w:val="es-EC" w:eastAsia="en-US"/>
              </w:rPr>
            </w:pPr>
            <w:r w:rsidRPr="001B4FAB">
              <w:rPr>
                <w:rFonts w:ascii="Candara" w:hAnsi="Candara"/>
                <w:sz w:val="18"/>
                <w:szCs w:val="18"/>
                <w:lang w:val="es-EC" w:eastAsia="en-US"/>
              </w:rPr>
              <w:t xml:space="preserve">200 Libretas media carta: 14x21.5 </w:t>
            </w:r>
            <w:proofErr w:type="spellStart"/>
            <w:r w:rsidRPr="001B4FAB">
              <w:rPr>
                <w:rFonts w:ascii="Candara" w:hAnsi="Candara"/>
                <w:sz w:val="18"/>
                <w:szCs w:val="18"/>
                <w:lang w:val="es-EC" w:eastAsia="en-US"/>
              </w:rPr>
              <w:t>cms</w:t>
            </w:r>
            <w:proofErr w:type="spellEnd"/>
            <w:r w:rsidRPr="001B4FAB">
              <w:rPr>
                <w:rFonts w:ascii="Candara" w:hAnsi="Candara"/>
                <w:sz w:val="18"/>
                <w:szCs w:val="18"/>
                <w:lang w:val="es-EC" w:eastAsia="en-US"/>
              </w:rPr>
              <w:t xml:space="preserve">, carátula impresa en </w:t>
            </w:r>
            <w:proofErr w:type="spellStart"/>
            <w:r w:rsidRPr="001B4FAB">
              <w:rPr>
                <w:rFonts w:ascii="Candara" w:hAnsi="Candara"/>
                <w:sz w:val="18"/>
                <w:szCs w:val="18"/>
                <w:lang w:val="es-EC" w:eastAsia="en-US"/>
              </w:rPr>
              <w:t>propalcote</w:t>
            </w:r>
            <w:proofErr w:type="spellEnd"/>
            <w:r w:rsidRPr="001B4FAB">
              <w:rPr>
                <w:rFonts w:ascii="Candara" w:hAnsi="Candara"/>
                <w:sz w:val="18"/>
                <w:szCs w:val="18"/>
                <w:lang w:val="es-EC" w:eastAsia="en-US"/>
              </w:rPr>
              <w:t xml:space="preserve"> de 280 </w:t>
            </w:r>
            <w:proofErr w:type="spellStart"/>
            <w:r w:rsidRPr="001B4FAB">
              <w:rPr>
                <w:rFonts w:ascii="Candara" w:hAnsi="Candara"/>
                <w:sz w:val="18"/>
                <w:szCs w:val="18"/>
                <w:lang w:val="es-EC" w:eastAsia="en-US"/>
              </w:rPr>
              <w:t>grs</w:t>
            </w:r>
            <w:proofErr w:type="spellEnd"/>
            <w:r w:rsidRPr="001B4FAB">
              <w:rPr>
                <w:rFonts w:ascii="Candara" w:hAnsi="Candara"/>
                <w:sz w:val="18"/>
                <w:szCs w:val="18"/>
                <w:lang w:val="es-EC" w:eastAsia="en-US"/>
              </w:rPr>
              <w:t xml:space="preserve">. a 4x0 tintas con barniz total brillante, con 50 hojas internas iguales impresas a 1x1 tintas en Bond o </w:t>
            </w:r>
            <w:proofErr w:type="spellStart"/>
            <w:r w:rsidRPr="001B4FAB">
              <w:rPr>
                <w:rFonts w:ascii="Candara" w:hAnsi="Candara"/>
                <w:sz w:val="18"/>
                <w:szCs w:val="18"/>
                <w:lang w:val="es-EC" w:eastAsia="en-US"/>
              </w:rPr>
              <w:t>Earth</w:t>
            </w:r>
            <w:proofErr w:type="spellEnd"/>
            <w:r w:rsidRPr="001B4FAB">
              <w:rPr>
                <w:rFonts w:ascii="Candara" w:hAnsi="Candara"/>
                <w:sz w:val="18"/>
                <w:szCs w:val="18"/>
                <w:lang w:val="es-EC" w:eastAsia="en-US"/>
              </w:rPr>
              <w:t xml:space="preserve"> Pack 70 </w:t>
            </w:r>
            <w:proofErr w:type="spellStart"/>
            <w:r w:rsidRPr="001B4FAB">
              <w:rPr>
                <w:rFonts w:ascii="Candara" w:hAnsi="Candara"/>
                <w:sz w:val="18"/>
                <w:szCs w:val="18"/>
                <w:lang w:val="es-EC" w:eastAsia="en-US"/>
              </w:rPr>
              <w:t>grs</w:t>
            </w:r>
            <w:proofErr w:type="spellEnd"/>
            <w:r w:rsidRPr="001B4FAB">
              <w:rPr>
                <w:rFonts w:ascii="Candara" w:hAnsi="Candara"/>
                <w:sz w:val="18"/>
                <w:szCs w:val="18"/>
                <w:lang w:val="es-EC" w:eastAsia="en-US"/>
              </w:rPr>
              <w:t>., con logo, con anillo metálico doble.</w:t>
            </w:r>
          </w:p>
          <w:p w14:paraId="641B2EFF" w14:textId="77777777" w:rsidR="00987A12" w:rsidRPr="001B4FAB" w:rsidRDefault="00987A12" w:rsidP="005229DF">
            <w:pPr>
              <w:pStyle w:val="ListParagraph"/>
              <w:numPr>
                <w:ilvl w:val="0"/>
                <w:numId w:val="53"/>
              </w:numPr>
              <w:jc w:val="both"/>
              <w:rPr>
                <w:rFonts w:ascii="Candara" w:hAnsi="Candara"/>
                <w:sz w:val="18"/>
                <w:szCs w:val="18"/>
                <w:lang w:val="es-EC" w:eastAsia="en-US"/>
              </w:rPr>
            </w:pPr>
            <w:r w:rsidRPr="001B4FAB">
              <w:rPr>
                <w:rFonts w:ascii="Candara" w:hAnsi="Candara"/>
                <w:color w:val="000000"/>
                <w:sz w:val="18"/>
                <w:szCs w:val="18"/>
                <w:lang w:val="es-EC" w:eastAsia="en-US"/>
              </w:rPr>
              <w:t>200 Bolígrafos plásticos: Bolígrafo plástico sólido y mecanismo retráctil, tinta azul con medida 0,08 cm x 14 cm. (Los logos serán proporcionados por la Unidad Solicitante del evento).</w:t>
            </w:r>
          </w:p>
          <w:p w14:paraId="01E6CE1F" w14:textId="77777777" w:rsidR="00987A12" w:rsidRPr="001B4FAB" w:rsidRDefault="00987A12" w:rsidP="005229DF">
            <w:pPr>
              <w:pStyle w:val="ListParagraph"/>
              <w:numPr>
                <w:ilvl w:val="0"/>
                <w:numId w:val="53"/>
              </w:numPr>
              <w:jc w:val="both"/>
              <w:rPr>
                <w:rFonts w:ascii="Candara" w:hAnsi="Candara"/>
                <w:sz w:val="18"/>
                <w:szCs w:val="18"/>
                <w:lang w:val="es-EC" w:eastAsia="en-US"/>
              </w:rPr>
            </w:pPr>
            <w:r w:rsidRPr="001B4FAB">
              <w:rPr>
                <w:rFonts w:ascii="Candara" w:hAnsi="Candara"/>
                <w:sz w:val="18"/>
                <w:szCs w:val="18"/>
                <w:lang w:val="es-EC" w:eastAsia="en-US"/>
              </w:rPr>
              <w:t xml:space="preserve">200 </w:t>
            </w:r>
            <w:proofErr w:type="spellStart"/>
            <w:r w:rsidRPr="001B4FAB">
              <w:rPr>
                <w:rFonts w:ascii="Candara" w:hAnsi="Candara"/>
                <w:sz w:val="18"/>
                <w:szCs w:val="18"/>
                <w:lang w:val="es-EC" w:eastAsia="en-US"/>
              </w:rPr>
              <w:t>Tomatodos</w:t>
            </w:r>
            <w:proofErr w:type="spellEnd"/>
            <w:r w:rsidRPr="001B4FAB">
              <w:rPr>
                <w:rFonts w:ascii="Candara" w:hAnsi="Candara"/>
                <w:sz w:val="18"/>
                <w:szCs w:val="18"/>
                <w:lang w:val="es-EC" w:eastAsia="en-US"/>
              </w:rPr>
              <w:t xml:space="preserve"> </w:t>
            </w:r>
            <w:proofErr w:type="spellStart"/>
            <w:r w:rsidRPr="001B4FAB">
              <w:rPr>
                <w:rFonts w:ascii="Candara" w:hAnsi="Candara"/>
                <w:sz w:val="18"/>
                <w:szCs w:val="18"/>
                <w:lang w:val="es-EC" w:eastAsia="en-US"/>
              </w:rPr>
              <w:t>pet</w:t>
            </w:r>
            <w:proofErr w:type="spellEnd"/>
            <w:r w:rsidRPr="001B4FAB">
              <w:rPr>
                <w:rFonts w:ascii="Candara" w:hAnsi="Candara"/>
                <w:sz w:val="18"/>
                <w:szCs w:val="18"/>
                <w:lang w:val="es-EC" w:eastAsia="en-US"/>
              </w:rPr>
              <w:t xml:space="preserve"> plástico: de 500 ml, tapa </w:t>
            </w:r>
            <w:proofErr w:type="spellStart"/>
            <w:r w:rsidRPr="001B4FAB">
              <w:rPr>
                <w:rFonts w:ascii="Candara" w:hAnsi="Candara"/>
                <w:sz w:val="18"/>
                <w:szCs w:val="18"/>
                <w:lang w:val="es-EC" w:eastAsia="en-US"/>
              </w:rPr>
              <w:t>enroscable</w:t>
            </w:r>
            <w:proofErr w:type="spellEnd"/>
            <w:r w:rsidRPr="001B4FAB">
              <w:rPr>
                <w:rFonts w:ascii="Candara" w:hAnsi="Candara"/>
                <w:sz w:val="18"/>
                <w:szCs w:val="18"/>
                <w:lang w:val="es-EC" w:eastAsia="en-US"/>
              </w:rPr>
              <w:t xml:space="preserve"> transparente con silicón negro y agarradera, medidas de 6 X 21 cm con sublimado de logo. </w:t>
            </w:r>
          </w:p>
          <w:p w14:paraId="0E7E3ACE" w14:textId="77777777" w:rsidR="00987A12" w:rsidRPr="001B4FAB" w:rsidRDefault="00987A12" w:rsidP="005229DF">
            <w:pPr>
              <w:pStyle w:val="ListParagraph"/>
              <w:numPr>
                <w:ilvl w:val="0"/>
                <w:numId w:val="53"/>
              </w:numPr>
              <w:jc w:val="both"/>
              <w:rPr>
                <w:rFonts w:ascii="Candara" w:hAnsi="Candara"/>
                <w:sz w:val="18"/>
                <w:szCs w:val="18"/>
                <w:lang w:val="es-EC" w:eastAsia="en-US"/>
              </w:rPr>
            </w:pPr>
            <w:r w:rsidRPr="001B4FAB">
              <w:rPr>
                <w:rFonts w:ascii="Candara" w:hAnsi="Candara"/>
                <w:sz w:val="18"/>
                <w:szCs w:val="18"/>
                <w:lang w:val="es-EC" w:eastAsia="en-US"/>
              </w:rPr>
              <w:t xml:space="preserve">200 Porta celulares: Soporte plegable para celulares o </w:t>
            </w:r>
            <w:proofErr w:type="spellStart"/>
            <w:r w:rsidRPr="001B4FAB">
              <w:rPr>
                <w:rFonts w:ascii="Candara" w:hAnsi="Candara"/>
                <w:sz w:val="18"/>
                <w:szCs w:val="18"/>
                <w:lang w:val="es-EC" w:eastAsia="en-US"/>
              </w:rPr>
              <w:t>tablets</w:t>
            </w:r>
            <w:proofErr w:type="spellEnd"/>
            <w:r w:rsidRPr="001B4FAB">
              <w:rPr>
                <w:rFonts w:ascii="Candara" w:hAnsi="Candara"/>
                <w:sz w:val="18"/>
                <w:szCs w:val="18"/>
                <w:lang w:val="es-EC" w:eastAsia="en-US"/>
              </w:rPr>
              <w:t xml:space="preserve"> con giro de 360</w:t>
            </w:r>
            <w:r w:rsidRPr="001B4FAB">
              <w:rPr>
                <w:rFonts w:ascii="Candara" w:hAnsi="Candara"/>
                <w:sz w:val="18"/>
                <w:szCs w:val="18"/>
                <w:vertAlign w:val="superscript"/>
                <w:lang w:val="es-EC" w:eastAsia="en-US"/>
              </w:rPr>
              <w:t>0</w:t>
            </w:r>
            <w:r w:rsidRPr="001B4FAB">
              <w:rPr>
                <w:rFonts w:ascii="Candara" w:hAnsi="Candara"/>
                <w:sz w:val="18"/>
                <w:szCs w:val="18"/>
                <w:lang w:val="es-EC" w:eastAsia="en-US"/>
              </w:rPr>
              <w:t>, reclinación ajustable, regulable en altura, fabricado en fibra de trigo, con base resistente de bambú, equipado con almohadilla de goma antideslizantes en base y el soporte. Incluye logo impreso.</w:t>
            </w:r>
          </w:p>
          <w:p w14:paraId="1BA2A584"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-1 Maestro de ceremonias.</w:t>
            </w:r>
          </w:p>
          <w:p w14:paraId="49B477AB"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-1 Tarima pequeña, con muebles para panel con capacidad para 5 personas.</w:t>
            </w:r>
          </w:p>
          <w:p w14:paraId="2B5FB63C"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-2 Banners para evento, tipo araña impreso en lona 13 oz 100% personalizado. Incluye bolso para transporte. Medida: 60x160 cm.</w:t>
            </w:r>
          </w:p>
          <w:p w14:paraId="11DEF0D8"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 xml:space="preserve">-1 </w:t>
            </w:r>
            <w:proofErr w:type="spellStart"/>
            <w:r w:rsidRPr="001B4FAB">
              <w:rPr>
                <w:rFonts w:ascii="Candara" w:hAnsi="Candara"/>
                <w:sz w:val="18"/>
                <w:szCs w:val="18"/>
                <w:lang w:val="es-EC" w:eastAsia="en-US"/>
              </w:rPr>
              <w:t>Backing</w:t>
            </w:r>
            <w:proofErr w:type="spellEnd"/>
            <w:r w:rsidRPr="001B4FAB">
              <w:rPr>
                <w:rFonts w:ascii="Candara" w:hAnsi="Candara"/>
                <w:sz w:val="18"/>
                <w:szCs w:val="18"/>
                <w:lang w:val="es-EC" w:eastAsia="en-US"/>
              </w:rPr>
              <w:t xml:space="preserve"> para el evento, con sistema de malla 200 alto x 300 de largo. </w:t>
            </w:r>
          </w:p>
          <w:p w14:paraId="30CA482A"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 xml:space="preserve">-20 Habladores para escritorio: acrílico transparente 2mm. Ideal para usarse como exhibidor de precios o porta nombres, con ranura para deslizar papel.  </w:t>
            </w:r>
          </w:p>
          <w:p w14:paraId="5B3F47DA"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-20 Camisetas tipo polo: camisetas básicas con mangas cortas y cuello tipo Mao, en tela resistente y duradera con tecnología anti-olores y anti-manchas en las axilas.</w:t>
            </w:r>
          </w:p>
          <w:p w14:paraId="25B452CF"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 xml:space="preserve">- Cena para 12 expositores y personal de staff: a desarrollarse en el lugar que se seleccione para el evento.  </w:t>
            </w:r>
          </w:p>
          <w:p w14:paraId="11D99629" w14:textId="77777777" w:rsidR="00987A12" w:rsidRPr="001B4FAB" w:rsidRDefault="00987A12" w:rsidP="005229DF">
            <w:pPr>
              <w:jc w:val="both"/>
              <w:rPr>
                <w:rFonts w:ascii="Candara" w:hAnsi="Candara"/>
                <w:sz w:val="18"/>
                <w:szCs w:val="18"/>
                <w:lang w:val="es-EC" w:eastAsia="en-US"/>
              </w:rPr>
            </w:pPr>
          </w:p>
          <w:p w14:paraId="636256E5"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Nota: El evento tendrá una duración aproximada de 2 horas.</w:t>
            </w:r>
          </w:p>
          <w:p w14:paraId="4EAC6B47" w14:textId="77777777" w:rsidR="00987A12" w:rsidRPr="001B4FAB" w:rsidRDefault="00987A12" w:rsidP="005229DF">
            <w:pPr>
              <w:jc w:val="both"/>
              <w:rPr>
                <w:rFonts w:ascii="Candara" w:hAnsi="Candara"/>
                <w:sz w:val="18"/>
                <w:szCs w:val="18"/>
                <w:lang w:val="es-EC" w:eastAsia="en-US"/>
              </w:rPr>
            </w:pPr>
            <w:r w:rsidRPr="001B4FAB">
              <w:rPr>
                <w:rFonts w:ascii="Candara" w:hAnsi="Candara"/>
                <w:sz w:val="18"/>
                <w:szCs w:val="18"/>
                <w:lang w:val="es-EC" w:eastAsia="en-US"/>
              </w:rPr>
              <w:t xml:space="preserve">Día tentativo del evento: 27 de noviembre de 2024, de 08:00 a 11:00 AM. </w:t>
            </w:r>
          </w:p>
          <w:p w14:paraId="479C65B3" w14:textId="77777777" w:rsidR="00987A12" w:rsidRPr="001B4FAB" w:rsidRDefault="00987A12" w:rsidP="005229DF">
            <w:pPr>
              <w:rPr>
                <w:rFonts w:ascii="Candara" w:hAnsi="Candara"/>
                <w:color w:val="000000"/>
                <w:sz w:val="18"/>
                <w:szCs w:val="18"/>
                <w:lang w:val="es-EC" w:eastAsia="es-419"/>
              </w:rPr>
            </w:pPr>
          </w:p>
        </w:tc>
        <w:tc>
          <w:tcPr>
            <w:tcW w:w="529" w:type="pct"/>
            <w:vAlign w:val="center"/>
          </w:tcPr>
          <w:p w14:paraId="55F654E0" w14:textId="77777777" w:rsidR="00987A12" w:rsidRPr="004F0EAB" w:rsidRDefault="00987A12" w:rsidP="005229DF">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lastRenderedPageBreak/>
              <w:t>Evento</w:t>
            </w:r>
          </w:p>
        </w:tc>
        <w:tc>
          <w:tcPr>
            <w:tcW w:w="605" w:type="pct"/>
            <w:vAlign w:val="center"/>
          </w:tcPr>
          <w:p w14:paraId="6622EED6" w14:textId="77777777" w:rsidR="00987A12" w:rsidRPr="004F0EAB" w:rsidRDefault="00987A12" w:rsidP="005229DF">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t>1</w:t>
            </w:r>
          </w:p>
        </w:tc>
        <w:tc>
          <w:tcPr>
            <w:tcW w:w="597" w:type="pct"/>
          </w:tcPr>
          <w:p w14:paraId="6531834C" w14:textId="77777777" w:rsidR="00987A12" w:rsidRPr="003B472B" w:rsidRDefault="00987A12" w:rsidP="005229DF">
            <w:pPr>
              <w:jc w:val="both"/>
              <w:rPr>
                <w:rFonts w:ascii="Candara" w:hAnsi="Candara" w:cs="Calibri"/>
                <w:color w:val="000000"/>
              </w:rPr>
            </w:pPr>
          </w:p>
        </w:tc>
        <w:tc>
          <w:tcPr>
            <w:tcW w:w="472" w:type="pct"/>
            <w:gridSpan w:val="2"/>
            <w:noWrap/>
          </w:tcPr>
          <w:p w14:paraId="3786E89B" w14:textId="77777777" w:rsidR="00987A12" w:rsidRPr="003B472B" w:rsidRDefault="00987A12" w:rsidP="005229DF">
            <w:pPr>
              <w:jc w:val="both"/>
              <w:rPr>
                <w:rFonts w:ascii="Candara" w:hAnsi="Candara" w:cs="Calibri"/>
                <w:color w:val="000000"/>
                <w:lang w:val="es-ES_tradnl"/>
              </w:rPr>
            </w:pPr>
          </w:p>
        </w:tc>
      </w:tr>
      <w:tr w:rsidR="00987A12" w:rsidRPr="003B472B" w14:paraId="56AA7FC7" w14:textId="77777777" w:rsidTr="005229DF">
        <w:trPr>
          <w:trHeight w:val="3583"/>
        </w:trPr>
        <w:tc>
          <w:tcPr>
            <w:tcW w:w="376" w:type="pct"/>
          </w:tcPr>
          <w:p w14:paraId="1A5486C2" w14:textId="77777777" w:rsidR="00987A12" w:rsidRPr="001B4FAB" w:rsidRDefault="00987A12" w:rsidP="005229DF">
            <w:pPr>
              <w:jc w:val="center"/>
              <w:rPr>
                <w:rFonts w:ascii="Candara" w:hAnsi="Candara"/>
                <w:color w:val="000000"/>
                <w:sz w:val="18"/>
                <w:szCs w:val="18"/>
                <w:lang w:val="es-419" w:eastAsia="es-419"/>
              </w:rPr>
            </w:pPr>
            <w:r w:rsidRPr="001B4FAB">
              <w:rPr>
                <w:rFonts w:ascii="Candara" w:hAnsi="Candara"/>
                <w:color w:val="000000"/>
                <w:sz w:val="18"/>
                <w:szCs w:val="18"/>
                <w:lang w:val="es-419" w:eastAsia="es-419"/>
              </w:rPr>
              <w:lastRenderedPageBreak/>
              <w:t>6</w:t>
            </w:r>
          </w:p>
        </w:tc>
        <w:tc>
          <w:tcPr>
            <w:tcW w:w="2421" w:type="pct"/>
            <w:gridSpan w:val="2"/>
          </w:tcPr>
          <w:p w14:paraId="37C28064" w14:textId="77777777" w:rsidR="00987A12" w:rsidRPr="001B4FAB" w:rsidRDefault="00987A12" w:rsidP="005229DF">
            <w:pPr>
              <w:jc w:val="both"/>
              <w:rPr>
                <w:rFonts w:ascii="Candara" w:hAnsi="Candara"/>
                <w:b/>
                <w:sz w:val="18"/>
                <w:szCs w:val="18"/>
                <w:lang w:val="es-EC" w:eastAsia="en-US"/>
              </w:rPr>
            </w:pPr>
            <w:r w:rsidRPr="001B4FAB">
              <w:rPr>
                <w:rFonts w:ascii="Candara" w:hAnsi="Candara"/>
                <w:b/>
                <w:bCs/>
                <w:sz w:val="18"/>
                <w:szCs w:val="18"/>
                <w:lang w:val="es-EC" w:eastAsia="en-US"/>
              </w:rPr>
              <w:t xml:space="preserve">Taller </w:t>
            </w:r>
            <w:r w:rsidRPr="001B4FAB">
              <w:rPr>
                <w:rFonts w:ascii="Candara" w:hAnsi="Candara"/>
                <w:b/>
                <w:bCs/>
                <w:i/>
                <w:sz w:val="18"/>
                <w:szCs w:val="18"/>
                <w:lang w:val="es-EC" w:eastAsia="en-US"/>
              </w:rPr>
              <w:t>“AVANCES Y PERSPECTIVAS DEL PROGRAMA EC-L1261 AÑO 2024”</w:t>
            </w:r>
            <w:r w:rsidRPr="001B4FAB">
              <w:rPr>
                <w:rFonts w:ascii="Candara" w:hAnsi="Candara"/>
                <w:b/>
                <w:bCs/>
                <w:sz w:val="18"/>
                <w:szCs w:val="18"/>
                <w:lang w:val="es-EC" w:eastAsia="en-US"/>
              </w:rPr>
              <w:t xml:space="preserve"> </w:t>
            </w:r>
            <w:r w:rsidRPr="001B4FAB">
              <w:rPr>
                <w:rFonts w:ascii="Candara" w:hAnsi="Candara"/>
                <w:b/>
                <w:sz w:val="18"/>
                <w:szCs w:val="18"/>
                <w:lang w:val="es-EC" w:eastAsia="en-US"/>
              </w:rPr>
              <w:t>a realizarse en la ciudad de Guayaquil:</w:t>
            </w:r>
          </w:p>
          <w:p w14:paraId="3BC453D8" w14:textId="77777777" w:rsidR="00987A12" w:rsidRPr="001B4FAB" w:rsidRDefault="00987A12" w:rsidP="005229DF">
            <w:pPr>
              <w:rPr>
                <w:rFonts w:ascii="Candara" w:hAnsi="Candara"/>
                <w:b/>
                <w:bCs/>
                <w:color w:val="000000"/>
                <w:sz w:val="18"/>
                <w:szCs w:val="18"/>
                <w:lang w:val="es-EC" w:eastAsia="en-US"/>
              </w:rPr>
            </w:pPr>
            <w:r w:rsidRPr="001B4FAB">
              <w:rPr>
                <w:rFonts w:ascii="Candara" w:hAnsi="Candara"/>
                <w:b/>
                <w:bCs/>
                <w:color w:val="000000"/>
                <w:sz w:val="18"/>
                <w:szCs w:val="18"/>
                <w:lang w:val="es-EC" w:eastAsia="en-US"/>
              </w:rPr>
              <w:t xml:space="preserve"> </w:t>
            </w:r>
          </w:p>
          <w:p w14:paraId="75D1654D" w14:textId="77777777" w:rsidR="00987A12" w:rsidRPr="001B4FAB" w:rsidRDefault="00987A12" w:rsidP="005229DF">
            <w:pPr>
              <w:rPr>
                <w:rFonts w:ascii="Candara" w:hAnsi="Candara"/>
                <w:color w:val="000000"/>
                <w:sz w:val="18"/>
                <w:szCs w:val="18"/>
                <w:lang w:val="es-EC" w:eastAsia="en-US"/>
              </w:rPr>
            </w:pPr>
            <w:r w:rsidRPr="001B4FAB">
              <w:rPr>
                <w:rFonts w:ascii="Candara" w:hAnsi="Candara"/>
                <w:color w:val="000000"/>
                <w:sz w:val="18"/>
                <w:szCs w:val="18"/>
                <w:lang w:val="es-EC" w:eastAsia="en-US"/>
              </w:rPr>
              <w:t>El evento contará con la participación de 40 invitados. El servicio deberá incluir lo siguiente:</w:t>
            </w:r>
          </w:p>
          <w:p w14:paraId="7D282106" w14:textId="77777777" w:rsidR="00987A12" w:rsidRPr="001B4FAB" w:rsidRDefault="00987A12" w:rsidP="005229DF">
            <w:pPr>
              <w:jc w:val="both"/>
              <w:rPr>
                <w:rFonts w:ascii="Candara" w:hAnsi="Candara"/>
                <w:b/>
                <w:bCs/>
                <w:color w:val="000000"/>
                <w:sz w:val="18"/>
                <w:szCs w:val="18"/>
                <w:lang w:val="es-EC" w:eastAsia="en-US"/>
              </w:rPr>
            </w:pPr>
          </w:p>
          <w:p w14:paraId="0787CC4F" w14:textId="77777777" w:rsidR="00987A12" w:rsidRPr="001B4FAB" w:rsidRDefault="00987A12"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-Local para evento con capacidad para 40 personas.</w:t>
            </w:r>
          </w:p>
          <w:p w14:paraId="7FB5A02D" w14:textId="77777777" w:rsidR="00987A12" w:rsidRPr="001B4FAB" w:rsidRDefault="00987A12"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xml:space="preserve">-Desayuno </w:t>
            </w:r>
            <w:proofErr w:type="spellStart"/>
            <w:r w:rsidRPr="001B4FAB">
              <w:rPr>
                <w:rFonts w:ascii="Candara" w:hAnsi="Candara"/>
                <w:color w:val="000000"/>
                <w:sz w:val="18"/>
                <w:szCs w:val="18"/>
                <w:lang w:val="es-EC" w:eastAsia="en-US"/>
              </w:rPr>
              <w:t>brunch</w:t>
            </w:r>
            <w:proofErr w:type="spellEnd"/>
            <w:r w:rsidRPr="001B4FAB">
              <w:rPr>
                <w:rFonts w:ascii="Candara" w:hAnsi="Candara"/>
                <w:color w:val="000000"/>
                <w:sz w:val="18"/>
                <w:szCs w:val="18"/>
                <w:lang w:val="es-EC" w:eastAsia="en-US"/>
              </w:rPr>
              <w:t xml:space="preserve"> para 40 personas.</w:t>
            </w:r>
          </w:p>
          <w:p w14:paraId="75CEE85D" w14:textId="77777777" w:rsidR="00987A12" w:rsidRPr="001B4FAB" w:rsidRDefault="00987A12"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xml:space="preserve">-Bebida </w:t>
            </w:r>
            <w:proofErr w:type="spellStart"/>
            <w:r w:rsidRPr="001B4FAB">
              <w:rPr>
                <w:rFonts w:ascii="Candara" w:hAnsi="Candara"/>
                <w:color w:val="000000"/>
                <w:sz w:val="18"/>
                <w:szCs w:val="18"/>
                <w:lang w:val="es-EC" w:eastAsia="en-US"/>
              </w:rPr>
              <w:t>soft</w:t>
            </w:r>
            <w:proofErr w:type="spellEnd"/>
            <w:r w:rsidRPr="001B4FAB">
              <w:rPr>
                <w:rFonts w:ascii="Candara" w:hAnsi="Candara"/>
                <w:color w:val="000000"/>
                <w:sz w:val="18"/>
                <w:szCs w:val="18"/>
                <w:lang w:val="es-EC" w:eastAsia="en-US"/>
              </w:rPr>
              <w:t xml:space="preserve"> ilimitadas.</w:t>
            </w:r>
          </w:p>
          <w:p w14:paraId="1DB5281B" w14:textId="77777777" w:rsidR="00987A12" w:rsidRPr="001B4FAB" w:rsidRDefault="00987A12"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-Estación de bebidas permanentes para 40 personas, con servicio de: café americano, tés, agua.</w:t>
            </w:r>
          </w:p>
          <w:p w14:paraId="49D05213" w14:textId="77777777" w:rsidR="00987A12" w:rsidRPr="001B4FAB" w:rsidRDefault="00987A12"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Carpetas personalizadas: tamaño 9” x 12”, grosor del papel estándar, tipo de pape mate.</w:t>
            </w:r>
          </w:p>
          <w:p w14:paraId="57E97A91" w14:textId="77777777" w:rsidR="00987A12" w:rsidRPr="001B4FAB" w:rsidRDefault="00987A12"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Bolígrafos plásticos: Bolígrafo plástico sólido y mecanismo retráctil, tinta azul con medida 0,08 cm x 14 cm.</w:t>
            </w:r>
          </w:p>
          <w:p w14:paraId="330FFA72" w14:textId="77777777" w:rsidR="00987A12" w:rsidRPr="001B4FAB" w:rsidRDefault="00987A12" w:rsidP="005229DF">
            <w:pPr>
              <w:jc w:val="both"/>
              <w:rPr>
                <w:rFonts w:ascii="Candara" w:hAnsi="Candara"/>
                <w:color w:val="000000"/>
                <w:sz w:val="18"/>
                <w:szCs w:val="18"/>
                <w:lang w:val="es-EC" w:eastAsia="en-US"/>
              </w:rPr>
            </w:pPr>
          </w:p>
          <w:p w14:paraId="0707C53A" w14:textId="77777777" w:rsidR="00987A12" w:rsidRPr="001B4FAB" w:rsidRDefault="00987A12"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El tiempo estimado de duración será de 3 a 4 horas.</w:t>
            </w:r>
          </w:p>
          <w:p w14:paraId="5026056E" w14:textId="77777777" w:rsidR="00987A12" w:rsidRPr="001B4FAB" w:rsidRDefault="00987A12" w:rsidP="005229DF">
            <w:pPr>
              <w:rPr>
                <w:rFonts w:ascii="Candara" w:hAnsi="Candara"/>
                <w:color w:val="000000"/>
                <w:sz w:val="18"/>
                <w:szCs w:val="18"/>
                <w:lang w:val="es-EC" w:eastAsia="en-US"/>
              </w:rPr>
            </w:pPr>
            <w:r w:rsidRPr="001B4FAB">
              <w:rPr>
                <w:rFonts w:ascii="Candara" w:hAnsi="Candara"/>
                <w:sz w:val="18"/>
                <w:szCs w:val="18"/>
                <w:lang w:val="es-EC" w:eastAsia="en-US"/>
              </w:rPr>
              <w:t>Las fechas serán comunicadas oportunamente por la entidad contratante.</w:t>
            </w:r>
          </w:p>
        </w:tc>
        <w:tc>
          <w:tcPr>
            <w:tcW w:w="529" w:type="pct"/>
            <w:vAlign w:val="center"/>
          </w:tcPr>
          <w:p w14:paraId="5DAB321D" w14:textId="77777777" w:rsidR="00987A12" w:rsidRPr="003307CF" w:rsidRDefault="00987A12" w:rsidP="005229DF">
            <w:pPr>
              <w:jc w:val="center"/>
              <w:rPr>
                <w:rFonts w:ascii="Candara" w:hAnsi="Candara"/>
                <w:color w:val="000000"/>
                <w:sz w:val="18"/>
                <w:szCs w:val="18"/>
                <w:lang w:val="es-EC" w:eastAsia="en-US"/>
              </w:rPr>
            </w:pPr>
            <w:r w:rsidRPr="003307CF">
              <w:rPr>
                <w:rFonts w:ascii="Candara" w:hAnsi="Candara"/>
                <w:color w:val="000000"/>
                <w:sz w:val="18"/>
                <w:szCs w:val="18"/>
                <w:lang w:val="es-EC" w:eastAsia="en-US"/>
              </w:rPr>
              <w:t>Evento</w:t>
            </w:r>
          </w:p>
        </w:tc>
        <w:tc>
          <w:tcPr>
            <w:tcW w:w="605" w:type="pct"/>
            <w:vAlign w:val="center"/>
          </w:tcPr>
          <w:p w14:paraId="0BAE649F" w14:textId="77777777" w:rsidR="00987A12" w:rsidRPr="003B472B" w:rsidRDefault="00987A12" w:rsidP="005229DF">
            <w:pPr>
              <w:jc w:val="center"/>
              <w:rPr>
                <w:rFonts w:ascii="Candara" w:hAnsi="Candara"/>
                <w:color w:val="000000"/>
                <w:lang w:val="es-EC" w:eastAsia="en-US"/>
              </w:rPr>
            </w:pPr>
            <w:r w:rsidRPr="003B472B">
              <w:rPr>
                <w:rFonts w:ascii="Candara" w:hAnsi="Candara"/>
                <w:color w:val="000000"/>
                <w:lang w:val="es-EC" w:eastAsia="en-US"/>
              </w:rPr>
              <w:t>1</w:t>
            </w:r>
          </w:p>
        </w:tc>
        <w:tc>
          <w:tcPr>
            <w:tcW w:w="597" w:type="pct"/>
          </w:tcPr>
          <w:p w14:paraId="3C56D252" w14:textId="77777777" w:rsidR="00987A12" w:rsidRPr="003B472B" w:rsidRDefault="00987A12" w:rsidP="005229DF">
            <w:pPr>
              <w:jc w:val="both"/>
              <w:rPr>
                <w:rFonts w:ascii="Candara" w:hAnsi="Candara" w:cs="Calibri"/>
                <w:color w:val="000000"/>
              </w:rPr>
            </w:pPr>
          </w:p>
        </w:tc>
        <w:tc>
          <w:tcPr>
            <w:tcW w:w="472" w:type="pct"/>
            <w:gridSpan w:val="2"/>
            <w:noWrap/>
          </w:tcPr>
          <w:p w14:paraId="69CF7438" w14:textId="77777777" w:rsidR="00987A12" w:rsidRPr="003B472B" w:rsidRDefault="00987A12" w:rsidP="005229DF">
            <w:pPr>
              <w:jc w:val="both"/>
              <w:rPr>
                <w:rFonts w:ascii="Candara" w:hAnsi="Candara" w:cs="Calibri"/>
                <w:color w:val="000000"/>
                <w:lang w:val="es-ES_tradnl"/>
              </w:rPr>
            </w:pPr>
          </w:p>
        </w:tc>
      </w:tr>
      <w:tr w:rsidR="00987A12" w:rsidRPr="003B472B" w14:paraId="7FE56946" w14:textId="77777777" w:rsidTr="005229DF">
        <w:trPr>
          <w:trHeight w:val="576"/>
        </w:trPr>
        <w:tc>
          <w:tcPr>
            <w:tcW w:w="376" w:type="pct"/>
            <w:hideMark/>
          </w:tcPr>
          <w:p w14:paraId="65F4E3A9" w14:textId="77777777" w:rsidR="00987A12" w:rsidRPr="003B472B" w:rsidRDefault="00987A12" w:rsidP="005229DF">
            <w:pPr>
              <w:jc w:val="both"/>
              <w:rPr>
                <w:rFonts w:ascii="Candara" w:hAnsi="Candara" w:cs="Calibri"/>
                <w:color w:val="000000"/>
              </w:rPr>
            </w:pPr>
          </w:p>
        </w:tc>
        <w:tc>
          <w:tcPr>
            <w:tcW w:w="525" w:type="pct"/>
            <w:hideMark/>
          </w:tcPr>
          <w:p w14:paraId="7ECEB996" w14:textId="77777777" w:rsidR="00987A12" w:rsidRPr="003B472B" w:rsidRDefault="00987A12" w:rsidP="005229DF">
            <w:pPr>
              <w:jc w:val="center"/>
              <w:rPr>
                <w:rFonts w:ascii="Candara" w:hAnsi="Candara"/>
              </w:rPr>
            </w:pPr>
          </w:p>
        </w:tc>
        <w:tc>
          <w:tcPr>
            <w:tcW w:w="1896" w:type="pct"/>
          </w:tcPr>
          <w:p w14:paraId="5BB29E9C" w14:textId="77777777" w:rsidR="00987A12" w:rsidRPr="003B472B" w:rsidRDefault="00987A12" w:rsidP="005229DF">
            <w:pPr>
              <w:jc w:val="both"/>
              <w:rPr>
                <w:rFonts w:ascii="Candara" w:hAnsi="Candara"/>
              </w:rPr>
            </w:pPr>
          </w:p>
        </w:tc>
        <w:tc>
          <w:tcPr>
            <w:tcW w:w="529" w:type="pct"/>
            <w:hideMark/>
          </w:tcPr>
          <w:p w14:paraId="6E7BAEE5" w14:textId="77777777" w:rsidR="00987A12" w:rsidRPr="003B472B" w:rsidRDefault="00987A12" w:rsidP="005229DF">
            <w:pPr>
              <w:jc w:val="both"/>
              <w:rPr>
                <w:rFonts w:ascii="Candara" w:hAnsi="Candara"/>
              </w:rPr>
            </w:pPr>
          </w:p>
        </w:tc>
        <w:tc>
          <w:tcPr>
            <w:tcW w:w="605" w:type="pct"/>
            <w:noWrap/>
            <w:hideMark/>
          </w:tcPr>
          <w:p w14:paraId="19F17A6F" w14:textId="77777777" w:rsidR="00987A12" w:rsidRPr="003B472B" w:rsidRDefault="00987A12" w:rsidP="005229DF">
            <w:pPr>
              <w:jc w:val="both"/>
              <w:rPr>
                <w:rFonts w:ascii="Candara" w:hAnsi="Candara"/>
              </w:rPr>
            </w:pPr>
          </w:p>
        </w:tc>
        <w:tc>
          <w:tcPr>
            <w:tcW w:w="597" w:type="pct"/>
            <w:hideMark/>
          </w:tcPr>
          <w:p w14:paraId="5FF2B5E3" w14:textId="77777777" w:rsidR="00987A12" w:rsidRPr="003307CF" w:rsidRDefault="00987A12" w:rsidP="005229DF">
            <w:pPr>
              <w:jc w:val="center"/>
              <w:rPr>
                <w:rFonts w:ascii="Candara" w:hAnsi="Candara" w:cs="Calibri"/>
                <w:b/>
                <w:bCs/>
                <w:color w:val="000000"/>
                <w:sz w:val="18"/>
                <w:szCs w:val="18"/>
              </w:rPr>
            </w:pPr>
            <w:r w:rsidRPr="003307CF">
              <w:rPr>
                <w:rFonts w:ascii="Candara" w:hAnsi="Candara" w:cs="Calibri"/>
                <w:b/>
                <w:bCs/>
                <w:color w:val="000000"/>
                <w:sz w:val="18"/>
                <w:szCs w:val="18"/>
                <w:lang w:val="es-ES_tradnl"/>
              </w:rPr>
              <w:t xml:space="preserve">SUBTOTAL </w:t>
            </w:r>
            <w:r w:rsidRPr="003307CF">
              <w:rPr>
                <w:rFonts w:ascii="Candara" w:hAnsi="Candara" w:cs="Calibri"/>
                <w:b/>
                <w:bCs/>
                <w:color w:val="000000"/>
                <w:sz w:val="18"/>
                <w:szCs w:val="18"/>
                <w:lang w:val="es-ES_tradnl"/>
              </w:rPr>
              <w:br/>
            </w:r>
            <w:r w:rsidRPr="003307CF">
              <w:rPr>
                <w:rFonts w:ascii="Candara" w:hAnsi="Candara" w:cs="Calibri"/>
                <w:i/>
                <w:iCs/>
                <w:color w:val="000000"/>
                <w:sz w:val="18"/>
                <w:szCs w:val="18"/>
                <w:lang w:val="es-ES_tradnl"/>
              </w:rPr>
              <w:t>(d)</w:t>
            </w:r>
          </w:p>
        </w:tc>
        <w:tc>
          <w:tcPr>
            <w:tcW w:w="472" w:type="pct"/>
            <w:gridSpan w:val="2"/>
            <w:noWrap/>
            <w:hideMark/>
          </w:tcPr>
          <w:p w14:paraId="7D389CD4" w14:textId="77777777" w:rsidR="00987A12" w:rsidRPr="003307CF" w:rsidRDefault="00987A12" w:rsidP="005229DF">
            <w:pPr>
              <w:jc w:val="center"/>
              <w:rPr>
                <w:rFonts w:ascii="Candara" w:hAnsi="Candara" w:cs="Calibri"/>
                <w:b/>
                <w:bCs/>
                <w:i/>
                <w:iCs/>
                <w:color w:val="0070C0"/>
                <w:sz w:val="18"/>
                <w:szCs w:val="18"/>
              </w:rPr>
            </w:pPr>
            <w:r w:rsidRPr="003307CF">
              <w:rPr>
                <w:rFonts w:ascii="Candara" w:hAnsi="Candara" w:cs="Calibri"/>
                <w:b/>
                <w:bCs/>
                <w:i/>
                <w:iCs/>
                <w:color w:val="0070C0"/>
                <w:sz w:val="18"/>
                <w:szCs w:val="18"/>
                <w:lang w:val="es-ES_tradnl"/>
              </w:rPr>
              <w:t>d = å (c) (todos los ítems)</w:t>
            </w:r>
          </w:p>
        </w:tc>
      </w:tr>
      <w:tr w:rsidR="00987A12" w:rsidRPr="003B472B" w14:paraId="49065F05" w14:textId="77777777" w:rsidTr="005229DF">
        <w:trPr>
          <w:trHeight w:val="576"/>
        </w:trPr>
        <w:tc>
          <w:tcPr>
            <w:tcW w:w="376" w:type="pct"/>
            <w:hideMark/>
          </w:tcPr>
          <w:p w14:paraId="1F0490CD" w14:textId="77777777" w:rsidR="00987A12" w:rsidRPr="003B472B" w:rsidRDefault="00987A12" w:rsidP="005229DF">
            <w:pPr>
              <w:jc w:val="center"/>
              <w:rPr>
                <w:rFonts w:ascii="Candara" w:hAnsi="Candara" w:cs="Calibri"/>
                <w:b/>
                <w:bCs/>
                <w:i/>
                <w:iCs/>
                <w:color w:val="0070C0"/>
              </w:rPr>
            </w:pPr>
          </w:p>
        </w:tc>
        <w:tc>
          <w:tcPr>
            <w:tcW w:w="525" w:type="pct"/>
            <w:hideMark/>
          </w:tcPr>
          <w:p w14:paraId="0D33D162" w14:textId="77777777" w:rsidR="00987A12" w:rsidRPr="003B472B" w:rsidRDefault="00987A12" w:rsidP="005229DF">
            <w:pPr>
              <w:jc w:val="center"/>
              <w:rPr>
                <w:rFonts w:ascii="Candara" w:hAnsi="Candara"/>
              </w:rPr>
            </w:pPr>
          </w:p>
        </w:tc>
        <w:tc>
          <w:tcPr>
            <w:tcW w:w="1896" w:type="pct"/>
          </w:tcPr>
          <w:p w14:paraId="17F445F7" w14:textId="77777777" w:rsidR="00987A12" w:rsidRPr="003B472B" w:rsidRDefault="00987A12" w:rsidP="005229DF">
            <w:pPr>
              <w:jc w:val="both"/>
              <w:rPr>
                <w:rFonts w:ascii="Candara" w:hAnsi="Candara"/>
              </w:rPr>
            </w:pPr>
          </w:p>
        </w:tc>
        <w:tc>
          <w:tcPr>
            <w:tcW w:w="529" w:type="pct"/>
            <w:hideMark/>
          </w:tcPr>
          <w:p w14:paraId="112CD266" w14:textId="77777777" w:rsidR="00987A12" w:rsidRPr="003B472B" w:rsidRDefault="00987A12" w:rsidP="005229DF">
            <w:pPr>
              <w:jc w:val="both"/>
              <w:rPr>
                <w:rFonts w:ascii="Candara" w:hAnsi="Candara"/>
              </w:rPr>
            </w:pPr>
          </w:p>
        </w:tc>
        <w:tc>
          <w:tcPr>
            <w:tcW w:w="605" w:type="pct"/>
            <w:noWrap/>
            <w:hideMark/>
          </w:tcPr>
          <w:p w14:paraId="7F905955" w14:textId="77777777" w:rsidR="00987A12" w:rsidRPr="003B472B" w:rsidRDefault="00987A12" w:rsidP="005229DF">
            <w:pPr>
              <w:jc w:val="both"/>
              <w:rPr>
                <w:rFonts w:ascii="Candara" w:hAnsi="Candara"/>
              </w:rPr>
            </w:pPr>
          </w:p>
        </w:tc>
        <w:tc>
          <w:tcPr>
            <w:tcW w:w="597" w:type="pct"/>
            <w:hideMark/>
          </w:tcPr>
          <w:p w14:paraId="5FC0209E" w14:textId="77777777" w:rsidR="00987A12" w:rsidRPr="003307CF" w:rsidRDefault="00987A12" w:rsidP="005229DF">
            <w:pPr>
              <w:jc w:val="center"/>
              <w:rPr>
                <w:rFonts w:ascii="Candara" w:hAnsi="Candara" w:cs="Calibri"/>
                <w:b/>
                <w:bCs/>
                <w:color w:val="000000"/>
                <w:sz w:val="18"/>
                <w:szCs w:val="18"/>
              </w:rPr>
            </w:pPr>
            <w:r w:rsidRPr="003307CF">
              <w:rPr>
                <w:rFonts w:ascii="Candara" w:hAnsi="Candara" w:cs="Calibri"/>
                <w:b/>
                <w:bCs/>
                <w:color w:val="000000"/>
                <w:sz w:val="18"/>
                <w:szCs w:val="18"/>
              </w:rPr>
              <w:t xml:space="preserve">IVA </w:t>
            </w:r>
            <w:r w:rsidRPr="003307CF">
              <w:rPr>
                <w:rFonts w:ascii="Candara" w:hAnsi="Candara" w:cs="Calibri"/>
                <w:b/>
                <w:bCs/>
                <w:color w:val="000000"/>
                <w:sz w:val="18"/>
                <w:szCs w:val="18"/>
              </w:rPr>
              <w:br/>
            </w:r>
            <w:r w:rsidRPr="003307CF">
              <w:rPr>
                <w:rFonts w:ascii="Candara" w:hAnsi="Candara" w:cs="Calibri"/>
                <w:i/>
                <w:iCs/>
                <w:color w:val="000000"/>
                <w:sz w:val="18"/>
                <w:szCs w:val="18"/>
              </w:rPr>
              <w:t>(e)</w:t>
            </w:r>
          </w:p>
        </w:tc>
        <w:tc>
          <w:tcPr>
            <w:tcW w:w="472" w:type="pct"/>
            <w:gridSpan w:val="2"/>
            <w:noWrap/>
            <w:hideMark/>
          </w:tcPr>
          <w:p w14:paraId="68B02849" w14:textId="77777777" w:rsidR="00987A12" w:rsidRPr="003307CF" w:rsidRDefault="00987A12" w:rsidP="005229DF">
            <w:pPr>
              <w:jc w:val="center"/>
              <w:rPr>
                <w:rFonts w:ascii="Candara" w:hAnsi="Candara" w:cs="Calibri"/>
                <w:b/>
                <w:bCs/>
                <w:i/>
                <w:iCs/>
                <w:color w:val="0070C0"/>
                <w:sz w:val="18"/>
                <w:szCs w:val="18"/>
              </w:rPr>
            </w:pPr>
            <w:r w:rsidRPr="003307CF">
              <w:rPr>
                <w:rFonts w:ascii="Candara" w:hAnsi="Candara" w:cs="Calibri"/>
                <w:b/>
                <w:bCs/>
                <w:i/>
                <w:iCs/>
                <w:color w:val="0070C0"/>
                <w:sz w:val="18"/>
                <w:szCs w:val="18"/>
              </w:rPr>
              <w:t>(e) = (d) * 12%</w:t>
            </w:r>
          </w:p>
        </w:tc>
      </w:tr>
      <w:tr w:rsidR="00987A12" w:rsidRPr="003B472B" w14:paraId="0BD1E41F" w14:textId="77777777" w:rsidTr="005229DF">
        <w:trPr>
          <w:trHeight w:val="576"/>
        </w:trPr>
        <w:tc>
          <w:tcPr>
            <w:tcW w:w="376" w:type="pct"/>
            <w:hideMark/>
          </w:tcPr>
          <w:p w14:paraId="14782F3E" w14:textId="77777777" w:rsidR="00987A12" w:rsidRPr="003B472B" w:rsidRDefault="00987A12" w:rsidP="005229DF">
            <w:pPr>
              <w:jc w:val="center"/>
              <w:rPr>
                <w:rFonts w:ascii="Candara" w:hAnsi="Candara" w:cs="Calibri"/>
                <w:b/>
                <w:bCs/>
                <w:i/>
                <w:iCs/>
                <w:color w:val="0070C0"/>
              </w:rPr>
            </w:pPr>
          </w:p>
        </w:tc>
        <w:tc>
          <w:tcPr>
            <w:tcW w:w="525" w:type="pct"/>
            <w:hideMark/>
          </w:tcPr>
          <w:p w14:paraId="61B90AA1" w14:textId="77777777" w:rsidR="00987A12" w:rsidRPr="003B472B" w:rsidRDefault="00987A12" w:rsidP="005229DF">
            <w:pPr>
              <w:rPr>
                <w:rFonts w:ascii="Candara" w:hAnsi="Candara"/>
              </w:rPr>
            </w:pPr>
          </w:p>
        </w:tc>
        <w:tc>
          <w:tcPr>
            <w:tcW w:w="1896" w:type="pct"/>
          </w:tcPr>
          <w:p w14:paraId="12D9A9AB" w14:textId="77777777" w:rsidR="00987A12" w:rsidRPr="003B472B" w:rsidRDefault="00987A12" w:rsidP="005229DF">
            <w:pPr>
              <w:jc w:val="both"/>
              <w:rPr>
                <w:rFonts w:ascii="Candara" w:hAnsi="Candara"/>
              </w:rPr>
            </w:pPr>
          </w:p>
        </w:tc>
        <w:tc>
          <w:tcPr>
            <w:tcW w:w="529" w:type="pct"/>
            <w:hideMark/>
          </w:tcPr>
          <w:p w14:paraId="434EBD2B" w14:textId="77777777" w:rsidR="00987A12" w:rsidRPr="003B472B" w:rsidRDefault="00987A12" w:rsidP="005229DF">
            <w:pPr>
              <w:jc w:val="both"/>
              <w:rPr>
                <w:rFonts w:ascii="Candara" w:hAnsi="Candara"/>
              </w:rPr>
            </w:pPr>
          </w:p>
        </w:tc>
        <w:tc>
          <w:tcPr>
            <w:tcW w:w="605" w:type="pct"/>
            <w:noWrap/>
            <w:hideMark/>
          </w:tcPr>
          <w:p w14:paraId="3EBBEF5E" w14:textId="77777777" w:rsidR="00987A12" w:rsidRPr="003B472B" w:rsidRDefault="00987A12" w:rsidP="005229DF">
            <w:pPr>
              <w:jc w:val="both"/>
              <w:rPr>
                <w:rFonts w:ascii="Candara" w:hAnsi="Candara"/>
              </w:rPr>
            </w:pPr>
          </w:p>
        </w:tc>
        <w:tc>
          <w:tcPr>
            <w:tcW w:w="597" w:type="pct"/>
            <w:hideMark/>
          </w:tcPr>
          <w:p w14:paraId="4ADAAD55" w14:textId="77777777" w:rsidR="00987A12" w:rsidRPr="003307CF" w:rsidRDefault="00987A12" w:rsidP="005229DF">
            <w:pPr>
              <w:jc w:val="center"/>
              <w:rPr>
                <w:rFonts w:ascii="Candara" w:hAnsi="Candara" w:cs="Calibri"/>
                <w:b/>
                <w:bCs/>
                <w:color w:val="000000"/>
                <w:sz w:val="18"/>
                <w:szCs w:val="18"/>
              </w:rPr>
            </w:pPr>
            <w:r w:rsidRPr="003307CF">
              <w:rPr>
                <w:rFonts w:ascii="Candara" w:hAnsi="Candara" w:cs="Calibri"/>
                <w:b/>
                <w:bCs/>
                <w:color w:val="000000"/>
                <w:sz w:val="18"/>
                <w:szCs w:val="18"/>
              </w:rPr>
              <w:t>TOTAL</w:t>
            </w:r>
            <w:r w:rsidRPr="003307CF">
              <w:rPr>
                <w:rFonts w:ascii="Candara" w:hAnsi="Candara" w:cs="Calibri"/>
                <w:b/>
                <w:bCs/>
                <w:color w:val="000000"/>
                <w:sz w:val="18"/>
                <w:szCs w:val="18"/>
              </w:rPr>
              <w:br/>
            </w:r>
            <w:r w:rsidRPr="003307CF">
              <w:rPr>
                <w:rFonts w:ascii="Candara" w:hAnsi="Candara" w:cs="Calibri"/>
                <w:i/>
                <w:iCs/>
                <w:color w:val="000000"/>
                <w:sz w:val="18"/>
                <w:szCs w:val="18"/>
              </w:rPr>
              <w:t>(f)</w:t>
            </w:r>
          </w:p>
        </w:tc>
        <w:tc>
          <w:tcPr>
            <w:tcW w:w="472" w:type="pct"/>
            <w:gridSpan w:val="2"/>
            <w:noWrap/>
            <w:hideMark/>
          </w:tcPr>
          <w:p w14:paraId="42387AF5" w14:textId="77777777" w:rsidR="00987A12" w:rsidRPr="003307CF" w:rsidRDefault="00987A12" w:rsidP="005229DF">
            <w:pPr>
              <w:jc w:val="center"/>
              <w:rPr>
                <w:rFonts w:ascii="Candara" w:hAnsi="Candara" w:cs="Calibri"/>
                <w:b/>
                <w:bCs/>
                <w:i/>
                <w:iCs/>
                <w:color w:val="0070C0"/>
                <w:sz w:val="18"/>
                <w:szCs w:val="18"/>
              </w:rPr>
            </w:pPr>
            <w:r w:rsidRPr="003307CF">
              <w:rPr>
                <w:rFonts w:ascii="Candara" w:hAnsi="Candara" w:cs="Calibri"/>
                <w:b/>
                <w:bCs/>
                <w:i/>
                <w:iCs/>
                <w:color w:val="0070C0"/>
                <w:sz w:val="18"/>
                <w:szCs w:val="18"/>
              </w:rPr>
              <w:t xml:space="preserve">(f) = (d) + (e) </w:t>
            </w:r>
          </w:p>
        </w:tc>
      </w:tr>
    </w:tbl>
    <w:p w14:paraId="477A4E74" w14:textId="77777777" w:rsidR="00987A12" w:rsidRDefault="00987A12" w:rsidP="00987A12">
      <w:pPr>
        <w:rPr>
          <w:lang w:val="es-ES_tradnl" w:eastAsia="x-none"/>
        </w:rPr>
      </w:pPr>
    </w:p>
    <w:p w14:paraId="1056274C" w14:textId="77777777" w:rsidR="00987A12" w:rsidRDefault="00987A12" w:rsidP="00987A12">
      <w:pPr>
        <w:rPr>
          <w:lang w:val="es-ES_tradnl" w:eastAsia="x-none"/>
        </w:rPr>
      </w:pPr>
    </w:p>
    <w:p w14:paraId="542E3E90" w14:textId="77777777" w:rsidR="00987A12" w:rsidRPr="003F4B62" w:rsidRDefault="00987A12" w:rsidP="00987A12">
      <w:pPr>
        <w:rPr>
          <w:rFonts w:ascii="Candara" w:hAnsi="Candara"/>
          <w:sz w:val="22"/>
          <w:szCs w:val="22"/>
          <w:lang w:val="es-ES_tradnl" w:eastAsia="x-none"/>
        </w:rPr>
      </w:pPr>
    </w:p>
    <w:p w14:paraId="3A209DE5" w14:textId="5F8F1809" w:rsidR="00987A12" w:rsidRPr="003F4B62" w:rsidRDefault="003F4B62" w:rsidP="003F4B62">
      <w:pPr>
        <w:jc w:val="both"/>
        <w:rPr>
          <w:rFonts w:ascii="Candara" w:hAnsi="Candara"/>
          <w:sz w:val="22"/>
          <w:szCs w:val="22"/>
          <w:lang w:val="es-ES_tradnl" w:eastAsia="x-none"/>
        </w:rPr>
      </w:pPr>
      <w:r w:rsidRPr="003F4B62">
        <w:rPr>
          <w:rFonts w:ascii="Candara" w:hAnsi="Candara"/>
          <w:b/>
          <w:sz w:val="22"/>
          <w:szCs w:val="22"/>
          <w:lang w:val="es-ES_tradnl" w:eastAsia="x-none"/>
        </w:rPr>
        <w:t>Cambios o modificaciones en la planificación de los eventos:</w:t>
      </w:r>
      <w:r w:rsidRPr="003F4B62">
        <w:rPr>
          <w:rFonts w:ascii="Candara" w:hAnsi="Candara"/>
          <w:sz w:val="22"/>
          <w:szCs w:val="22"/>
          <w:lang w:val="es-ES_tradnl" w:eastAsia="x-none"/>
        </w:rPr>
        <w:t xml:space="preserve"> En caso de producirse cambios en la planificación de los eventos o de requerirse modificaciones en los eventos a realizarse, el administrador de contrato podrá pedir al contratista la implementación de los cambios</w:t>
      </w:r>
      <w:r>
        <w:rPr>
          <w:rFonts w:ascii="Candara" w:hAnsi="Candara"/>
          <w:sz w:val="22"/>
          <w:szCs w:val="22"/>
          <w:lang w:val="es-ES_tradnl" w:eastAsia="x-none"/>
        </w:rPr>
        <w:t xml:space="preserve"> o modificaciones</w:t>
      </w:r>
      <w:r w:rsidRPr="003F4B62">
        <w:rPr>
          <w:rFonts w:ascii="Candara" w:hAnsi="Candara"/>
          <w:sz w:val="22"/>
          <w:szCs w:val="22"/>
          <w:lang w:val="es-ES_tradnl" w:eastAsia="x-none"/>
        </w:rPr>
        <w:t xml:space="preserve"> sin que sea necesario modificar el texto del contrato.  </w:t>
      </w:r>
    </w:p>
    <w:p w14:paraId="6F1E3631" w14:textId="7511D70E" w:rsidR="00DB4AC7" w:rsidRPr="003F4B62" w:rsidRDefault="00DB4AC7" w:rsidP="00DB4AC7">
      <w:pPr>
        <w:rPr>
          <w:rFonts w:ascii="Candara" w:hAnsi="Candara"/>
          <w:sz w:val="22"/>
          <w:szCs w:val="22"/>
          <w:lang w:val="es-ES_tradnl" w:eastAsia="x-none"/>
        </w:rPr>
      </w:pPr>
    </w:p>
    <w:p w14:paraId="1E155995" w14:textId="77777777" w:rsidR="00D26BBF" w:rsidRPr="003F4B62" w:rsidRDefault="00D26BBF" w:rsidP="00D26BBF">
      <w:pPr>
        <w:rPr>
          <w:rFonts w:ascii="Candara" w:hAnsi="Candara"/>
          <w:sz w:val="22"/>
          <w:szCs w:val="22"/>
          <w:lang w:val="es-ES"/>
        </w:rPr>
      </w:pPr>
    </w:p>
    <w:p w14:paraId="3AB17C6F" w14:textId="77777777" w:rsidR="00D26BBF" w:rsidRDefault="00D26BBF" w:rsidP="00D26BBF">
      <w:pPr>
        <w:rPr>
          <w:lang w:val="es-ES"/>
        </w:rPr>
      </w:pPr>
    </w:p>
    <w:p w14:paraId="2FF8FFDD" w14:textId="77777777" w:rsidR="005E0DB8" w:rsidRPr="00D26BBF" w:rsidRDefault="005E0DB8" w:rsidP="00D26BBF">
      <w:pPr>
        <w:spacing w:after="120"/>
        <w:jc w:val="both"/>
        <w:rPr>
          <w:b/>
          <w:color w:val="000000" w:themeColor="text1"/>
          <w:sz w:val="24"/>
          <w:szCs w:val="24"/>
        </w:rPr>
        <w:sectPr w:rsidR="005E0DB8" w:rsidRPr="00D26BBF" w:rsidSect="005E0DB8">
          <w:type w:val="continuous"/>
          <w:pgSz w:w="16838" w:h="11906" w:orient="landscape" w:code="9"/>
          <w:pgMar w:top="1440" w:right="1440" w:bottom="1440" w:left="1440" w:header="720" w:footer="720" w:gutter="0"/>
          <w:cols w:space="720"/>
          <w:docGrid w:linePitch="360"/>
        </w:sectPr>
      </w:pPr>
    </w:p>
    <w:p w14:paraId="7E7C8AA3" w14:textId="77777777" w:rsidR="005E0DB8" w:rsidRPr="009F039C" w:rsidRDefault="005E0DB8" w:rsidP="005E0DB8">
      <w:pPr>
        <w:pStyle w:val="ListParagraph"/>
        <w:numPr>
          <w:ilvl w:val="0"/>
          <w:numId w:val="56"/>
        </w:numPr>
        <w:spacing w:after="120"/>
        <w:ind w:left="284" w:hanging="284"/>
        <w:jc w:val="both"/>
        <w:rPr>
          <w:rFonts w:ascii="Candara" w:hAnsi="Candara"/>
          <w:b/>
          <w:color w:val="000000" w:themeColor="text1"/>
          <w:sz w:val="22"/>
          <w:szCs w:val="22"/>
        </w:rPr>
      </w:pPr>
      <w:r w:rsidRPr="009F039C">
        <w:rPr>
          <w:rFonts w:ascii="Candara" w:hAnsi="Candara"/>
          <w:b/>
          <w:color w:val="000000" w:themeColor="text1"/>
          <w:sz w:val="22"/>
          <w:szCs w:val="22"/>
        </w:rPr>
        <w:lastRenderedPageBreak/>
        <w:t>ANTECEDENTES</w:t>
      </w:r>
    </w:p>
    <w:p w14:paraId="0ADF9441" w14:textId="77777777" w:rsidR="005E0DB8" w:rsidRPr="009F039C" w:rsidRDefault="005E0DB8" w:rsidP="005E0DB8">
      <w:pPr>
        <w:pStyle w:val="ListParagraph"/>
        <w:spacing w:after="120"/>
        <w:ind w:left="1065"/>
        <w:jc w:val="both"/>
        <w:rPr>
          <w:rFonts w:ascii="Candara" w:hAnsi="Candara"/>
          <w:b/>
          <w:color w:val="000000" w:themeColor="text1"/>
          <w:sz w:val="22"/>
          <w:szCs w:val="22"/>
        </w:rPr>
      </w:pPr>
    </w:p>
    <w:p w14:paraId="3E47353D" w14:textId="77777777" w:rsidR="005E0DB8" w:rsidRPr="009F039C" w:rsidRDefault="005E0DB8" w:rsidP="005E0DB8">
      <w:pPr>
        <w:spacing w:after="120"/>
        <w:jc w:val="both"/>
        <w:rPr>
          <w:rFonts w:ascii="Candara" w:hAnsi="Candara"/>
          <w:sz w:val="22"/>
          <w:szCs w:val="22"/>
          <w:lang w:val="es-ES_tradnl"/>
        </w:rPr>
      </w:pPr>
      <w:r w:rsidRPr="009F039C">
        <w:rPr>
          <w:rFonts w:ascii="Candara" w:hAnsi="Candara"/>
          <w:sz w:val="22"/>
          <w:szCs w:val="22"/>
          <w:lang w:val="es-ES_tradnl"/>
        </w:rPr>
        <w:t xml:space="preserve">La República del Ecuador y El Banco Interamericano de Desarrollo (BID) denominado </w:t>
      </w:r>
      <w:r w:rsidRPr="00D54BC6">
        <w:rPr>
          <w:rFonts w:ascii="Candara" w:hAnsi="Candara"/>
          <w:i/>
          <w:sz w:val="22"/>
          <w:szCs w:val="22"/>
          <w:lang w:val="es-ES_tradnl"/>
        </w:rPr>
        <w:t>“El Banco”</w:t>
      </w:r>
      <w:r w:rsidRPr="009F039C">
        <w:rPr>
          <w:rFonts w:ascii="Candara" w:hAnsi="Candara"/>
          <w:sz w:val="22"/>
          <w:szCs w:val="22"/>
          <w:lang w:val="es-ES_tradnl"/>
        </w:rPr>
        <w:t xml:space="preserve"> o </w:t>
      </w:r>
      <w:r w:rsidRPr="00D54BC6">
        <w:rPr>
          <w:rFonts w:ascii="Candara" w:hAnsi="Candara"/>
          <w:i/>
          <w:sz w:val="22"/>
          <w:szCs w:val="22"/>
          <w:lang w:val="es-ES_tradnl"/>
        </w:rPr>
        <w:t>“El BID”</w:t>
      </w:r>
      <w:r w:rsidRPr="009F039C">
        <w:rPr>
          <w:rFonts w:ascii="Candara" w:hAnsi="Candara"/>
          <w:sz w:val="22"/>
          <w:szCs w:val="22"/>
          <w:lang w:val="es-ES_tradnl"/>
        </w:rPr>
        <w:t xml:space="preserve">, han suscrito el contrato de préstamo No. 5748/OC-EC con fecha 21 de julio de 2023, para implementar el Programa </w:t>
      </w:r>
      <w:r w:rsidRPr="00D54BC6">
        <w:rPr>
          <w:rFonts w:ascii="Candara" w:hAnsi="Candara"/>
          <w:i/>
          <w:sz w:val="22"/>
          <w:szCs w:val="22"/>
          <w:lang w:val="es-ES_tradnl"/>
        </w:rPr>
        <w:t>“Fortalecimiento del Ecosistema de Innovación del Litoral Ecuatoriano”,</w:t>
      </w:r>
      <w:r w:rsidRPr="009F039C">
        <w:rPr>
          <w:rFonts w:ascii="Candara" w:hAnsi="Candara"/>
          <w:sz w:val="22"/>
          <w:szCs w:val="22"/>
          <w:lang w:val="es-ES_tradnl"/>
        </w:rPr>
        <w:t xml:space="preserve"> cuyo objetivo es aumentar la productividad laboral empresarial del Litoral a través de una mayor inversión en actividades de ciencia, tecnología e innovación. El componente 1 tiene como objetivo </w:t>
      </w:r>
      <w:r w:rsidRPr="00D54BC6">
        <w:rPr>
          <w:rFonts w:ascii="Candara" w:hAnsi="Candara"/>
          <w:i/>
          <w:sz w:val="22"/>
          <w:szCs w:val="22"/>
          <w:lang w:val="es-ES_tradnl"/>
        </w:rPr>
        <w:t>“Fortalecer la producción y vinculación científica de la ESPOL orientada a las necesidades del sector productivo del Litoral”,</w:t>
      </w:r>
      <w:r w:rsidRPr="009F039C">
        <w:rPr>
          <w:rFonts w:ascii="Candara" w:hAnsi="Candara"/>
          <w:sz w:val="22"/>
          <w:szCs w:val="22"/>
          <w:lang w:val="es-ES_tradnl"/>
        </w:rPr>
        <w:t xml:space="preserve"> el componente 2 tiene como objetivo </w:t>
      </w:r>
      <w:r w:rsidRPr="00D54BC6">
        <w:rPr>
          <w:rFonts w:ascii="Candara" w:hAnsi="Candara"/>
          <w:i/>
          <w:sz w:val="22"/>
          <w:szCs w:val="22"/>
          <w:lang w:val="es-ES_tradnl"/>
        </w:rPr>
        <w:t>“Promover la creación y el crecimiento de nuevas empresas de base tecnológica en Guayaquil”</w:t>
      </w:r>
      <w:r w:rsidRPr="009F039C">
        <w:rPr>
          <w:rFonts w:ascii="Candara" w:hAnsi="Candara"/>
          <w:sz w:val="22"/>
          <w:szCs w:val="22"/>
          <w:lang w:val="es-ES_tradnl"/>
        </w:rPr>
        <w:t>, y la gestión del programa que apoya a la ejecución del programa.</w:t>
      </w:r>
    </w:p>
    <w:p w14:paraId="4CD244C5" w14:textId="77777777" w:rsidR="005E0DB8" w:rsidRPr="009F039C" w:rsidRDefault="005E0DB8" w:rsidP="005E0DB8">
      <w:pPr>
        <w:spacing w:after="120"/>
        <w:jc w:val="both"/>
        <w:rPr>
          <w:rFonts w:ascii="Candara" w:hAnsi="Candara"/>
          <w:color w:val="000000" w:themeColor="text1"/>
          <w:sz w:val="22"/>
          <w:szCs w:val="22"/>
          <w:lang w:val="es-ES_tradnl"/>
        </w:rPr>
      </w:pPr>
    </w:p>
    <w:p w14:paraId="39A50AB7" w14:textId="77777777" w:rsidR="005E0DB8" w:rsidRPr="009F039C" w:rsidRDefault="005E0DB8" w:rsidP="005E0DB8">
      <w:pPr>
        <w:spacing w:after="120"/>
        <w:jc w:val="both"/>
        <w:rPr>
          <w:rFonts w:ascii="Candara" w:hAnsi="Candara"/>
          <w:sz w:val="22"/>
          <w:szCs w:val="22"/>
          <w:lang w:val="es-ES_tradnl"/>
        </w:rPr>
      </w:pPr>
      <w:r w:rsidRPr="009F039C">
        <w:rPr>
          <w:rFonts w:ascii="Candara" w:hAnsi="Candara"/>
          <w:sz w:val="22"/>
          <w:szCs w:val="22"/>
          <w:lang w:val="es-ES_tradnl"/>
        </w:rPr>
        <w:t>En el contrato de préstamo suscrito entre el Banco Interamericano de Desarrollo (BID) y la Escuela Superior Politécnica del Litoral (ESPOL) se estableció que la contratación se efectuará atendiendo las Políticas para la Adquisición De Bienes y Obras Financiadas por el BID GN 2349</w:t>
      </w:r>
      <w:r w:rsidRPr="009F039C">
        <w:rPr>
          <w:rFonts w:ascii="Candara" w:hAnsi="Candara"/>
          <w:b/>
          <w:sz w:val="22"/>
          <w:szCs w:val="22"/>
          <w:lang w:val="es-MX"/>
        </w:rPr>
        <w:t>-</w:t>
      </w:r>
      <w:r w:rsidRPr="009F039C">
        <w:rPr>
          <w:rFonts w:ascii="Candara" w:hAnsi="Candara"/>
          <w:sz w:val="22"/>
          <w:szCs w:val="22"/>
          <w:lang w:val="es-MX"/>
        </w:rPr>
        <w:t>15</w:t>
      </w:r>
      <w:r w:rsidRPr="009F039C">
        <w:rPr>
          <w:rFonts w:ascii="Candara" w:hAnsi="Candara"/>
          <w:sz w:val="22"/>
          <w:szCs w:val="22"/>
          <w:lang w:val="es-ES_tradnl"/>
        </w:rPr>
        <w:t>.</w:t>
      </w:r>
    </w:p>
    <w:p w14:paraId="0B98DD75" w14:textId="77777777" w:rsidR="005E0DB8" w:rsidRPr="009F039C" w:rsidRDefault="005E0DB8" w:rsidP="005E0DB8">
      <w:pPr>
        <w:spacing w:after="120"/>
        <w:jc w:val="both"/>
        <w:rPr>
          <w:rFonts w:ascii="Candara" w:hAnsi="Candara"/>
          <w:color w:val="000000" w:themeColor="text1"/>
          <w:sz w:val="22"/>
          <w:szCs w:val="22"/>
          <w:lang w:val="es-ES_tradnl"/>
        </w:rPr>
      </w:pPr>
    </w:p>
    <w:p w14:paraId="02749638" w14:textId="01154D7A" w:rsidR="005E0DB8" w:rsidRPr="009F039C" w:rsidRDefault="005E0DB8" w:rsidP="005E0DB8">
      <w:pPr>
        <w:spacing w:after="120"/>
        <w:jc w:val="both"/>
        <w:rPr>
          <w:rFonts w:ascii="Candara" w:hAnsi="Candara"/>
          <w:color w:val="000000" w:themeColor="text1"/>
          <w:sz w:val="22"/>
          <w:szCs w:val="22"/>
        </w:rPr>
      </w:pPr>
      <w:r w:rsidRPr="009F039C">
        <w:rPr>
          <w:rFonts w:ascii="Candara" w:hAnsi="Candara"/>
          <w:sz w:val="22"/>
          <w:szCs w:val="22"/>
          <w:lang w:val="es-ES_tradnl"/>
        </w:rPr>
        <w:t xml:space="preserve">Dentro del Plan de Adquisiciones aprobado en el Portal del Cliente, con fecha 7 de agosto de 2024 </w:t>
      </w:r>
      <w:r w:rsidR="00DF0260">
        <w:rPr>
          <w:rFonts w:ascii="Candara" w:hAnsi="Candara"/>
          <w:sz w:val="22"/>
          <w:szCs w:val="22"/>
          <w:lang w:val="es-ES_tradnl"/>
        </w:rPr>
        <w:t>se reformó el proceso para la contratación de</w:t>
      </w:r>
      <w:r w:rsidRPr="009F039C">
        <w:rPr>
          <w:rFonts w:ascii="Candara" w:hAnsi="Candara"/>
          <w:sz w:val="22"/>
          <w:szCs w:val="22"/>
          <w:lang w:val="es-ES_tradnl"/>
        </w:rPr>
        <w:t xml:space="preserve"> </w:t>
      </w:r>
      <w:r w:rsidR="00DF0260" w:rsidRPr="00DF0260">
        <w:rPr>
          <w:rFonts w:ascii="Candara" w:hAnsi="Candara"/>
          <w:bCs/>
          <w:i/>
          <w:sz w:val="22"/>
          <w:szCs w:val="22"/>
          <w:lang w:val="es-MX"/>
        </w:rPr>
        <w:t>“SERVICIO DE LOGÍSTICA PARA LLEVAR A CABO EVENTOS, REUNIONES Y TALLERES PRÁCTICOS PARA EL PROGRAMA”</w:t>
      </w:r>
      <w:r w:rsidRPr="009F039C">
        <w:rPr>
          <w:rFonts w:ascii="Candara" w:hAnsi="Candara"/>
          <w:bCs/>
          <w:sz w:val="22"/>
          <w:szCs w:val="22"/>
          <w:lang w:val="es-MX"/>
        </w:rPr>
        <w:t xml:space="preserve">, </w:t>
      </w:r>
      <w:r w:rsidRPr="009F039C">
        <w:rPr>
          <w:rFonts w:ascii="Candara" w:hAnsi="Candara"/>
          <w:color w:val="000000" w:themeColor="text1"/>
          <w:sz w:val="22"/>
          <w:szCs w:val="22"/>
        </w:rPr>
        <w:t>de código EC-L1261-P00047.</w:t>
      </w:r>
    </w:p>
    <w:p w14:paraId="4DB3851C" w14:textId="77777777" w:rsidR="005E0DB8" w:rsidRPr="009F039C" w:rsidRDefault="005E0DB8" w:rsidP="005E0DB8">
      <w:pPr>
        <w:spacing w:after="120"/>
        <w:jc w:val="both"/>
        <w:rPr>
          <w:rFonts w:ascii="Candara" w:hAnsi="Candara"/>
          <w:color w:val="000000" w:themeColor="text1"/>
          <w:sz w:val="22"/>
          <w:szCs w:val="22"/>
        </w:rPr>
      </w:pPr>
    </w:p>
    <w:p w14:paraId="7B0667CD" w14:textId="77777777" w:rsidR="005E0DB8" w:rsidRPr="009F039C" w:rsidRDefault="005E0DB8" w:rsidP="005E0DB8">
      <w:pPr>
        <w:spacing w:after="120"/>
        <w:jc w:val="both"/>
        <w:rPr>
          <w:rFonts w:ascii="Candara" w:hAnsi="Candara"/>
          <w:color w:val="000000" w:themeColor="text1"/>
          <w:sz w:val="22"/>
          <w:szCs w:val="22"/>
        </w:rPr>
      </w:pPr>
      <w:r w:rsidRPr="009F039C">
        <w:rPr>
          <w:rFonts w:ascii="Candara" w:hAnsi="Candara"/>
          <w:color w:val="000000" w:themeColor="text1"/>
          <w:sz w:val="22"/>
          <w:szCs w:val="22"/>
        </w:rPr>
        <w:t>De acuerdo al Reglamento Operativo del Programa, aprobado por el Consejo Politécnico mediante resolución No. 23-08-368 del 31 de agosto de 2023, la ESPOL cuenta con una estructura mínima, eficiente y eficaz para la ejecución exclusiva del Programa, denominada Unidad Coordinadora del Programa (UCP). La UCP, liderada por la Dirección Ejecutiva del Programa, está conformada por profesionales en adquisiciones, gestión financiera, monitoreo y seguimiento, y construcción sustentable, así como los requeridos para reforzar los aspectos técnicos de apoyo para cada componente.</w:t>
      </w:r>
    </w:p>
    <w:p w14:paraId="3FC91224" w14:textId="77777777" w:rsidR="005E0DB8" w:rsidRPr="009F039C" w:rsidRDefault="005E0DB8" w:rsidP="005E0DB8">
      <w:pPr>
        <w:spacing w:after="120"/>
        <w:jc w:val="both"/>
        <w:rPr>
          <w:rFonts w:ascii="Candara" w:hAnsi="Candara"/>
          <w:color w:val="000000" w:themeColor="text1"/>
          <w:sz w:val="22"/>
          <w:szCs w:val="22"/>
        </w:rPr>
      </w:pPr>
    </w:p>
    <w:p w14:paraId="1FC9D3DC" w14:textId="127B07BB" w:rsidR="005E0DB8" w:rsidRPr="009F039C" w:rsidRDefault="005E0DB8" w:rsidP="005E0DB8">
      <w:pPr>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Para la óptima ejecución de este programa se necesita estar en comunicación con los especialistas del BID. Para ello, ESPOL ha iniciado una estrategia de acercamiento con actores del ecosistema nacional de innovación como la academia, la empresa, los gobiernos autónomos descentralizados y el gobierno central, con el fin de identificar oportunidades de colaboración para la implementación de los componentes del programa. En este marco  se requiere generar talleres de trabajo para la ejecución del </w:t>
      </w:r>
      <w:r w:rsidR="00DF0260">
        <w:rPr>
          <w:rFonts w:ascii="Candara" w:hAnsi="Candara"/>
          <w:spacing w:val="-3"/>
          <w:sz w:val="22"/>
          <w:szCs w:val="22"/>
          <w:lang w:val="es-ES"/>
        </w:rPr>
        <w:t>P</w:t>
      </w:r>
      <w:r w:rsidRPr="009F039C">
        <w:rPr>
          <w:rFonts w:ascii="Candara" w:hAnsi="Candara"/>
          <w:spacing w:val="-3"/>
          <w:sz w:val="22"/>
          <w:szCs w:val="22"/>
          <w:lang w:val="es-ES"/>
        </w:rPr>
        <w:t xml:space="preserve">rograma a nivel nacional y así también para el fortalecimiento del ecosistema se necesita articular con los actores del ecosistema nacional de innovación: academia, empresa, gobiernos autónomos descentralizados y Estado. </w:t>
      </w:r>
    </w:p>
    <w:p w14:paraId="1CD15E2A" w14:textId="77777777" w:rsidR="005E0DB8" w:rsidRPr="00DF0260" w:rsidRDefault="005E0DB8" w:rsidP="005E0DB8">
      <w:pPr>
        <w:spacing w:after="120"/>
        <w:jc w:val="both"/>
        <w:rPr>
          <w:rFonts w:ascii="Candara" w:hAnsi="Candara"/>
          <w:b/>
          <w:color w:val="000000" w:themeColor="text1"/>
          <w:sz w:val="22"/>
          <w:szCs w:val="22"/>
          <w:lang w:val="es-ES"/>
        </w:rPr>
      </w:pPr>
    </w:p>
    <w:p w14:paraId="2716306D" w14:textId="77777777" w:rsidR="005E0DB8" w:rsidRPr="009F039C" w:rsidRDefault="005E0DB8" w:rsidP="005E0DB8">
      <w:pPr>
        <w:spacing w:after="120"/>
        <w:rPr>
          <w:rFonts w:ascii="Candara" w:hAnsi="Candara"/>
          <w:b/>
          <w:color w:val="000000" w:themeColor="text1"/>
          <w:sz w:val="22"/>
          <w:szCs w:val="22"/>
        </w:rPr>
      </w:pPr>
      <w:r w:rsidRPr="009F039C">
        <w:rPr>
          <w:rFonts w:ascii="Candara" w:hAnsi="Candara"/>
          <w:b/>
          <w:color w:val="000000" w:themeColor="text1"/>
          <w:sz w:val="22"/>
          <w:szCs w:val="22"/>
        </w:rPr>
        <w:t>2. OBJETIVOS</w:t>
      </w:r>
    </w:p>
    <w:p w14:paraId="194C7DCC" w14:textId="77777777" w:rsidR="005E0DB8" w:rsidRPr="009F039C" w:rsidRDefault="005E0DB8" w:rsidP="005E0DB8">
      <w:pPr>
        <w:tabs>
          <w:tab w:val="left" w:pos="0"/>
        </w:tabs>
        <w:suppressAutoHyphens/>
        <w:spacing w:after="120"/>
        <w:jc w:val="both"/>
        <w:rPr>
          <w:rFonts w:ascii="Candara" w:hAnsi="Candara"/>
          <w:b/>
          <w:color w:val="000000" w:themeColor="text1"/>
          <w:sz w:val="22"/>
          <w:szCs w:val="22"/>
        </w:rPr>
      </w:pPr>
      <w:r w:rsidRPr="009F039C">
        <w:rPr>
          <w:rFonts w:ascii="Candara" w:hAnsi="Candara"/>
          <w:b/>
          <w:color w:val="000000" w:themeColor="text1"/>
          <w:sz w:val="22"/>
          <w:szCs w:val="22"/>
        </w:rPr>
        <w:t>Objetivo general:</w:t>
      </w:r>
    </w:p>
    <w:p w14:paraId="2682B76E" w14:textId="77777777" w:rsidR="005E0DB8" w:rsidRPr="00DF0260" w:rsidRDefault="005E0DB8" w:rsidP="005E0DB8">
      <w:pPr>
        <w:suppressAutoHyphens/>
        <w:spacing w:after="120"/>
        <w:jc w:val="both"/>
        <w:rPr>
          <w:rFonts w:ascii="Candara" w:hAnsi="Candara"/>
          <w:i/>
          <w:spacing w:val="-3"/>
          <w:sz w:val="22"/>
          <w:szCs w:val="22"/>
          <w:lang w:val="es-ES"/>
        </w:rPr>
      </w:pPr>
      <w:r w:rsidRPr="009F039C">
        <w:rPr>
          <w:rFonts w:ascii="Candara" w:hAnsi="Candara"/>
          <w:spacing w:val="-3"/>
          <w:sz w:val="22"/>
          <w:szCs w:val="22"/>
          <w:lang w:val="es-ES"/>
        </w:rPr>
        <w:t xml:space="preserve">Contratar un proveedor que planifique y ejecute eventos, reuniones y talleres prácticos para el programa, que cumpla con los estándares de calidad necesarios que permitan brindar un servicio óptimo y eficiente para la ejecución de las actividades que aporte a los objetivos del Programa EC-L1261,  como responsable de componente de la ESPOL y/o de la UCP, responsables técnicos de la ESPOL y/o de la UCP, los miembros de la Unidad Coordinadora del Programa (UCP) y personal de los equipos operativos como coordinadores, analistas, </w:t>
      </w:r>
      <w:proofErr w:type="spellStart"/>
      <w:r w:rsidRPr="009F039C">
        <w:rPr>
          <w:rFonts w:ascii="Candara" w:hAnsi="Candara"/>
          <w:spacing w:val="-3"/>
          <w:sz w:val="22"/>
          <w:szCs w:val="22"/>
          <w:lang w:val="es-ES"/>
        </w:rPr>
        <w:t>speakers</w:t>
      </w:r>
      <w:proofErr w:type="spellEnd"/>
      <w:r w:rsidRPr="009F039C">
        <w:rPr>
          <w:rFonts w:ascii="Candara" w:hAnsi="Candara"/>
          <w:spacing w:val="-3"/>
          <w:sz w:val="22"/>
          <w:szCs w:val="22"/>
          <w:lang w:val="es-ES"/>
        </w:rPr>
        <w:t xml:space="preserve">, participantes de empresas públicas y privadas, y demás participantes vinculados a los sectores de interés del programa que apoyen </w:t>
      </w:r>
      <w:r w:rsidRPr="009F039C">
        <w:rPr>
          <w:rFonts w:ascii="Candara" w:hAnsi="Candara"/>
          <w:spacing w:val="-3"/>
          <w:sz w:val="22"/>
          <w:szCs w:val="22"/>
          <w:lang w:val="es-ES"/>
        </w:rPr>
        <w:lastRenderedPageBreak/>
        <w:t xml:space="preserve">iniciativas estratégicas de cooperación y desarrollo en el marco del Proyecto EC-L1261 </w:t>
      </w:r>
      <w:r w:rsidRPr="00DF0260">
        <w:rPr>
          <w:rFonts w:ascii="Candara" w:hAnsi="Candara"/>
          <w:i/>
          <w:spacing w:val="-3"/>
          <w:sz w:val="22"/>
          <w:szCs w:val="22"/>
          <w:lang w:val="es-ES"/>
        </w:rPr>
        <w:t xml:space="preserve">“Fortalecimiento del Ecosistema de Innovación del Litoral Ecuatoriano”. </w:t>
      </w:r>
    </w:p>
    <w:p w14:paraId="7FC3B2E6" w14:textId="77777777" w:rsidR="005E0DB8" w:rsidRPr="009F039C" w:rsidRDefault="005E0DB8" w:rsidP="005E0DB8">
      <w:pPr>
        <w:spacing w:after="120"/>
        <w:jc w:val="both"/>
        <w:rPr>
          <w:rFonts w:ascii="Candara" w:hAnsi="Candara"/>
          <w:color w:val="000000" w:themeColor="text1"/>
          <w:sz w:val="22"/>
          <w:szCs w:val="22"/>
          <w:lang w:val="es-ES"/>
        </w:rPr>
      </w:pPr>
    </w:p>
    <w:p w14:paraId="11B32DC0" w14:textId="77777777" w:rsidR="005E0DB8" w:rsidRPr="009F039C" w:rsidRDefault="005E0DB8" w:rsidP="005E0DB8">
      <w:pPr>
        <w:spacing w:after="120"/>
        <w:jc w:val="both"/>
        <w:rPr>
          <w:rFonts w:ascii="Candara" w:hAnsi="Candara"/>
          <w:b/>
          <w:bCs/>
          <w:color w:val="000000" w:themeColor="text1"/>
          <w:sz w:val="22"/>
          <w:szCs w:val="22"/>
          <w:lang w:val="es-ES"/>
        </w:rPr>
      </w:pPr>
      <w:r w:rsidRPr="009F039C">
        <w:rPr>
          <w:rFonts w:ascii="Candara" w:hAnsi="Candara"/>
          <w:b/>
          <w:bCs/>
          <w:color w:val="000000" w:themeColor="text1"/>
          <w:sz w:val="22"/>
          <w:szCs w:val="22"/>
          <w:lang w:val="es-ES"/>
        </w:rPr>
        <w:t xml:space="preserve">Objetivos específicos: </w:t>
      </w:r>
    </w:p>
    <w:p w14:paraId="21EECC89" w14:textId="77777777" w:rsidR="005E0DB8" w:rsidRPr="009F039C" w:rsidRDefault="005E0DB8" w:rsidP="005E0DB8">
      <w:pPr>
        <w:pStyle w:val="ListParagraph"/>
        <w:numPr>
          <w:ilvl w:val="0"/>
          <w:numId w:val="45"/>
        </w:numPr>
        <w:shd w:val="clear" w:color="auto" w:fill="FFFFFF"/>
        <w:tabs>
          <w:tab w:val="left" w:pos="0"/>
        </w:tabs>
        <w:suppressAutoHyphens/>
        <w:spacing w:after="120"/>
        <w:jc w:val="both"/>
        <w:rPr>
          <w:rFonts w:ascii="Candara" w:hAnsi="Candara"/>
          <w:color w:val="000000"/>
          <w:sz w:val="22"/>
          <w:szCs w:val="22"/>
          <w:lang w:val="es-EC" w:eastAsia="en-US"/>
        </w:rPr>
      </w:pPr>
      <w:r>
        <w:rPr>
          <w:rFonts w:ascii="Candara" w:hAnsi="Candara"/>
          <w:bCs/>
          <w:spacing w:val="-3"/>
          <w:sz w:val="22"/>
          <w:szCs w:val="22"/>
          <w:lang w:val="es-ES_tradnl"/>
        </w:rPr>
        <w:t>Planificar</w:t>
      </w:r>
      <w:r w:rsidRPr="009F039C">
        <w:rPr>
          <w:rFonts w:ascii="Candara" w:hAnsi="Candara"/>
          <w:bCs/>
          <w:spacing w:val="-3"/>
          <w:sz w:val="22"/>
          <w:szCs w:val="22"/>
          <w:lang w:val="es-ES_tradnl"/>
        </w:rPr>
        <w:t xml:space="preserve"> los eventos, reuniones y talleres prácticos establecidos por las Unidades Solicitantes.  </w:t>
      </w:r>
    </w:p>
    <w:p w14:paraId="61295692" w14:textId="77777777" w:rsidR="005E0DB8" w:rsidRPr="009F039C" w:rsidRDefault="005E0DB8" w:rsidP="005E0DB8">
      <w:pPr>
        <w:pStyle w:val="ListParagraph"/>
        <w:numPr>
          <w:ilvl w:val="0"/>
          <w:numId w:val="45"/>
        </w:numPr>
        <w:shd w:val="clear" w:color="auto" w:fill="FFFFFF"/>
        <w:tabs>
          <w:tab w:val="left" w:pos="0"/>
        </w:tabs>
        <w:suppressAutoHyphens/>
        <w:spacing w:after="120"/>
        <w:jc w:val="both"/>
        <w:rPr>
          <w:rFonts w:ascii="Candara" w:hAnsi="Candara"/>
          <w:color w:val="000000"/>
          <w:sz w:val="22"/>
          <w:szCs w:val="22"/>
          <w:lang w:val="es-EC" w:eastAsia="en-US"/>
        </w:rPr>
      </w:pPr>
      <w:r w:rsidRPr="009F039C">
        <w:rPr>
          <w:rFonts w:ascii="Candara" w:hAnsi="Candara"/>
          <w:bCs/>
          <w:spacing w:val="-3"/>
          <w:sz w:val="22"/>
          <w:szCs w:val="22"/>
          <w:lang w:val="es-ES_tradnl"/>
        </w:rPr>
        <w:t xml:space="preserve">Gestionar el diseño solicitado de las Unidades Requirentes de los </w:t>
      </w:r>
      <w:proofErr w:type="spellStart"/>
      <w:r w:rsidRPr="009F039C">
        <w:rPr>
          <w:rFonts w:ascii="Candara" w:hAnsi="Candara"/>
          <w:bCs/>
          <w:spacing w:val="-3"/>
          <w:sz w:val="22"/>
          <w:szCs w:val="22"/>
          <w:lang w:val="es-ES_tradnl"/>
        </w:rPr>
        <w:t>souvenirs</w:t>
      </w:r>
      <w:proofErr w:type="spellEnd"/>
      <w:r w:rsidRPr="009F039C">
        <w:rPr>
          <w:rFonts w:ascii="Candara" w:hAnsi="Candara"/>
          <w:bCs/>
          <w:spacing w:val="-3"/>
          <w:sz w:val="22"/>
          <w:szCs w:val="22"/>
          <w:lang w:val="es-ES_tradnl"/>
        </w:rPr>
        <w:t xml:space="preserve"> personalizados y demás material Point of </w:t>
      </w:r>
      <w:proofErr w:type="spellStart"/>
      <w:r w:rsidRPr="009F039C">
        <w:rPr>
          <w:rFonts w:ascii="Candara" w:hAnsi="Candara"/>
          <w:bCs/>
          <w:spacing w:val="-3"/>
          <w:sz w:val="22"/>
          <w:szCs w:val="22"/>
          <w:lang w:val="es-ES_tradnl"/>
        </w:rPr>
        <w:t>Purchase</w:t>
      </w:r>
      <w:proofErr w:type="spellEnd"/>
      <w:r w:rsidRPr="009F039C">
        <w:rPr>
          <w:rFonts w:ascii="Candara" w:hAnsi="Candara"/>
          <w:bCs/>
          <w:spacing w:val="-3"/>
          <w:sz w:val="22"/>
          <w:szCs w:val="22"/>
          <w:lang w:val="es-ES_tradnl"/>
        </w:rPr>
        <w:t xml:space="preserve"> (P.O.P.)</w:t>
      </w:r>
    </w:p>
    <w:p w14:paraId="09EAFEBA" w14:textId="380DDED4" w:rsidR="005E0DB8" w:rsidRPr="009F039C" w:rsidRDefault="005E0DB8" w:rsidP="005E0DB8">
      <w:pPr>
        <w:pStyle w:val="ListParagraph"/>
        <w:numPr>
          <w:ilvl w:val="0"/>
          <w:numId w:val="45"/>
        </w:numPr>
        <w:tabs>
          <w:tab w:val="left" w:pos="0"/>
        </w:tabs>
        <w:suppressAutoHyphens/>
        <w:spacing w:after="120"/>
        <w:jc w:val="both"/>
        <w:rPr>
          <w:rFonts w:ascii="Candara" w:hAnsi="Candara"/>
          <w:bCs/>
          <w:spacing w:val="-3"/>
          <w:sz w:val="22"/>
          <w:szCs w:val="22"/>
          <w:lang w:val="es-ES_tradnl"/>
        </w:rPr>
      </w:pPr>
      <w:r w:rsidRPr="009F039C">
        <w:rPr>
          <w:rFonts w:ascii="Candara" w:hAnsi="Candara"/>
          <w:bCs/>
          <w:spacing w:val="-3"/>
          <w:sz w:val="22"/>
          <w:szCs w:val="22"/>
          <w:lang w:val="es-EC"/>
        </w:rPr>
        <w:t xml:space="preserve">Coordinar con el </w:t>
      </w:r>
      <w:r w:rsidR="00DB4AC7">
        <w:rPr>
          <w:rFonts w:ascii="Candara" w:hAnsi="Candara"/>
          <w:bCs/>
          <w:spacing w:val="-3"/>
          <w:sz w:val="22"/>
          <w:szCs w:val="22"/>
          <w:lang w:val="es-EC"/>
        </w:rPr>
        <w:t xml:space="preserve">administrador del contrato y este a su vez con las </w:t>
      </w:r>
      <w:r w:rsidR="00DF0260">
        <w:rPr>
          <w:rFonts w:ascii="Candara" w:hAnsi="Candara"/>
          <w:bCs/>
          <w:spacing w:val="-3"/>
          <w:sz w:val="22"/>
          <w:szCs w:val="22"/>
          <w:lang w:val="es-EC"/>
        </w:rPr>
        <w:t>u</w:t>
      </w:r>
      <w:r w:rsidRPr="009F039C">
        <w:rPr>
          <w:rFonts w:ascii="Candara" w:hAnsi="Candara"/>
          <w:bCs/>
          <w:spacing w:val="-3"/>
          <w:sz w:val="22"/>
          <w:szCs w:val="22"/>
          <w:lang w:val="es-EC"/>
        </w:rPr>
        <w:t xml:space="preserve">nidades </w:t>
      </w:r>
      <w:r w:rsidR="00DF0260">
        <w:rPr>
          <w:rFonts w:ascii="Candara" w:hAnsi="Candara"/>
          <w:bCs/>
          <w:spacing w:val="-3"/>
          <w:sz w:val="22"/>
          <w:szCs w:val="22"/>
          <w:lang w:val="es-EC"/>
        </w:rPr>
        <w:t>solicitantes</w:t>
      </w:r>
      <w:r w:rsidRPr="009F039C">
        <w:rPr>
          <w:rFonts w:ascii="Candara" w:hAnsi="Candara"/>
          <w:bCs/>
          <w:spacing w:val="-3"/>
          <w:sz w:val="22"/>
          <w:szCs w:val="22"/>
          <w:lang w:val="es-EC"/>
        </w:rPr>
        <w:t xml:space="preserve">, las actividades de ejecución de cada evento, reunión y taller práctico. </w:t>
      </w:r>
    </w:p>
    <w:p w14:paraId="47635601" w14:textId="77777777" w:rsidR="005E0DB8" w:rsidRPr="009F039C" w:rsidRDefault="005E0DB8" w:rsidP="005E0DB8">
      <w:pPr>
        <w:pStyle w:val="ListParagraph"/>
        <w:numPr>
          <w:ilvl w:val="0"/>
          <w:numId w:val="45"/>
        </w:numPr>
        <w:tabs>
          <w:tab w:val="left" w:pos="0"/>
        </w:tabs>
        <w:suppressAutoHyphens/>
        <w:spacing w:after="120"/>
        <w:jc w:val="both"/>
        <w:rPr>
          <w:rFonts w:ascii="Candara" w:hAnsi="Candara"/>
          <w:bCs/>
          <w:spacing w:val="-3"/>
          <w:sz w:val="22"/>
          <w:szCs w:val="22"/>
          <w:lang w:val="es-ES_tradnl"/>
        </w:rPr>
      </w:pPr>
      <w:r w:rsidRPr="009F039C">
        <w:rPr>
          <w:rFonts w:ascii="Candara" w:hAnsi="Candara"/>
          <w:bCs/>
          <w:spacing w:val="-3"/>
          <w:sz w:val="22"/>
          <w:szCs w:val="22"/>
          <w:lang w:val="es-ES_tradnl"/>
        </w:rPr>
        <w:t xml:space="preserve">Ejecutar de manera eficiente los eventos, reuniones y talleres prácticos en base a la planificación establecida y consensuada entre las partes. </w:t>
      </w:r>
    </w:p>
    <w:p w14:paraId="48E74FCF" w14:textId="484ED052" w:rsidR="005E0DB8" w:rsidRPr="009F039C" w:rsidRDefault="00DF0260" w:rsidP="005E0DB8">
      <w:pPr>
        <w:pStyle w:val="ListParagraph"/>
        <w:numPr>
          <w:ilvl w:val="0"/>
          <w:numId w:val="45"/>
        </w:numPr>
        <w:tabs>
          <w:tab w:val="left" w:pos="0"/>
        </w:tabs>
        <w:suppressAutoHyphens/>
        <w:spacing w:after="120"/>
        <w:jc w:val="both"/>
        <w:rPr>
          <w:rFonts w:ascii="Candara" w:hAnsi="Candara"/>
          <w:bCs/>
          <w:spacing w:val="-3"/>
          <w:sz w:val="22"/>
          <w:szCs w:val="22"/>
          <w:lang w:val="es-ES_tradnl"/>
        </w:rPr>
      </w:pPr>
      <w:r>
        <w:rPr>
          <w:rFonts w:ascii="Candara" w:hAnsi="Candara"/>
          <w:bCs/>
          <w:spacing w:val="-3"/>
          <w:sz w:val="22"/>
          <w:szCs w:val="22"/>
          <w:lang w:val="es-ES_tradnl"/>
        </w:rPr>
        <w:t>Atender la logística</w:t>
      </w:r>
      <w:r w:rsidR="005E0DB8" w:rsidRPr="009F039C">
        <w:rPr>
          <w:rFonts w:ascii="Candara" w:hAnsi="Candara"/>
          <w:bCs/>
          <w:spacing w:val="-3"/>
          <w:sz w:val="22"/>
          <w:szCs w:val="22"/>
          <w:lang w:val="es-ES_tradnl"/>
        </w:rPr>
        <w:t xml:space="preserve"> de expertos internacionales participantes en los eventos, reuniones y/o talleres prácticos. </w:t>
      </w:r>
    </w:p>
    <w:p w14:paraId="6CEDA42B" w14:textId="77777777" w:rsidR="005E0DB8" w:rsidRPr="009F039C" w:rsidRDefault="005E0DB8" w:rsidP="005E0DB8">
      <w:pPr>
        <w:spacing w:after="120"/>
        <w:jc w:val="both"/>
        <w:rPr>
          <w:rFonts w:ascii="Candara" w:hAnsi="Candara"/>
          <w:color w:val="000000" w:themeColor="text1"/>
          <w:sz w:val="22"/>
          <w:szCs w:val="22"/>
          <w:lang w:val="es-ES_tradnl"/>
        </w:rPr>
      </w:pPr>
    </w:p>
    <w:p w14:paraId="73BFFC01" w14:textId="77777777" w:rsidR="005E0DB8" w:rsidRPr="009F039C" w:rsidRDefault="005E0DB8" w:rsidP="005E0DB8">
      <w:pPr>
        <w:pStyle w:val="ListParagraph"/>
        <w:numPr>
          <w:ilvl w:val="0"/>
          <w:numId w:val="26"/>
        </w:numPr>
        <w:spacing w:after="120"/>
        <w:rPr>
          <w:rFonts w:ascii="Candara" w:hAnsi="Candara"/>
          <w:b/>
          <w:color w:val="000000" w:themeColor="text1"/>
          <w:sz w:val="22"/>
          <w:szCs w:val="22"/>
        </w:rPr>
      </w:pPr>
      <w:r w:rsidRPr="009F039C">
        <w:rPr>
          <w:rFonts w:ascii="Candara" w:hAnsi="Candara"/>
          <w:b/>
          <w:color w:val="000000" w:themeColor="text1"/>
          <w:sz w:val="22"/>
          <w:szCs w:val="22"/>
        </w:rPr>
        <w:t>ALCANCE</w:t>
      </w:r>
    </w:p>
    <w:p w14:paraId="56931D72" w14:textId="77777777" w:rsidR="00023740" w:rsidRDefault="005E0DB8" w:rsidP="00023740">
      <w:pPr>
        <w:suppressAutoHyphens/>
        <w:spacing w:after="120"/>
        <w:jc w:val="both"/>
        <w:rPr>
          <w:rFonts w:ascii="Candara" w:hAnsi="Candara"/>
          <w:spacing w:val="-3"/>
          <w:sz w:val="22"/>
          <w:szCs w:val="22"/>
          <w:lang w:val="es-ES"/>
        </w:rPr>
      </w:pPr>
      <w:r w:rsidRPr="009F039C">
        <w:rPr>
          <w:rFonts w:ascii="Candara" w:hAnsi="Candara"/>
          <w:spacing w:val="-3"/>
          <w:sz w:val="22"/>
          <w:szCs w:val="22"/>
        </w:rPr>
        <w:t xml:space="preserve">El proveedor </w:t>
      </w:r>
      <w:r w:rsidRPr="009F039C">
        <w:rPr>
          <w:rFonts w:ascii="Candara" w:hAnsi="Candara"/>
          <w:spacing w:val="-3"/>
          <w:sz w:val="22"/>
          <w:szCs w:val="22"/>
          <w:lang w:val="es-ES"/>
        </w:rPr>
        <w:t xml:space="preserve">a contratarse deberá atender los requerimientos de planificación y ejecución de eventos, reuniones y talleres prácticos, </w:t>
      </w:r>
      <w:r w:rsidR="002C275C">
        <w:rPr>
          <w:rFonts w:ascii="Candara" w:hAnsi="Candara"/>
          <w:spacing w:val="-3"/>
          <w:sz w:val="22"/>
          <w:szCs w:val="22"/>
          <w:lang w:val="es-ES"/>
        </w:rPr>
        <w:t xml:space="preserve">de acuerdo con </w:t>
      </w:r>
      <w:r w:rsidRPr="009F039C">
        <w:rPr>
          <w:rFonts w:ascii="Candara" w:hAnsi="Candara"/>
          <w:spacing w:val="-3"/>
          <w:sz w:val="22"/>
          <w:szCs w:val="22"/>
          <w:lang w:val="es-ES"/>
        </w:rPr>
        <w:t xml:space="preserve">las necesidades de las </w:t>
      </w:r>
      <w:r w:rsidR="002C275C">
        <w:rPr>
          <w:rFonts w:ascii="Candara" w:hAnsi="Candara"/>
          <w:spacing w:val="-3"/>
          <w:sz w:val="22"/>
          <w:szCs w:val="22"/>
          <w:lang w:val="es-ES"/>
        </w:rPr>
        <w:t>unidades solicitantes</w:t>
      </w:r>
      <w:r w:rsidRPr="009F039C">
        <w:rPr>
          <w:rFonts w:ascii="Candara" w:hAnsi="Candara"/>
          <w:spacing w:val="-3"/>
          <w:sz w:val="22"/>
          <w:szCs w:val="22"/>
          <w:lang w:val="es-ES"/>
        </w:rPr>
        <w:t xml:space="preserve">, cuyas actividades a desarrollar se enmarquen dentro del Programa </w:t>
      </w:r>
      <w:r w:rsidRPr="002C275C">
        <w:rPr>
          <w:rFonts w:ascii="Candara" w:hAnsi="Candara"/>
          <w:i/>
          <w:spacing w:val="-3"/>
          <w:sz w:val="22"/>
          <w:szCs w:val="22"/>
          <w:lang w:val="es-ES"/>
        </w:rPr>
        <w:t>“Fortalecimiento del Ecosistema de Innovación del Litoral Ecuatoriano”</w:t>
      </w:r>
      <w:r w:rsidRPr="009F039C">
        <w:rPr>
          <w:rFonts w:ascii="Candara" w:hAnsi="Candara"/>
          <w:spacing w:val="-3"/>
          <w:sz w:val="22"/>
          <w:szCs w:val="22"/>
          <w:lang w:val="es-ES"/>
        </w:rPr>
        <w:t>. El servicio deberá ser personalizado, especializado, eficiente y oportuno, hasta el 31 de diciembre de 2024 o hasta que se realice el consumo total del presupuesto para la planificación y ejecución de eventos, reuniones y talleres prácticos, lo que primero se cumpla.</w:t>
      </w:r>
    </w:p>
    <w:p w14:paraId="352144DF" w14:textId="77777777" w:rsidR="00833365" w:rsidRDefault="00833365" w:rsidP="00023740">
      <w:pPr>
        <w:suppressAutoHyphens/>
        <w:spacing w:after="120"/>
        <w:jc w:val="both"/>
        <w:rPr>
          <w:rFonts w:ascii="Candara" w:hAnsi="Candara"/>
          <w:spacing w:val="-3"/>
          <w:sz w:val="22"/>
          <w:szCs w:val="22"/>
          <w:lang w:val="es-ES"/>
        </w:rPr>
        <w:sectPr w:rsidR="00833365" w:rsidSect="00AB0227">
          <w:headerReference w:type="default" r:id="rId21"/>
          <w:endnotePr>
            <w:numFmt w:val="decimal"/>
          </w:endnotePr>
          <w:pgSz w:w="11906" w:h="16838" w:code="9"/>
          <w:pgMar w:top="1440" w:right="1440" w:bottom="1440" w:left="1440" w:header="720" w:footer="720" w:gutter="0"/>
          <w:cols w:space="720"/>
          <w:titlePg/>
          <w:docGrid w:linePitch="272"/>
        </w:sectPr>
      </w:pPr>
    </w:p>
    <w:p w14:paraId="223B062E" w14:textId="77777777" w:rsidR="00023740" w:rsidRDefault="00023740" w:rsidP="00023740">
      <w:pPr>
        <w:suppressAutoHyphens/>
        <w:spacing w:after="120"/>
        <w:jc w:val="both"/>
        <w:rPr>
          <w:rFonts w:ascii="Candara" w:hAnsi="Candara"/>
          <w:spacing w:val="-3"/>
          <w:sz w:val="22"/>
          <w:szCs w:val="22"/>
          <w:lang w:val="es-ES"/>
        </w:rPr>
      </w:pPr>
    </w:p>
    <w:p w14:paraId="2D6CA71F" w14:textId="75FD0139" w:rsidR="00023740" w:rsidRPr="00023740" w:rsidRDefault="00023740" w:rsidP="00023740">
      <w:pPr>
        <w:pStyle w:val="ListParagraph"/>
        <w:numPr>
          <w:ilvl w:val="0"/>
          <w:numId w:val="26"/>
        </w:numPr>
        <w:suppressAutoHyphens/>
        <w:spacing w:after="120"/>
        <w:jc w:val="both"/>
        <w:rPr>
          <w:rFonts w:ascii="Candara" w:hAnsi="Candara"/>
          <w:b/>
          <w:i/>
          <w:iCs/>
          <w:szCs w:val="24"/>
        </w:rPr>
      </w:pPr>
      <w:r w:rsidRPr="00023740">
        <w:rPr>
          <w:rFonts w:ascii="Candara" w:hAnsi="Candara"/>
          <w:b/>
          <w:szCs w:val="24"/>
        </w:rPr>
        <w:t xml:space="preserve"> ESPECIFICACIONES DE LOS SERVICIOS A CONTRATAR</w:t>
      </w:r>
    </w:p>
    <w:p w14:paraId="68F22518" w14:textId="77777777" w:rsidR="002C275C" w:rsidRDefault="002C275C" w:rsidP="005E0DB8">
      <w:pPr>
        <w:suppressAutoHyphens/>
        <w:spacing w:after="120"/>
        <w:jc w:val="both"/>
        <w:rPr>
          <w:rFonts w:ascii="Candara" w:hAnsi="Candara"/>
          <w:spacing w:val="-3"/>
          <w:sz w:val="22"/>
          <w:szCs w:val="22"/>
          <w:lang w:val="es-ES"/>
        </w:rPr>
      </w:pPr>
    </w:p>
    <w:tbl>
      <w:tblPr>
        <w:tblW w:w="15115" w:type="dxa"/>
        <w:jc w:val="center"/>
        <w:tblLook w:val="04A0" w:firstRow="1" w:lastRow="0" w:firstColumn="1" w:lastColumn="0" w:noHBand="0" w:noVBand="1"/>
      </w:tblPr>
      <w:tblGrid>
        <w:gridCol w:w="1165"/>
        <w:gridCol w:w="2658"/>
        <w:gridCol w:w="9852"/>
        <w:gridCol w:w="1440"/>
      </w:tblGrid>
      <w:tr w:rsidR="00023740" w:rsidRPr="003B472B" w14:paraId="3DB5413E" w14:textId="77777777" w:rsidTr="005229DF">
        <w:trPr>
          <w:trHeight w:val="343"/>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73B8" w14:textId="77777777" w:rsidR="00023740" w:rsidRPr="00023740" w:rsidRDefault="00023740" w:rsidP="005229DF">
            <w:pPr>
              <w:jc w:val="center"/>
              <w:rPr>
                <w:rFonts w:ascii="Candara" w:hAnsi="Candara" w:cs="Calibri"/>
                <w:b/>
                <w:bCs/>
                <w:i/>
                <w:iCs/>
                <w:color w:val="000000"/>
                <w:lang w:val="es-EC" w:eastAsia="en-US"/>
              </w:rPr>
            </w:pPr>
            <w:r w:rsidRPr="003B472B">
              <w:rPr>
                <w:rFonts w:ascii="Candara" w:hAnsi="Candara" w:cs="Calibri"/>
                <w:b/>
                <w:bCs/>
                <w:i/>
                <w:iCs/>
                <w:color w:val="000000"/>
                <w:lang w:val="es-CO" w:eastAsia="en-US"/>
              </w:rPr>
              <w:t>No. De Artículo</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14:paraId="569D0E71" w14:textId="77777777" w:rsidR="00023740" w:rsidRPr="003B472B" w:rsidRDefault="00023740" w:rsidP="005229DF">
            <w:pPr>
              <w:jc w:val="center"/>
              <w:rPr>
                <w:rFonts w:ascii="Candara" w:hAnsi="Candara" w:cs="Calibri"/>
                <w:b/>
                <w:bCs/>
                <w:i/>
                <w:iCs/>
                <w:color w:val="000000"/>
                <w:lang w:val="es-EC" w:eastAsia="en-US"/>
              </w:rPr>
            </w:pPr>
            <w:r w:rsidRPr="003B472B">
              <w:rPr>
                <w:rFonts w:ascii="Candara" w:hAnsi="Candara" w:cs="Calibri"/>
                <w:b/>
                <w:bCs/>
                <w:i/>
                <w:iCs/>
                <w:color w:val="000000"/>
                <w:lang w:val="es-CO" w:eastAsia="en-US"/>
              </w:rPr>
              <w:t>Nombre de los Bienes o Servicios Conexos</w:t>
            </w:r>
          </w:p>
        </w:tc>
        <w:tc>
          <w:tcPr>
            <w:tcW w:w="9852" w:type="dxa"/>
            <w:tcBorders>
              <w:top w:val="single" w:sz="4" w:space="0" w:color="auto"/>
              <w:left w:val="nil"/>
              <w:bottom w:val="single" w:sz="4" w:space="0" w:color="auto"/>
              <w:right w:val="single" w:sz="4" w:space="0" w:color="auto"/>
            </w:tcBorders>
            <w:shd w:val="clear" w:color="auto" w:fill="auto"/>
            <w:vAlign w:val="center"/>
            <w:hideMark/>
          </w:tcPr>
          <w:p w14:paraId="623FF285" w14:textId="77777777" w:rsidR="00023740" w:rsidRPr="00023740" w:rsidRDefault="00023740" w:rsidP="005229DF">
            <w:pPr>
              <w:jc w:val="center"/>
              <w:rPr>
                <w:rFonts w:ascii="Candara" w:hAnsi="Candara" w:cs="Calibri"/>
                <w:b/>
                <w:bCs/>
                <w:i/>
                <w:iCs/>
                <w:color w:val="000000"/>
                <w:lang w:val="es-EC" w:eastAsia="en-US"/>
              </w:rPr>
            </w:pPr>
            <w:r w:rsidRPr="003B472B">
              <w:rPr>
                <w:rFonts w:ascii="Candara" w:hAnsi="Candara" w:cs="Calibri"/>
                <w:b/>
                <w:bCs/>
                <w:i/>
                <w:iCs/>
                <w:color w:val="000000"/>
                <w:lang w:val="es-CO" w:eastAsia="en-US"/>
              </w:rPr>
              <w:t>Especificaciones Técnicas y Normas</w:t>
            </w:r>
          </w:p>
        </w:tc>
        <w:tc>
          <w:tcPr>
            <w:tcW w:w="1440" w:type="dxa"/>
            <w:tcBorders>
              <w:top w:val="single" w:sz="4" w:space="0" w:color="auto"/>
              <w:left w:val="nil"/>
              <w:bottom w:val="single" w:sz="4" w:space="0" w:color="auto"/>
              <w:right w:val="single" w:sz="4" w:space="0" w:color="auto"/>
            </w:tcBorders>
          </w:tcPr>
          <w:p w14:paraId="4A47C09E" w14:textId="77777777" w:rsidR="00023740" w:rsidRPr="003B472B" w:rsidRDefault="00023740" w:rsidP="005229DF">
            <w:pPr>
              <w:jc w:val="center"/>
              <w:rPr>
                <w:rFonts w:ascii="Candara" w:hAnsi="Candara" w:cs="Calibri"/>
                <w:b/>
                <w:bCs/>
                <w:i/>
                <w:iCs/>
                <w:color w:val="000000"/>
                <w:lang w:val="es-CO" w:eastAsia="en-US"/>
              </w:rPr>
            </w:pPr>
            <w:r w:rsidRPr="003B472B">
              <w:rPr>
                <w:rFonts w:ascii="Candara" w:hAnsi="Candara" w:cs="Calibri"/>
                <w:b/>
                <w:bCs/>
                <w:i/>
                <w:iCs/>
                <w:color w:val="000000"/>
                <w:lang w:val="es-CO" w:eastAsia="en-US"/>
              </w:rPr>
              <w:t>Cantidad</w:t>
            </w:r>
          </w:p>
        </w:tc>
      </w:tr>
      <w:tr w:rsidR="00023740" w:rsidRPr="003B472B" w14:paraId="479DFF74" w14:textId="77777777" w:rsidTr="005229DF">
        <w:trPr>
          <w:trHeight w:val="624"/>
          <w:jc w:val="center"/>
        </w:trPr>
        <w:tc>
          <w:tcPr>
            <w:tcW w:w="1165" w:type="dxa"/>
            <w:tcBorders>
              <w:top w:val="nil"/>
              <w:left w:val="single" w:sz="4" w:space="0" w:color="auto"/>
              <w:bottom w:val="single" w:sz="4" w:space="0" w:color="auto"/>
              <w:right w:val="single" w:sz="4" w:space="0" w:color="auto"/>
            </w:tcBorders>
            <w:shd w:val="clear" w:color="auto" w:fill="auto"/>
            <w:vAlign w:val="center"/>
          </w:tcPr>
          <w:p w14:paraId="6D94CB2D" w14:textId="77777777" w:rsidR="00023740" w:rsidRPr="003B472B" w:rsidRDefault="00023740" w:rsidP="005229DF">
            <w:pPr>
              <w:jc w:val="center"/>
              <w:rPr>
                <w:rFonts w:ascii="Candara" w:hAnsi="Candara" w:cs="Calibri"/>
                <w:color w:val="000000"/>
              </w:rPr>
            </w:pPr>
            <w:r>
              <w:rPr>
                <w:rFonts w:ascii="Candara" w:hAnsi="Candara" w:cs="Calibri"/>
                <w:color w:val="000000"/>
              </w:rPr>
              <w:t>1</w:t>
            </w:r>
          </w:p>
        </w:tc>
        <w:tc>
          <w:tcPr>
            <w:tcW w:w="2658" w:type="dxa"/>
            <w:tcBorders>
              <w:top w:val="nil"/>
              <w:left w:val="nil"/>
              <w:bottom w:val="single" w:sz="4" w:space="0" w:color="auto"/>
              <w:right w:val="single" w:sz="4" w:space="0" w:color="auto"/>
            </w:tcBorders>
            <w:shd w:val="clear" w:color="auto" w:fill="auto"/>
            <w:vAlign w:val="center"/>
          </w:tcPr>
          <w:p w14:paraId="00436D85" w14:textId="77777777" w:rsidR="00023740" w:rsidRPr="00AB32C9" w:rsidRDefault="00023740" w:rsidP="005229DF">
            <w:pPr>
              <w:jc w:val="both"/>
              <w:rPr>
                <w:rFonts w:ascii="Candara" w:hAnsi="Candara"/>
                <w:bCs/>
                <w:sz w:val="18"/>
                <w:szCs w:val="18"/>
                <w:lang w:val="es-EC" w:eastAsia="en-US"/>
              </w:rPr>
            </w:pPr>
            <w:r w:rsidRPr="00AB32C9">
              <w:rPr>
                <w:rFonts w:ascii="Candara" w:hAnsi="Candara"/>
                <w:bCs/>
                <w:sz w:val="18"/>
                <w:szCs w:val="18"/>
                <w:lang w:val="es-EC" w:eastAsia="en-US"/>
              </w:rPr>
              <w:t xml:space="preserve">LOGÍSTICA PARA EVENTO CON INSTITUCIONES PARTICIPANTES EN CONVOCATORIA FONDOS </w:t>
            </w:r>
            <w:r w:rsidRPr="00AB32C9">
              <w:rPr>
                <w:rFonts w:ascii="Candara" w:hAnsi="Candara"/>
                <w:bCs/>
                <w:i/>
                <w:sz w:val="18"/>
                <w:szCs w:val="18"/>
                <w:lang w:val="es-EC" w:eastAsia="en-US"/>
              </w:rPr>
              <w:t>“AGRO CONEXIÓN”</w:t>
            </w:r>
            <w:r w:rsidRPr="00AB32C9">
              <w:rPr>
                <w:rFonts w:ascii="Candara" w:hAnsi="Candara"/>
                <w:bCs/>
                <w:sz w:val="18"/>
                <w:szCs w:val="18"/>
                <w:lang w:val="es-EC" w:eastAsia="en-US"/>
              </w:rPr>
              <w:t>, a realizarse en la ciudad de Guayaquil.</w:t>
            </w:r>
          </w:p>
          <w:p w14:paraId="35CD37A5" w14:textId="77777777" w:rsidR="00023740" w:rsidRPr="003B472B" w:rsidRDefault="00023740" w:rsidP="005229DF">
            <w:pPr>
              <w:rPr>
                <w:rFonts w:ascii="Candara" w:hAnsi="Candara"/>
                <w:b/>
                <w:bCs/>
                <w:color w:val="000000"/>
                <w:lang w:val="es-EC" w:eastAsia="en-US"/>
              </w:rPr>
            </w:pPr>
          </w:p>
        </w:tc>
        <w:tc>
          <w:tcPr>
            <w:tcW w:w="9852" w:type="dxa"/>
            <w:tcBorders>
              <w:top w:val="nil"/>
              <w:left w:val="nil"/>
              <w:bottom w:val="single" w:sz="4" w:space="0" w:color="auto"/>
              <w:right w:val="single" w:sz="4" w:space="0" w:color="auto"/>
            </w:tcBorders>
            <w:shd w:val="clear" w:color="auto" w:fill="auto"/>
          </w:tcPr>
          <w:p w14:paraId="3C8189B5" w14:textId="77777777" w:rsidR="003C0E24" w:rsidRDefault="003C0E24" w:rsidP="003C0E24">
            <w:pPr>
              <w:jc w:val="both"/>
              <w:rPr>
                <w:rFonts w:ascii="Candara" w:hAnsi="Candara"/>
                <w:bCs/>
                <w:sz w:val="18"/>
                <w:szCs w:val="18"/>
                <w:lang w:val="es-EC" w:eastAsia="en-US"/>
              </w:rPr>
            </w:pPr>
          </w:p>
          <w:p w14:paraId="1AFBF1BB" w14:textId="07BB6E42"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El evento contará con la participación de 100 invitados. El servicio deberá incluir lo siguiente:</w:t>
            </w:r>
          </w:p>
          <w:p w14:paraId="4E755399" w14:textId="77777777" w:rsidR="003C0E24" w:rsidRPr="003307CF" w:rsidRDefault="003C0E24" w:rsidP="003C0E24">
            <w:pPr>
              <w:jc w:val="both"/>
              <w:rPr>
                <w:rFonts w:ascii="Candara" w:hAnsi="Candara"/>
                <w:bCs/>
                <w:sz w:val="18"/>
                <w:szCs w:val="18"/>
                <w:lang w:val="es-EC" w:eastAsia="en-US"/>
              </w:rPr>
            </w:pPr>
          </w:p>
          <w:p w14:paraId="0614E50F"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 xml:space="preserve">-Local para evento corporativo con capacidad para 100 personas. </w:t>
            </w:r>
          </w:p>
          <w:p w14:paraId="6AA42712"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-Desayuno para 100 personas.</w:t>
            </w:r>
          </w:p>
          <w:p w14:paraId="367BC757"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 xml:space="preserve">-Bebida </w:t>
            </w:r>
            <w:proofErr w:type="spellStart"/>
            <w:r w:rsidRPr="003307CF">
              <w:rPr>
                <w:rFonts w:ascii="Candara" w:hAnsi="Candara"/>
                <w:bCs/>
                <w:sz w:val="18"/>
                <w:szCs w:val="18"/>
                <w:lang w:val="es-EC" w:eastAsia="en-US"/>
              </w:rPr>
              <w:t>soft</w:t>
            </w:r>
            <w:proofErr w:type="spellEnd"/>
            <w:r w:rsidRPr="003307CF">
              <w:rPr>
                <w:rFonts w:ascii="Candara" w:hAnsi="Candara"/>
                <w:bCs/>
                <w:sz w:val="18"/>
                <w:szCs w:val="18"/>
                <w:lang w:val="es-EC" w:eastAsia="en-US"/>
              </w:rPr>
              <w:t xml:space="preserve"> ilimitadas, incluido café americano.</w:t>
            </w:r>
          </w:p>
          <w:p w14:paraId="459B1A5D"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-1 Podio decorado acorde al tipo de evento, para maestro de ceremonias.</w:t>
            </w:r>
          </w:p>
          <w:p w14:paraId="6A4F3FBE"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-Iluminación para podio.</w:t>
            </w:r>
          </w:p>
          <w:p w14:paraId="7D4D53AE"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-1 Micrófono.</w:t>
            </w:r>
          </w:p>
          <w:p w14:paraId="1A903D7D"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-Señalética para el lugar del evento.</w:t>
            </w:r>
          </w:p>
          <w:p w14:paraId="2A93A0E1"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 xml:space="preserve">-Menaje para la realización del evento. </w:t>
            </w:r>
          </w:p>
          <w:p w14:paraId="7C8FA19D"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-Sillas y mesas para 100 personas, adicionar una mesa y dos sillas con menaje, para personal de registro de ingreso al evento.</w:t>
            </w:r>
          </w:p>
          <w:p w14:paraId="2D3807FC"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-Decoración de mesas (100) y áreas de evento.</w:t>
            </w:r>
          </w:p>
          <w:p w14:paraId="59972370"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-2 Proyectores.</w:t>
            </w:r>
          </w:p>
          <w:p w14:paraId="1637782D" w14:textId="3B83E20A"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 xml:space="preserve">-2 Pantallas: pantallas plegables o pantallas LED para evento de 100 personas. </w:t>
            </w:r>
          </w:p>
          <w:p w14:paraId="690A0CD1" w14:textId="77777777" w:rsidR="003C0E24" w:rsidRPr="003307CF" w:rsidRDefault="003C0E24" w:rsidP="003C0E24">
            <w:pPr>
              <w:jc w:val="both"/>
              <w:rPr>
                <w:rFonts w:ascii="Candara" w:hAnsi="Candara"/>
                <w:bCs/>
                <w:sz w:val="18"/>
                <w:szCs w:val="18"/>
                <w:lang w:val="es-EC" w:eastAsia="en-US"/>
              </w:rPr>
            </w:pPr>
            <w:r w:rsidRPr="003307CF">
              <w:rPr>
                <w:rFonts w:ascii="Candara" w:hAnsi="Candara"/>
                <w:bCs/>
                <w:sz w:val="18"/>
                <w:szCs w:val="18"/>
                <w:lang w:val="es-EC" w:eastAsia="en-US"/>
              </w:rPr>
              <w:t>-2 Roll ups: tamaño estándar (85x200cm).</w:t>
            </w:r>
          </w:p>
          <w:p w14:paraId="00D0239D" w14:textId="77777777" w:rsidR="00023740" w:rsidRPr="003307CF" w:rsidRDefault="00023740" w:rsidP="005229DF">
            <w:pPr>
              <w:jc w:val="both"/>
              <w:rPr>
                <w:rFonts w:ascii="Candara" w:hAnsi="Candara"/>
                <w:bCs/>
                <w:sz w:val="18"/>
                <w:szCs w:val="18"/>
                <w:lang w:val="es-EC" w:eastAsia="en-US"/>
              </w:rPr>
            </w:pPr>
          </w:p>
          <w:p w14:paraId="4BF2FA34" w14:textId="77777777" w:rsidR="00023740" w:rsidRPr="003307CF" w:rsidRDefault="00023740" w:rsidP="005229DF">
            <w:pPr>
              <w:jc w:val="both"/>
              <w:rPr>
                <w:rFonts w:ascii="Candara" w:hAnsi="Candara"/>
                <w:bCs/>
                <w:sz w:val="18"/>
                <w:szCs w:val="18"/>
                <w:lang w:val="es-EC" w:eastAsia="en-US"/>
              </w:rPr>
            </w:pPr>
            <w:r w:rsidRPr="003307CF">
              <w:rPr>
                <w:rFonts w:ascii="Candara" w:hAnsi="Candara"/>
                <w:bCs/>
                <w:sz w:val="18"/>
                <w:szCs w:val="18"/>
                <w:lang w:val="es-EC" w:eastAsia="en-US"/>
              </w:rPr>
              <w:t>Nota: el evento tendrá una duración de 2.5 horas.</w:t>
            </w:r>
          </w:p>
          <w:p w14:paraId="43757143" w14:textId="6B36190D" w:rsidR="00023740" w:rsidRPr="001B4FAB" w:rsidRDefault="00023740" w:rsidP="005229DF">
            <w:pPr>
              <w:jc w:val="both"/>
              <w:rPr>
                <w:rFonts w:ascii="Candara" w:hAnsi="Candara"/>
                <w:bCs/>
                <w:sz w:val="18"/>
                <w:szCs w:val="18"/>
                <w:lang w:val="es-EC" w:eastAsia="en-US"/>
              </w:rPr>
            </w:pPr>
            <w:r w:rsidRPr="003307CF">
              <w:rPr>
                <w:rFonts w:ascii="Candara" w:hAnsi="Candara"/>
                <w:bCs/>
                <w:sz w:val="18"/>
                <w:szCs w:val="18"/>
                <w:lang w:val="es-EC" w:eastAsia="en-US"/>
              </w:rPr>
              <w:t xml:space="preserve">Día tentativo del evento: </w:t>
            </w:r>
            <w:r w:rsidR="003C0E24" w:rsidRPr="003307CF">
              <w:rPr>
                <w:rFonts w:ascii="Candara" w:hAnsi="Candara"/>
                <w:bCs/>
                <w:sz w:val="18"/>
                <w:szCs w:val="18"/>
                <w:lang w:val="es-EC" w:eastAsia="en-US"/>
              </w:rPr>
              <w:t>22</w:t>
            </w:r>
            <w:r w:rsidRPr="003307CF">
              <w:rPr>
                <w:rFonts w:ascii="Candara" w:hAnsi="Candara"/>
                <w:bCs/>
                <w:sz w:val="18"/>
                <w:szCs w:val="18"/>
                <w:lang w:val="es-EC" w:eastAsia="en-US"/>
              </w:rPr>
              <w:t xml:space="preserve"> de octubre de 2024 desde las </w:t>
            </w:r>
            <w:r w:rsidR="003C0E24" w:rsidRPr="003307CF">
              <w:rPr>
                <w:rFonts w:ascii="Candara" w:hAnsi="Candara"/>
                <w:bCs/>
                <w:sz w:val="18"/>
                <w:szCs w:val="18"/>
                <w:lang w:val="es-EC" w:eastAsia="en-US"/>
              </w:rPr>
              <w:t>0</w:t>
            </w:r>
            <w:r w:rsidRPr="003307CF">
              <w:rPr>
                <w:rFonts w:ascii="Candara" w:hAnsi="Candara"/>
                <w:bCs/>
                <w:sz w:val="18"/>
                <w:szCs w:val="18"/>
                <w:lang w:val="es-EC" w:eastAsia="en-US"/>
              </w:rPr>
              <w:t>8:</w:t>
            </w:r>
            <w:r w:rsidR="003C0E24" w:rsidRPr="003307CF">
              <w:rPr>
                <w:rFonts w:ascii="Candara" w:hAnsi="Candara"/>
                <w:bCs/>
                <w:sz w:val="18"/>
                <w:szCs w:val="18"/>
                <w:lang w:val="es-EC" w:eastAsia="en-US"/>
              </w:rPr>
              <w:t>3</w:t>
            </w:r>
            <w:r w:rsidRPr="003307CF">
              <w:rPr>
                <w:rFonts w:ascii="Candara" w:hAnsi="Candara"/>
                <w:bCs/>
                <w:sz w:val="18"/>
                <w:szCs w:val="18"/>
                <w:lang w:val="es-EC" w:eastAsia="en-US"/>
              </w:rPr>
              <w:t xml:space="preserve">0 </w:t>
            </w:r>
            <w:r w:rsidR="003C0E24" w:rsidRPr="003307CF">
              <w:rPr>
                <w:rFonts w:ascii="Candara" w:hAnsi="Candara"/>
                <w:bCs/>
                <w:sz w:val="18"/>
                <w:szCs w:val="18"/>
                <w:lang w:val="es-EC" w:eastAsia="en-US"/>
              </w:rPr>
              <w:t>A</w:t>
            </w:r>
            <w:r w:rsidRPr="003307CF">
              <w:rPr>
                <w:rFonts w:ascii="Candara" w:hAnsi="Candara"/>
                <w:bCs/>
                <w:sz w:val="18"/>
                <w:szCs w:val="18"/>
                <w:lang w:val="es-EC" w:eastAsia="en-US"/>
              </w:rPr>
              <w:t>M.</w:t>
            </w:r>
          </w:p>
          <w:p w14:paraId="51DF6EE4" w14:textId="77777777" w:rsidR="00023740" w:rsidRPr="003B472B" w:rsidRDefault="00023740" w:rsidP="003C0E24">
            <w:pPr>
              <w:jc w:val="both"/>
              <w:rPr>
                <w:rFonts w:ascii="Candara" w:hAnsi="Candara" w:cs="Calibri"/>
                <w:color w:val="000000"/>
                <w:lang w:val="es-EC"/>
              </w:rPr>
            </w:pPr>
          </w:p>
        </w:tc>
        <w:tc>
          <w:tcPr>
            <w:tcW w:w="1440" w:type="dxa"/>
            <w:tcBorders>
              <w:top w:val="nil"/>
              <w:left w:val="nil"/>
              <w:bottom w:val="single" w:sz="4" w:space="0" w:color="auto"/>
              <w:right w:val="single" w:sz="4" w:space="0" w:color="auto"/>
            </w:tcBorders>
            <w:shd w:val="clear" w:color="auto" w:fill="auto"/>
            <w:vAlign w:val="center"/>
          </w:tcPr>
          <w:p w14:paraId="03AE0FBA" w14:textId="77777777" w:rsidR="00023740" w:rsidRPr="003B472B" w:rsidRDefault="00023740" w:rsidP="005229DF">
            <w:pPr>
              <w:jc w:val="center"/>
              <w:rPr>
                <w:rFonts w:ascii="Candara" w:hAnsi="Candara" w:cs="Calibri"/>
                <w:color w:val="000000"/>
              </w:rPr>
            </w:pPr>
            <w:r w:rsidRPr="003B472B">
              <w:rPr>
                <w:rFonts w:ascii="Candara" w:hAnsi="Candara" w:cs="Calibri"/>
                <w:color w:val="000000"/>
              </w:rPr>
              <w:t>1</w:t>
            </w:r>
          </w:p>
        </w:tc>
      </w:tr>
      <w:tr w:rsidR="00023740" w:rsidRPr="003B472B" w14:paraId="18D2BDAC" w14:textId="77777777" w:rsidTr="005229DF">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DD76A" w14:textId="77777777" w:rsidR="00023740" w:rsidRPr="003B472B" w:rsidRDefault="00023740" w:rsidP="005229DF">
            <w:pPr>
              <w:jc w:val="center"/>
              <w:rPr>
                <w:rFonts w:ascii="Candara" w:hAnsi="Candara" w:cs="Calibri"/>
                <w:color w:val="000000"/>
              </w:rPr>
            </w:pPr>
            <w:r w:rsidRPr="003B472B">
              <w:rPr>
                <w:rFonts w:ascii="Candara" w:hAnsi="Candara" w:cs="Calibri"/>
                <w:color w:val="000000"/>
              </w:rPr>
              <w:t>2</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121DC1EC" w14:textId="77777777" w:rsidR="00023740" w:rsidRPr="00AB32C9" w:rsidRDefault="00023740" w:rsidP="005229DF">
            <w:pPr>
              <w:jc w:val="both"/>
              <w:rPr>
                <w:rFonts w:ascii="Candara" w:hAnsi="Candara" w:cs="Calibri"/>
                <w:i/>
                <w:iCs/>
                <w:lang w:val="es-EC"/>
              </w:rPr>
            </w:pPr>
            <w:r w:rsidRPr="00AB32C9">
              <w:rPr>
                <w:rFonts w:ascii="Candara" w:hAnsi="Candara"/>
                <w:sz w:val="18"/>
                <w:szCs w:val="18"/>
                <w:lang w:val="es-EC" w:eastAsia="en-US"/>
              </w:rPr>
              <w:t xml:space="preserve">LOGÍSTICA PARA EVENTO </w:t>
            </w:r>
            <w:r w:rsidRPr="00AB32C9">
              <w:rPr>
                <w:rFonts w:ascii="Candara" w:hAnsi="Candara"/>
                <w:i/>
                <w:sz w:val="18"/>
                <w:szCs w:val="18"/>
                <w:lang w:val="es-EC" w:eastAsia="en-US"/>
              </w:rPr>
              <w:t>“SOCIALIZACIÓN DEL PROCESO DE GESTIÓN DE EXTENSIÓN EN EL DECANATO DE VINCULACIÓN EN LOS SECTORES DE INTERÉS PARA EL DESARROLLO DE PROYECTOS PILOTO”</w:t>
            </w:r>
            <w:r w:rsidRPr="00AB32C9">
              <w:rPr>
                <w:rFonts w:ascii="Candara" w:hAnsi="Candara"/>
                <w:sz w:val="18"/>
                <w:szCs w:val="18"/>
                <w:lang w:val="es-EC" w:eastAsia="en-US"/>
              </w:rPr>
              <w:t>, a realizarse en la ciudad de Guayaquil</w:t>
            </w: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1AA527FE"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El evento contará con la participación de 150 invitados. El servicio deberá incluir lo siguiente:</w:t>
            </w:r>
          </w:p>
          <w:p w14:paraId="4CFC0A06" w14:textId="77777777" w:rsidR="00023740" w:rsidRPr="004B6FA8" w:rsidRDefault="00023740" w:rsidP="005229DF">
            <w:pPr>
              <w:jc w:val="both"/>
              <w:rPr>
                <w:rFonts w:ascii="Candara" w:hAnsi="Candara"/>
                <w:sz w:val="18"/>
                <w:szCs w:val="18"/>
                <w:lang w:val="es-EC" w:eastAsia="en-US"/>
              </w:rPr>
            </w:pPr>
          </w:p>
          <w:p w14:paraId="7C195E58"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 xml:space="preserve">-Desayuno </w:t>
            </w:r>
            <w:proofErr w:type="spellStart"/>
            <w:r w:rsidRPr="004B6FA8">
              <w:rPr>
                <w:rFonts w:ascii="Candara" w:hAnsi="Candara"/>
                <w:sz w:val="18"/>
                <w:szCs w:val="18"/>
                <w:lang w:val="es-EC" w:eastAsia="en-US"/>
              </w:rPr>
              <w:t>Brunch</w:t>
            </w:r>
            <w:proofErr w:type="spellEnd"/>
            <w:r w:rsidRPr="004B6FA8">
              <w:rPr>
                <w:rFonts w:ascii="Candara" w:hAnsi="Candara"/>
                <w:sz w:val="18"/>
                <w:szCs w:val="18"/>
                <w:lang w:val="es-EC" w:eastAsia="en-US"/>
              </w:rPr>
              <w:t xml:space="preserve"> para 150 personas. </w:t>
            </w:r>
          </w:p>
          <w:p w14:paraId="744551D3"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 xml:space="preserve">-Bebidas </w:t>
            </w:r>
            <w:proofErr w:type="spellStart"/>
            <w:r w:rsidRPr="004B6FA8">
              <w:rPr>
                <w:rFonts w:ascii="Candara" w:hAnsi="Candara"/>
                <w:sz w:val="18"/>
                <w:szCs w:val="18"/>
                <w:lang w:val="es-EC" w:eastAsia="en-US"/>
              </w:rPr>
              <w:t>soft</w:t>
            </w:r>
            <w:proofErr w:type="spellEnd"/>
            <w:r w:rsidRPr="004B6FA8">
              <w:rPr>
                <w:rFonts w:ascii="Candara" w:hAnsi="Candara"/>
                <w:sz w:val="18"/>
                <w:szCs w:val="18"/>
                <w:lang w:val="es-EC" w:eastAsia="en-US"/>
              </w:rPr>
              <w:t xml:space="preserve"> </w:t>
            </w:r>
            <w:proofErr w:type="spellStart"/>
            <w:r w:rsidRPr="004B6FA8">
              <w:rPr>
                <w:rFonts w:ascii="Candara" w:hAnsi="Candara"/>
                <w:sz w:val="18"/>
                <w:szCs w:val="18"/>
                <w:lang w:val="es-EC" w:eastAsia="en-US"/>
              </w:rPr>
              <w:t>ilimitadaS</w:t>
            </w:r>
            <w:proofErr w:type="spellEnd"/>
            <w:r w:rsidRPr="004B6FA8">
              <w:rPr>
                <w:rFonts w:ascii="Candara" w:hAnsi="Candara"/>
                <w:sz w:val="18"/>
                <w:szCs w:val="18"/>
                <w:lang w:val="es-EC" w:eastAsia="en-US"/>
              </w:rPr>
              <w:t>.</w:t>
            </w:r>
          </w:p>
          <w:p w14:paraId="2260EF3C"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-Estación de bebidas permanentes para 150 personas, con servicio de: café americano, tés, agua.</w:t>
            </w:r>
          </w:p>
          <w:p w14:paraId="7BC693B4"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w:t>
            </w:r>
            <w:proofErr w:type="spellStart"/>
            <w:r w:rsidRPr="004B6FA8">
              <w:rPr>
                <w:rFonts w:ascii="Candara" w:hAnsi="Candara"/>
                <w:sz w:val="18"/>
                <w:szCs w:val="18"/>
                <w:lang w:val="es-EC" w:eastAsia="en-US"/>
              </w:rPr>
              <w:t>Souvenirs</w:t>
            </w:r>
            <w:proofErr w:type="spellEnd"/>
            <w:r w:rsidRPr="004B6FA8">
              <w:rPr>
                <w:rFonts w:ascii="Candara" w:hAnsi="Candara"/>
                <w:sz w:val="18"/>
                <w:szCs w:val="18"/>
                <w:lang w:val="es-EC" w:eastAsia="en-US"/>
              </w:rPr>
              <w:t xml:space="preserve"> personalizados para 150 personas los cuales deberán incluir lo siguiente: </w:t>
            </w:r>
          </w:p>
          <w:p w14:paraId="0C1D6877"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 xml:space="preserve">150 agendas: tamaño A5 con pasta dura, portada y contraportada a full color 100 hojas internas de cuadros con logo en marca de agua. Anillado parte de arriba. </w:t>
            </w:r>
          </w:p>
          <w:p w14:paraId="5F3D4B4F"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 xml:space="preserve">150 bolígrafos metálicos: Bolígrafo metálico con punta </w:t>
            </w:r>
            <w:proofErr w:type="spellStart"/>
            <w:r w:rsidRPr="004B6FA8">
              <w:rPr>
                <w:rFonts w:ascii="Candara" w:hAnsi="Candara"/>
                <w:sz w:val="18"/>
                <w:szCs w:val="18"/>
                <w:lang w:val="es-EC" w:eastAsia="en-US"/>
              </w:rPr>
              <w:t>touch</w:t>
            </w:r>
            <w:proofErr w:type="spellEnd"/>
            <w:r w:rsidRPr="004B6FA8">
              <w:rPr>
                <w:rFonts w:ascii="Candara" w:hAnsi="Candara"/>
                <w:sz w:val="18"/>
                <w:szCs w:val="18"/>
                <w:lang w:val="es-EC" w:eastAsia="en-US"/>
              </w:rPr>
              <w:t xml:space="preserve"> y mecanismo </w:t>
            </w:r>
            <w:proofErr w:type="spellStart"/>
            <w:r w:rsidRPr="004B6FA8">
              <w:rPr>
                <w:rFonts w:ascii="Candara" w:hAnsi="Candara"/>
                <w:sz w:val="18"/>
                <w:szCs w:val="18"/>
                <w:lang w:val="es-EC" w:eastAsia="en-US"/>
              </w:rPr>
              <w:t>click</w:t>
            </w:r>
            <w:proofErr w:type="spellEnd"/>
            <w:r w:rsidRPr="004B6FA8">
              <w:rPr>
                <w:rFonts w:ascii="Candara" w:hAnsi="Candara"/>
                <w:sz w:val="18"/>
                <w:szCs w:val="18"/>
                <w:lang w:val="es-EC" w:eastAsia="en-US"/>
              </w:rPr>
              <w:t xml:space="preserve"> retráctil. Incluye impresión del logo, impresión full color o monocromático.</w:t>
            </w:r>
          </w:p>
          <w:p w14:paraId="4D7F0ABD"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 xml:space="preserve">150 Shopping Bags: Bolsa de papel </w:t>
            </w:r>
            <w:proofErr w:type="spellStart"/>
            <w:r w:rsidRPr="004B6FA8">
              <w:rPr>
                <w:rFonts w:ascii="Candara" w:hAnsi="Candara"/>
                <w:sz w:val="18"/>
                <w:szCs w:val="18"/>
                <w:lang w:val="es-EC" w:eastAsia="en-US"/>
              </w:rPr>
              <w:t>kraft</w:t>
            </w:r>
            <w:proofErr w:type="spellEnd"/>
            <w:r w:rsidRPr="004B6FA8">
              <w:rPr>
                <w:rFonts w:ascii="Candara" w:hAnsi="Candara"/>
                <w:sz w:val="18"/>
                <w:szCs w:val="18"/>
                <w:lang w:val="es-EC" w:eastAsia="en-US"/>
              </w:rPr>
              <w:t xml:space="preserve"> 90 gr, asas de cordón sintético. Medida: 21cm x 22cm x10cm. Shopping bag. </w:t>
            </w:r>
          </w:p>
          <w:p w14:paraId="1DCBC3DD"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 xml:space="preserve">150 vasos térmicos: Vaso mate plástico con tapa de silicona: para bebidas calientes o frías libre de BPA. Capacidad 340 ML, con sublimación/Impresión /serigrafía full. </w:t>
            </w:r>
          </w:p>
          <w:p w14:paraId="2D25A88A" w14:textId="77777777" w:rsidR="00023740" w:rsidRPr="004B6FA8" w:rsidRDefault="00023740" w:rsidP="005229DF">
            <w:pPr>
              <w:jc w:val="both"/>
              <w:rPr>
                <w:rFonts w:ascii="Candara" w:hAnsi="Candara"/>
                <w:sz w:val="18"/>
                <w:szCs w:val="18"/>
                <w:lang w:val="es-EC" w:eastAsia="en-US"/>
              </w:rPr>
            </w:pPr>
          </w:p>
          <w:p w14:paraId="18BF72E7"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 xml:space="preserve">La Entidad Contratante proporcionará el logo. </w:t>
            </w:r>
          </w:p>
          <w:p w14:paraId="03A7C750" w14:textId="77777777" w:rsidR="00023740" w:rsidRPr="004B6FA8" w:rsidRDefault="00023740" w:rsidP="005229DF">
            <w:pPr>
              <w:jc w:val="both"/>
              <w:rPr>
                <w:rFonts w:ascii="Candara" w:hAnsi="Candara"/>
                <w:sz w:val="18"/>
                <w:szCs w:val="18"/>
                <w:lang w:val="es-EC" w:eastAsia="en-US"/>
              </w:rPr>
            </w:pPr>
          </w:p>
          <w:p w14:paraId="5695EECD"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lang w:val="es-EC" w:eastAsia="en-US"/>
              </w:rPr>
              <w:t xml:space="preserve">Nota: el evento tendrá una duración de 3 horas. </w:t>
            </w:r>
          </w:p>
          <w:p w14:paraId="50F704CA" w14:textId="77777777" w:rsidR="00023740" w:rsidRPr="004B6FA8" w:rsidRDefault="00023740" w:rsidP="005229DF">
            <w:pPr>
              <w:jc w:val="both"/>
              <w:rPr>
                <w:rFonts w:ascii="Candara" w:hAnsi="Candara"/>
                <w:sz w:val="18"/>
                <w:szCs w:val="18"/>
                <w:lang w:val="es-EC" w:eastAsia="en-US"/>
              </w:rPr>
            </w:pPr>
            <w:r w:rsidRPr="004B6FA8">
              <w:rPr>
                <w:rFonts w:ascii="Candara" w:hAnsi="Candara"/>
                <w:bCs/>
                <w:sz w:val="18"/>
                <w:szCs w:val="18"/>
                <w:lang w:val="es-EC" w:eastAsia="en-US"/>
              </w:rPr>
              <w:t>La entidad contratante proveerá el espacio para el evento, el cual tendrá lugar en</w:t>
            </w:r>
            <w:r w:rsidRPr="004B6FA8">
              <w:rPr>
                <w:rFonts w:ascii="Candara" w:hAnsi="Candara"/>
                <w:sz w:val="18"/>
                <w:szCs w:val="18"/>
                <w:lang w:val="es-EC" w:eastAsia="en-US"/>
              </w:rPr>
              <w:t xml:space="preserve">: ESPOL – </w:t>
            </w:r>
            <w:proofErr w:type="spellStart"/>
            <w:r w:rsidRPr="004B6FA8">
              <w:rPr>
                <w:rFonts w:ascii="Candara" w:hAnsi="Candara"/>
                <w:sz w:val="18"/>
                <w:szCs w:val="18"/>
                <w:lang w:val="es-EC" w:eastAsia="en-US"/>
              </w:rPr>
              <w:t>Prosperina</w:t>
            </w:r>
            <w:proofErr w:type="spellEnd"/>
            <w:r w:rsidRPr="004B6FA8">
              <w:rPr>
                <w:rFonts w:ascii="Candara" w:hAnsi="Candara"/>
                <w:sz w:val="18"/>
                <w:szCs w:val="18"/>
                <w:lang w:val="es-EC" w:eastAsia="en-US"/>
              </w:rPr>
              <w:t xml:space="preserve">, Campus Gustavo Galindo Velasco. KM 30.5 vía Perimetral. </w:t>
            </w:r>
          </w:p>
          <w:p w14:paraId="2F7F9CD0" w14:textId="77777777" w:rsidR="00023740" w:rsidRPr="004B6FA8" w:rsidRDefault="00023740" w:rsidP="005229DF">
            <w:pPr>
              <w:jc w:val="both"/>
              <w:rPr>
                <w:rFonts w:ascii="Candara" w:hAnsi="Candara"/>
                <w:sz w:val="18"/>
                <w:szCs w:val="18"/>
                <w:lang w:val="es-EC" w:eastAsia="en-US"/>
              </w:rPr>
            </w:pPr>
            <w:r w:rsidRPr="004B6FA8">
              <w:rPr>
                <w:rFonts w:ascii="Candara" w:hAnsi="Candara"/>
                <w:sz w:val="18"/>
                <w:szCs w:val="18"/>
              </w:rPr>
              <w:t>Día tentativo del evento:</w:t>
            </w:r>
            <w:r w:rsidRPr="004B6FA8">
              <w:rPr>
                <w:rFonts w:ascii="Candara" w:hAnsi="Candara"/>
                <w:sz w:val="18"/>
                <w:szCs w:val="18"/>
                <w:lang w:val="es-EC" w:eastAsia="en-US"/>
              </w:rPr>
              <w:t xml:space="preserve"> Entre el 10 y el 20 de noviembre de 2024 en horas de la mañana. </w:t>
            </w:r>
          </w:p>
          <w:p w14:paraId="4DAFB2D3" w14:textId="77777777" w:rsidR="00023740" w:rsidRPr="003B472B" w:rsidRDefault="00023740" w:rsidP="005229DF">
            <w:pPr>
              <w:jc w:val="center"/>
              <w:rPr>
                <w:rFonts w:ascii="Candara" w:hAnsi="Candara"/>
                <w:lang w:val="es-E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86C2BA1" w14:textId="77777777" w:rsidR="00023740" w:rsidRPr="003B472B" w:rsidRDefault="00023740" w:rsidP="005229DF">
            <w:pPr>
              <w:jc w:val="center"/>
              <w:rPr>
                <w:rFonts w:ascii="Candara" w:hAnsi="Candara" w:cs="Calibri"/>
                <w:color w:val="000000"/>
              </w:rPr>
            </w:pPr>
            <w:r w:rsidRPr="003B472B">
              <w:rPr>
                <w:rFonts w:ascii="Candara" w:hAnsi="Candara" w:cs="Calibri"/>
                <w:color w:val="000000"/>
              </w:rPr>
              <w:lastRenderedPageBreak/>
              <w:t> 1</w:t>
            </w:r>
          </w:p>
        </w:tc>
      </w:tr>
      <w:tr w:rsidR="00023740" w:rsidRPr="003B472B" w14:paraId="2A3ABC25" w14:textId="77777777" w:rsidTr="005229DF">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31E76" w14:textId="77777777" w:rsidR="00023740" w:rsidRPr="003B472B" w:rsidRDefault="00023740" w:rsidP="005229DF">
            <w:pPr>
              <w:jc w:val="center"/>
              <w:rPr>
                <w:rFonts w:ascii="Candara" w:hAnsi="Candara" w:cs="Calibri"/>
                <w:i/>
                <w:iCs/>
              </w:rPr>
            </w:pPr>
            <w:r w:rsidRPr="003B472B">
              <w:rPr>
                <w:rFonts w:ascii="Candara" w:hAnsi="Candara" w:cs="Calibri"/>
                <w:i/>
                <w:iCs/>
              </w:rPr>
              <w:t>3</w:t>
            </w:r>
          </w:p>
        </w:tc>
        <w:tc>
          <w:tcPr>
            <w:tcW w:w="2658" w:type="dxa"/>
            <w:tcBorders>
              <w:top w:val="single" w:sz="4" w:space="0" w:color="auto"/>
              <w:left w:val="nil"/>
              <w:bottom w:val="single" w:sz="4" w:space="0" w:color="auto"/>
              <w:right w:val="single" w:sz="4" w:space="0" w:color="auto"/>
            </w:tcBorders>
            <w:shd w:val="clear" w:color="auto" w:fill="auto"/>
            <w:vAlign w:val="center"/>
          </w:tcPr>
          <w:p w14:paraId="437490CC" w14:textId="77777777" w:rsidR="00023740" w:rsidRPr="00AB32C9" w:rsidRDefault="00023740" w:rsidP="005229DF">
            <w:pPr>
              <w:jc w:val="both"/>
              <w:rPr>
                <w:rFonts w:ascii="Candara" w:hAnsi="Candara" w:cs="Calibri"/>
                <w:i/>
                <w:iCs/>
                <w:lang w:val="es-EC"/>
              </w:rPr>
            </w:pPr>
            <w:r w:rsidRPr="00AB32C9">
              <w:rPr>
                <w:rFonts w:ascii="Candara" w:hAnsi="Candara"/>
                <w:bCs/>
                <w:sz w:val="18"/>
                <w:szCs w:val="18"/>
                <w:lang w:val="es-EC" w:eastAsia="en-US"/>
              </w:rPr>
              <w:t xml:space="preserve">LOGÍSTICA PARA JORNADAS DE </w:t>
            </w:r>
            <w:r w:rsidRPr="00AB32C9">
              <w:rPr>
                <w:rFonts w:ascii="Candara" w:hAnsi="Candara"/>
                <w:bCs/>
                <w:i/>
                <w:sz w:val="18"/>
                <w:szCs w:val="18"/>
                <w:lang w:val="es-EC" w:eastAsia="en-US"/>
              </w:rPr>
              <w:t>“EVENTO STARTUP WEEKEND - PROGRAMA DE NETWORKING/ TALLERES Y REUNIONES CON EL ECOSISTEMA”</w:t>
            </w:r>
            <w:r w:rsidRPr="00AB32C9">
              <w:rPr>
                <w:rFonts w:ascii="Candara" w:hAnsi="Candara"/>
                <w:bCs/>
                <w:sz w:val="18"/>
                <w:szCs w:val="18"/>
                <w:lang w:val="es-EC" w:eastAsia="en-US"/>
              </w:rPr>
              <w:t>,</w:t>
            </w:r>
            <w:r w:rsidRPr="00AB32C9">
              <w:rPr>
                <w:rFonts w:ascii="Candara" w:hAnsi="Candara"/>
                <w:sz w:val="18"/>
                <w:szCs w:val="18"/>
                <w:lang w:val="es-EC" w:eastAsia="en-US"/>
              </w:rPr>
              <w:t xml:space="preserve"> a realizarse en la ciudad de Guayaquil.</w:t>
            </w:r>
          </w:p>
        </w:tc>
        <w:tc>
          <w:tcPr>
            <w:tcW w:w="9852" w:type="dxa"/>
            <w:tcBorders>
              <w:top w:val="single" w:sz="4" w:space="0" w:color="auto"/>
              <w:left w:val="nil"/>
              <w:bottom w:val="single" w:sz="4" w:space="0" w:color="auto"/>
              <w:right w:val="single" w:sz="4" w:space="0" w:color="auto"/>
            </w:tcBorders>
            <w:shd w:val="clear" w:color="auto" w:fill="auto"/>
          </w:tcPr>
          <w:p w14:paraId="69E3CC95" w14:textId="77777777" w:rsidR="00023740" w:rsidRPr="001B4FAB" w:rsidRDefault="00023740" w:rsidP="005229DF">
            <w:pPr>
              <w:jc w:val="both"/>
              <w:rPr>
                <w:rFonts w:ascii="Candara" w:hAnsi="Candara"/>
                <w:sz w:val="18"/>
                <w:szCs w:val="18"/>
              </w:rPr>
            </w:pPr>
            <w:r w:rsidRPr="001B4FAB">
              <w:rPr>
                <w:rFonts w:ascii="Candara" w:hAnsi="Candara"/>
                <w:bCs/>
                <w:sz w:val="18"/>
                <w:szCs w:val="18"/>
                <w:lang w:val="es-EC" w:eastAsia="en-US"/>
              </w:rPr>
              <w:t>El evento contará con la participación de 150 invitados. El servicio deberá incluir lo siguiente:</w:t>
            </w:r>
            <w:r w:rsidRPr="001B4FAB">
              <w:rPr>
                <w:rFonts w:ascii="Candara" w:hAnsi="Candara"/>
                <w:sz w:val="18"/>
                <w:szCs w:val="18"/>
              </w:rPr>
              <w:t xml:space="preserve"> </w:t>
            </w:r>
          </w:p>
          <w:p w14:paraId="632C4E3D" w14:textId="77777777" w:rsidR="00023740" w:rsidRPr="001B4FAB" w:rsidRDefault="00023740" w:rsidP="005229DF">
            <w:pPr>
              <w:jc w:val="both"/>
              <w:rPr>
                <w:rFonts w:ascii="Candara" w:hAnsi="Candara"/>
                <w:sz w:val="18"/>
                <w:szCs w:val="18"/>
              </w:rPr>
            </w:pPr>
          </w:p>
          <w:p w14:paraId="35C25965" w14:textId="77777777" w:rsidR="00023740" w:rsidRPr="001B4FAB" w:rsidRDefault="00023740" w:rsidP="005229DF">
            <w:pPr>
              <w:jc w:val="both"/>
              <w:rPr>
                <w:rFonts w:ascii="Candara" w:hAnsi="Candara"/>
                <w:bCs/>
                <w:sz w:val="18"/>
                <w:szCs w:val="18"/>
                <w:lang w:val="es-EC" w:eastAsia="en-US"/>
              </w:rPr>
            </w:pPr>
            <w:r w:rsidRPr="001B4FAB">
              <w:rPr>
                <w:rFonts w:ascii="Candara" w:hAnsi="Candara"/>
                <w:bCs/>
                <w:sz w:val="18"/>
                <w:szCs w:val="18"/>
                <w:lang w:val="es-EC" w:eastAsia="en-US"/>
              </w:rPr>
              <w:t xml:space="preserve">-Alquiler e instalación de equipos para evento de 150 asistentes: </w:t>
            </w:r>
          </w:p>
          <w:p w14:paraId="7BEC4C5B" w14:textId="77777777" w:rsidR="00023740" w:rsidRPr="001B4FAB" w:rsidRDefault="00023740" w:rsidP="005229DF">
            <w:pPr>
              <w:jc w:val="both"/>
              <w:rPr>
                <w:rFonts w:ascii="Candara" w:hAnsi="Candara"/>
                <w:bCs/>
                <w:sz w:val="18"/>
                <w:szCs w:val="18"/>
                <w:lang w:val="es-EC" w:eastAsia="en-US"/>
              </w:rPr>
            </w:pPr>
          </w:p>
          <w:p w14:paraId="333A4901" w14:textId="77777777" w:rsidR="00023740" w:rsidRPr="001B4FAB" w:rsidRDefault="00023740" w:rsidP="005229DF">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Pantalla LED 3x2 metros (1). </w:t>
            </w:r>
          </w:p>
          <w:p w14:paraId="5E0F6E46" w14:textId="77777777" w:rsidR="00023740" w:rsidRPr="001B4FAB" w:rsidRDefault="00023740" w:rsidP="005229DF">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Sistema de audio (amplificador, parlantes y micrófonos) acorde para un espacio con capacidad de 150 personas. </w:t>
            </w:r>
          </w:p>
          <w:p w14:paraId="11065524" w14:textId="77777777" w:rsidR="00023740" w:rsidRPr="001B4FAB" w:rsidRDefault="00023740" w:rsidP="005229DF">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Sillas y mesas para 150 personas. </w:t>
            </w:r>
          </w:p>
          <w:p w14:paraId="3AFCF429" w14:textId="77777777" w:rsidR="00023740" w:rsidRPr="001B4FAB" w:rsidRDefault="00023740" w:rsidP="005229DF">
            <w:pPr>
              <w:pStyle w:val="ListParagraph"/>
              <w:numPr>
                <w:ilvl w:val="0"/>
                <w:numId w:val="55"/>
              </w:numPr>
              <w:jc w:val="both"/>
              <w:rPr>
                <w:rFonts w:ascii="Candara" w:hAnsi="Candara"/>
                <w:bCs/>
                <w:sz w:val="18"/>
                <w:szCs w:val="18"/>
                <w:lang w:val="es-EC" w:eastAsia="en-US"/>
              </w:rPr>
            </w:pPr>
            <w:r w:rsidRPr="001B4FAB">
              <w:rPr>
                <w:rFonts w:ascii="Candara" w:hAnsi="Candara"/>
                <w:bCs/>
                <w:sz w:val="18"/>
                <w:szCs w:val="18"/>
                <w:lang w:val="es-EC" w:eastAsia="en-US"/>
              </w:rPr>
              <w:t xml:space="preserve">8 ventiladores con nebulizador – tipo </w:t>
            </w:r>
            <w:proofErr w:type="spellStart"/>
            <w:r w:rsidRPr="001B4FAB">
              <w:rPr>
                <w:rFonts w:ascii="Candara" w:hAnsi="Candara"/>
                <w:bCs/>
                <w:sz w:val="18"/>
                <w:szCs w:val="18"/>
                <w:lang w:val="es-EC" w:eastAsia="en-US"/>
              </w:rPr>
              <w:t>misty</w:t>
            </w:r>
            <w:proofErr w:type="spellEnd"/>
          </w:p>
          <w:p w14:paraId="152F9792" w14:textId="77777777" w:rsidR="00023740" w:rsidRPr="001B4FAB" w:rsidRDefault="00023740" w:rsidP="005229DF">
            <w:pPr>
              <w:jc w:val="both"/>
              <w:rPr>
                <w:rFonts w:ascii="Candara" w:hAnsi="Candara"/>
                <w:bCs/>
                <w:sz w:val="18"/>
                <w:szCs w:val="18"/>
                <w:lang w:val="es-EC" w:eastAsia="en-US"/>
              </w:rPr>
            </w:pPr>
          </w:p>
          <w:p w14:paraId="5DD68B3D" w14:textId="77777777" w:rsidR="00023740" w:rsidRPr="001B4FAB" w:rsidRDefault="00023740" w:rsidP="005229DF">
            <w:pPr>
              <w:jc w:val="both"/>
              <w:rPr>
                <w:rFonts w:ascii="Candara" w:hAnsi="Candara"/>
                <w:sz w:val="18"/>
                <w:szCs w:val="18"/>
                <w:lang w:val="es-EC" w:eastAsia="en-US"/>
              </w:rPr>
            </w:pPr>
            <w:r w:rsidRPr="001B4FAB">
              <w:rPr>
                <w:rFonts w:ascii="Candara" w:hAnsi="Candara"/>
                <w:sz w:val="18"/>
                <w:szCs w:val="18"/>
                <w:lang w:val="es-EC" w:eastAsia="en-US"/>
              </w:rPr>
              <w:t xml:space="preserve">Nota: En promedio cada jornada del evento tendrá una duración de 18 horas. </w:t>
            </w:r>
          </w:p>
          <w:p w14:paraId="0AA87CC7" w14:textId="77777777" w:rsidR="00023740" w:rsidRPr="001B4FAB" w:rsidRDefault="00023740" w:rsidP="005229DF">
            <w:pPr>
              <w:jc w:val="both"/>
              <w:rPr>
                <w:rFonts w:ascii="Candara" w:hAnsi="Candara"/>
                <w:sz w:val="18"/>
                <w:szCs w:val="18"/>
                <w:lang w:val="es-EC" w:eastAsia="en-US"/>
              </w:rPr>
            </w:pPr>
            <w:r w:rsidRPr="001B4FAB">
              <w:rPr>
                <w:rFonts w:ascii="Candara" w:hAnsi="Candara"/>
                <w:bCs/>
                <w:sz w:val="18"/>
                <w:szCs w:val="18"/>
                <w:lang w:val="es-EC" w:eastAsia="en-US"/>
              </w:rPr>
              <w:t>La entidad contratante proveerá el espacio para el evento, el cual tendrá lugar en</w:t>
            </w:r>
            <w:r w:rsidRPr="001B4FAB">
              <w:rPr>
                <w:rFonts w:ascii="Candara" w:hAnsi="Candara"/>
                <w:sz w:val="18"/>
                <w:szCs w:val="18"/>
                <w:lang w:val="es-EC" w:eastAsia="en-US"/>
              </w:rPr>
              <w:t xml:space="preserve">: ESPOL – </w:t>
            </w:r>
            <w:proofErr w:type="spellStart"/>
            <w:r w:rsidRPr="001B4FAB">
              <w:rPr>
                <w:rFonts w:ascii="Candara" w:hAnsi="Candara"/>
                <w:sz w:val="18"/>
                <w:szCs w:val="18"/>
                <w:lang w:val="es-EC" w:eastAsia="en-US"/>
              </w:rPr>
              <w:t>Prosperina</w:t>
            </w:r>
            <w:proofErr w:type="spellEnd"/>
            <w:r w:rsidRPr="001B4FAB">
              <w:rPr>
                <w:rFonts w:ascii="Candara" w:hAnsi="Candara"/>
                <w:sz w:val="18"/>
                <w:szCs w:val="18"/>
                <w:lang w:val="es-EC" w:eastAsia="en-US"/>
              </w:rPr>
              <w:t>, Campus Gustavo Galindo Velasco. KM 30.5 vía Perimetral.</w:t>
            </w:r>
          </w:p>
          <w:p w14:paraId="7CC79B0E" w14:textId="77777777" w:rsidR="00023740" w:rsidRPr="003B472B" w:rsidRDefault="00023740" w:rsidP="005229DF">
            <w:pPr>
              <w:rPr>
                <w:rFonts w:ascii="Candara" w:hAnsi="Candara"/>
                <w:lang w:val="es-EC"/>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10947434" w14:textId="77777777" w:rsidR="00023740" w:rsidRPr="003B472B" w:rsidRDefault="00023740" w:rsidP="005229DF">
            <w:pPr>
              <w:jc w:val="center"/>
              <w:rPr>
                <w:rFonts w:ascii="Candara" w:hAnsi="Candara" w:cs="Calibri"/>
                <w:i/>
                <w:iCs/>
              </w:rPr>
            </w:pPr>
            <w:r w:rsidRPr="003B472B">
              <w:rPr>
                <w:rFonts w:ascii="Candara" w:hAnsi="Candara" w:cs="Calibri"/>
                <w:i/>
                <w:iCs/>
              </w:rPr>
              <w:t>3</w:t>
            </w:r>
          </w:p>
        </w:tc>
      </w:tr>
      <w:tr w:rsidR="00023740" w:rsidRPr="003B472B" w14:paraId="279ED0F4" w14:textId="77777777" w:rsidTr="005229DF">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A509555" w14:textId="77777777" w:rsidR="00023740" w:rsidRPr="003B472B" w:rsidRDefault="00023740" w:rsidP="005229DF">
            <w:pPr>
              <w:jc w:val="center"/>
              <w:rPr>
                <w:rFonts w:ascii="Candara" w:hAnsi="Candara"/>
                <w:color w:val="000000"/>
                <w:lang w:val="es-419" w:eastAsia="es-419"/>
              </w:rPr>
            </w:pPr>
            <w:r w:rsidRPr="003B472B">
              <w:rPr>
                <w:rFonts w:ascii="Candara" w:hAnsi="Candara"/>
                <w:color w:val="000000"/>
                <w:lang w:val="es-419" w:eastAsia="es-419"/>
              </w:rPr>
              <w:t>4</w:t>
            </w:r>
          </w:p>
        </w:tc>
        <w:tc>
          <w:tcPr>
            <w:tcW w:w="2658" w:type="dxa"/>
            <w:tcBorders>
              <w:top w:val="single" w:sz="4" w:space="0" w:color="auto"/>
              <w:left w:val="nil"/>
              <w:bottom w:val="single" w:sz="4" w:space="0" w:color="auto"/>
              <w:right w:val="single" w:sz="4" w:space="0" w:color="auto"/>
            </w:tcBorders>
            <w:shd w:val="clear" w:color="auto" w:fill="auto"/>
            <w:vAlign w:val="center"/>
          </w:tcPr>
          <w:p w14:paraId="707DB910" w14:textId="77777777" w:rsidR="00023740" w:rsidRPr="00AB32C9" w:rsidRDefault="00023740" w:rsidP="005229DF">
            <w:pPr>
              <w:jc w:val="both"/>
              <w:rPr>
                <w:rFonts w:ascii="Candara" w:hAnsi="Candara"/>
                <w:color w:val="000000"/>
                <w:lang w:val="es-EC" w:eastAsia="es-419"/>
              </w:rPr>
            </w:pPr>
            <w:r w:rsidRPr="00AB32C9">
              <w:rPr>
                <w:rFonts w:ascii="Candara" w:hAnsi="Candara"/>
                <w:bCs/>
                <w:sz w:val="18"/>
                <w:szCs w:val="18"/>
                <w:lang w:val="es-EC" w:eastAsia="en-US"/>
              </w:rPr>
              <w:t xml:space="preserve">Logística para evento </w:t>
            </w:r>
            <w:r w:rsidRPr="00AB32C9">
              <w:rPr>
                <w:rFonts w:ascii="Candara" w:hAnsi="Candara"/>
                <w:bCs/>
                <w:i/>
                <w:sz w:val="18"/>
                <w:szCs w:val="18"/>
                <w:lang w:val="es-EC" w:eastAsia="en-US"/>
              </w:rPr>
              <w:t>“I3WEEK - CHARLA Y WORKSHOP PARA EMPRENDEDORES / PROGRAMA DE NETWORKING/ TALLERES Y REUNIONES CON EL ECOSISTEMA”</w:t>
            </w:r>
            <w:r w:rsidRPr="00AB32C9">
              <w:rPr>
                <w:rFonts w:ascii="Candara" w:hAnsi="Candara"/>
                <w:bCs/>
                <w:sz w:val="18"/>
                <w:szCs w:val="18"/>
                <w:lang w:val="es-EC" w:eastAsia="en-US"/>
              </w:rPr>
              <w:t xml:space="preserve"> </w:t>
            </w:r>
            <w:r w:rsidRPr="00AB32C9">
              <w:rPr>
                <w:rFonts w:ascii="Candara" w:hAnsi="Candara"/>
                <w:sz w:val="18"/>
                <w:szCs w:val="18"/>
                <w:lang w:val="es-EC" w:eastAsia="en-US"/>
              </w:rPr>
              <w:t>a realizarse en la ciudad de Guayaquil.</w:t>
            </w:r>
          </w:p>
        </w:tc>
        <w:tc>
          <w:tcPr>
            <w:tcW w:w="9852" w:type="dxa"/>
            <w:tcBorders>
              <w:top w:val="single" w:sz="4" w:space="0" w:color="auto"/>
              <w:left w:val="nil"/>
              <w:bottom w:val="single" w:sz="4" w:space="0" w:color="auto"/>
              <w:right w:val="single" w:sz="4" w:space="0" w:color="auto"/>
            </w:tcBorders>
            <w:shd w:val="clear" w:color="auto" w:fill="auto"/>
          </w:tcPr>
          <w:p w14:paraId="22319D31" w14:textId="77777777" w:rsidR="00023740" w:rsidRPr="001B4FAB" w:rsidRDefault="00023740" w:rsidP="005229DF">
            <w:pPr>
              <w:jc w:val="both"/>
              <w:rPr>
                <w:rFonts w:ascii="Candara" w:hAnsi="Candara"/>
                <w:bCs/>
                <w:sz w:val="18"/>
                <w:szCs w:val="18"/>
                <w:lang w:val="es-EC" w:eastAsia="en-US"/>
              </w:rPr>
            </w:pPr>
            <w:r w:rsidRPr="001B4FAB">
              <w:rPr>
                <w:rFonts w:ascii="Candara" w:hAnsi="Candara"/>
                <w:bCs/>
                <w:sz w:val="18"/>
                <w:szCs w:val="18"/>
                <w:lang w:val="es-EC" w:eastAsia="en-US"/>
              </w:rPr>
              <w:t>El evento contará con la participación d</w:t>
            </w:r>
            <w:r>
              <w:rPr>
                <w:rFonts w:ascii="Candara" w:hAnsi="Candara"/>
                <w:bCs/>
                <w:sz w:val="18"/>
                <w:szCs w:val="18"/>
                <w:lang w:val="es-EC" w:eastAsia="en-US"/>
              </w:rPr>
              <w:t>e 80</w:t>
            </w:r>
            <w:r w:rsidRPr="001B4FAB">
              <w:rPr>
                <w:rFonts w:ascii="Candara" w:hAnsi="Candara"/>
                <w:bCs/>
                <w:sz w:val="18"/>
                <w:szCs w:val="18"/>
                <w:lang w:val="es-EC" w:eastAsia="en-US"/>
              </w:rPr>
              <w:t xml:space="preserve"> invitados. El servicio deberá incluir lo siguiente:</w:t>
            </w:r>
          </w:p>
          <w:p w14:paraId="6468165F" w14:textId="77777777" w:rsidR="00023740" w:rsidRPr="001B4FAB" w:rsidRDefault="00023740" w:rsidP="005229DF">
            <w:pPr>
              <w:rPr>
                <w:rFonts w:ascii="Candara" w:hAnsi="Candara"/>
                <w:color w:val="000000"/>
                <w:sz w:val="18"/>
                <w:szCs w:val="18"/>
                <w:lang w:val="es-EC" w:eastAsia="en-US"/>
              </w:rPr>
            </w:pPr>
          </w:p>
          <w:p w14:paraId="082F35D9" w14:textId="77777777" w:rsidR="00023740" w:rsidRPr="001B4FAB" w:rsidRDefault="00023740" w:rsidP="005229DF">
            <w:pPr>
              <w:rPr>
                <w:rFonts w:ascii="Candara" w:hAnsi="Candara"/>
                <w:color w:val="000000"/>
                <w:sz w:val="18"/>
                <w:szCs w:val="18"/>
                <w:lang w:val="es-EC" w:eastAsia="en-US"/>
              </w:rPr>
            </w:pPr>
            <w:r w:rsidRPr="001B4FAB">
              <w:rPr>
                <w:rFonts w:ascii="Candara" w:hAnsi="Candara"/>
                <w:color w:val="000000"/>
                <w:sz w:val="18"/>
                <w:szCs w:val="18"/>
                <w:lang w:val="es-EC" w:eastAsia="en-US"/>
              </w:rPr>
              <w:t xml:space="preserve">- </w:t>
            </w:r>
            <w:proofErr w:type="spellStart"/>
            <w:r w:rsidRPr="001B4FAB">
              <w:rPr>
                <w:rFonts w:ascii="Candara" w:hAnsi="Candara"/>
                <w:color w:val="000000"/>
                <w:sz w:val="18"/>
                <w:szCs w:val="18"/>
                <w:lang w:val="es-EC" w:eastAsia="en-US"/>
              </w:rPr>
              <w:t>Coffee</w:t>
            </w:r>
            <w:proofErr w:type="spellEnd"/>
            <w:r w:rsidRPr="001B4FAB">
              <w:rPr>
                <w:rFonts w:ascii="Candara" w:hAnsi="Candara"/>
                <w:color w:val="000000"/>
                <w:sz w:val="18"/>
                <w:szCs w:val="18"/>
                <w:lang w:val="es-EC" w:eastAsia="en-US"/>
              </w:rPr>
              <w:t xml:space="preserve"> Break para 80 personas.</w:t>
            </w:r>
          </w:p>
          <w:p w14:paraId="16317890" w14:textId="77777777" w:rsidR="00023740" w:rsidRPr="001B4FAB" w:rsidRDefault="00023740" w:rsidP="005229DF">
            <w:pPr>
              <w:rPr>
                <w:rFonts w:ascii="Candara" w:hAnsi="Candara"/>
                <w:color w:val="000000"/>
                <w:sz w:val="18"/>
                <w:szCs w:val="18"/>
                <w:lang w:val="es-EC" w:eastAsia="en-US"/>
              </w:rPr>
            </w:pPr>
            <w:r w:rsidRPr="001B4FAB">
              <w:rPr>
                <w:rFonts w:ascii="Candara" w:hAnsi="Candara"/>
                <w:color w:val="000000"/>
                <w:sz w:val="18"/>
                <w:szCs w:val="18"/>
                <w:lang w:val="es-EC" w:eastAsia="en-US"/>
              </w:rPr>
              <w:t xml:space="preserve">-Bebida </w:t>
            </w:r>
            <w:proofErr w:type="spellStart"/>
            <w:r w:rsidRPr="001B4FAB">
              <w:rPr>
                <w:rFonts w:ascii="Candara" w:hAnsi="Candara"/>
                <w:color w:val="000000"/>
                <w:sz w:val="18"/>
                <w:szCs w:val="18"/>
                <w:lang w:val="es-EC" w:eastAsia="en-US"/>
              </w:rPr>
              <w:t>soft</w:t>
            </w:r>
            <w:proofErr w:type="spellEnd"/>
            <w:r w:rsidRPr="001B4FAB">
              <w:rPr>
                <w:rFonts w:ascii="Candara" w:hAnsi="Candara"/>
                <w:color w:val="000000"/>
                <w:sz w:val="18"/>
                <w:szCs w:val="18"/>
                <w:lang w:val="es-EC" w:eastAsia="en-US"/>
              </w:rPr>
              <w:t xml:space="preserve"> ilimitadas.</w:t>
            </w:r>
          </w:p>
          <w:p w14:paraId="02EADEAB" w14:textId="77777777" w:rsidR="00023740" w:rsidRPr="001B4FAB" w:rsidRDefault="00023740" w:rsidP="005229DF">
            <w:pPr>
              <w:rPr>
                <w:rFonts w:ascii="Candara" w:hAnsi="Candara"/>
                <w:color w:val="000000"/>
                <w:sz w:val="18"/>
                <w:szCs w:val="18"/>
                <w:lang w:val="es-EC" w:eastAsia="en-US"/>
              </w:rPr>
            </w:pPr>
            <w:r w:rsidRPr="001B4FAB">
              <w:rPr>
                <w:rFonts w:ascii="Candara" w:hAnsi="Candara"/>
                <w:color w:val="000000"/>
                <w:sz w:val="18"/>
                <w:szCs w:val="18"/>
                <w:lang w:val="es-EC" w:eastAsia="en-US"/>
              </w:rPr>
              <w:t>-Estación de bebidas permanentes para 80 personas, con servicio de: café americano, tés, agua.</w:t>
            </w:r>
          </w:p>
          <w:p w14:paraId="076CFC00" w14:textId="77777777" w:rsidR="00023740" w:rsidRPr="001B4FAB" w:rsidRDefault="00023740" w:rsidP="005229DF">
            <w:pPr>
              <w:rPr>
                <w:rFonts w:ascii="Candara" w:hAnsi="Candara"/>
                <w:color w:val="000000"/>
                <w:sz w:val="18"/>
                <w:szCs w:val="18"/>
                <w:lang w:val="es-EC" w:eastAsia="en-US"/>
              </w:rPr>
            </w:pPr>
          </w:p>
          <w:p w14:paraId="7B0C301D" w14:textId="77777777" w:rsidR="00023740" w:rsidRPr="001B4FAB" w:rsidRDefault="00023740" w:rsidP="005229DF">
            <w:pPr>
              <w:jc w:val="both"/>
              <w:rPr>
                <w:rFonts w:ascii="Candara" w:hAnsi="Candara"/>
                <w:sz w:val="18"/>
                <w:szCs w:val="18"/>
                <w:lang w:val="es-EC" w:eastAsia="en-US"/>
              </w:rPr>
            </w:pPr>
            <w:r w:rsidRPr="001B4FAB">
              <w:rPr>
                <w:rFonts w:ascii="Candara" w:hAnsi="Candara"/>
                <w:sz w:val="18"/>
                <w:szCs w:val="18"/>
                <w:lang w:val="es-EC" w:eastAsia="en-US"/>
              </w:rPr>
              <w:t>Nota: El evento tendrá una duración de 3 horas.</w:t>
            </w:r>
          </w:p>
          <w:p w14:paraId="1D9ECE80" w14:textId="77777777" w:rsidR="00023740" w:rsidRPr="001B4FAB" w:rsidRDefault="00023740" w:rsidP="005229DF">
            <w:pPr>
              <w:jc w:val="both"/>
              <w:rPr>
                <w:rFonts w:ascii="Candara" w:hAnsi="Candara"/>
                <w:sz w:val="18"/>
                <w:szCs w:val="18"/>
                <w:lang w:val="es-EC" w:eastAsia="en-US"/>
              </w:rPr>
            </w:pPr>
            <w:r w:rsidRPr="001B4FAB">
              <w:rPr>
                <w:rFonts w:ascii="Candara" w:hAnsi="Candara"/>
                <w:bCs/>
                <w:sz w:val="18"/>
                <w:szCs w:val="18"/>
                <w:lang w:val="es-EC" w:eastAsia="en-US"/>
              </w:rPr>
              <w:t>La entidad contratante proveerá el espacio para el evento, el cual será informado al contratista en su debido momento.</w:t>
            </w:r>
          </w:p>
          <w:p w14:paraId="7064C682" w14:textId="77777777" w:rsidR="00023740" w:rsidRPr="003B472B" w:rsidRDefault="00023740" w:rsidP="005229DF">
            <w:pPr>
              <w:jc w:val="center"/>
              <w:rPr>
                <w:rFonts w:ascii="Candara" w:hAnsi="Candara"/>
                <w:lang w:val="es-EC"/>
              </w:rPr>
            </w:pPr>
          </w:p>
        </w:tc>
        <w:tc>
          <w:tcPr>
            <w:tcW w:w="1440" w:type="dxa"/>
            <w:tcBorders>
              <w:top w:val="single" w:sz="4" w:space="0" w:color="auto"/>
              <w:left w:val="nil"/>
              <w:bottom w:val="single" w:sz="4" w:space="0" w:color="auto"/>
              <w:right w:val="single" w:sz="4" w:space="0" w:color="auto"/>
            </w:tcBorders>
            <w:shd w:val="clear" w:color="auto" w:fill="auto"/>
            <w:vAlign w:val="center"/>
          </w:tcPr>
          <w:p w14:paraId="65206A67" w14:textId="77777777" w:rsidR="00023740" w:rsidRPr="003B472B" w:rsidRDefault="00023740" w:rsidP="005229DF">
            <w:pPr>
              <w:jc w:val="center"/>
              <w:rPr>
                <w:rFonts w:ascii="Candara" w:hAnsi="Candara"/>
                <w:color w:val="000000"/>
                <w:lang w:val="es-419" w:eastAsia="es-419"/>
              </w:rPr>
            </w:pPr>
            <w:r w:rsidRPr="003B472B">
              <w:rPr>
                <w:rFonts w:ascii="Candara" w:hAnsi="Candara"/>
                <w:color w:val="000000"/>
                <w:lang w:val="es-419" w:eastAsia="es-419"/>
              </w:rPr>
              <w:t>1</w:t>
            </w:r>
          </w:p>
        </w:tc>
      </w:tr>
      <w:tr w:rsidR="00023740" w:rsidRPr="003B472B" w14:paraId="75CBB08A" w14:textId="77777777" w:rsidTr="005229DF">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12C2EAD3" w14:textId="77777777" w:rsidR="00023740" w:rsidRPr="003B472B" w:rsidRDefault="00023740" w:rsidP="005229DF">
            <w:pPr>
              <w:jc w:val="center"/>
              <w:rPr>
                <w:rFonts w:ascii="Candara" w:hAnsi="Candara"/>
                <w:color w:val="000000"/>
                <w:lang w:val="es-419" w:eastAsia="es-419"/>
              </w:rPr>
            </w:pPr>
            <w:r w:rsidRPr="003B472B">
              <w:rPr>
                <w:rFonts w:ascii="Candara" w:hAnsi="Candara"/>
                <w:color w:val="000000"/>
                <w:lang w:val="es-419" w:eastAsia="es-419"/>
              </w:rPr>
              <w:t>5</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5AB74D62" w14:textId="09FD8B03" w:rsidR="00023740" w:rsidRPr="003307CF" w:rsidRDefault="00023740" w:rsidP="005229DF">
            <w:pPr>
              <w:jc w:val="both"/>
              <w:rPr>
                <w:rFonts w:ascii="Candara" w:hAnsi="Candara"/>
                <w:bCs/>
                <w:color w:val="000000"/>
                <w:lang w:val="es-EC" w:eastAsia="en-US"/>
              </w:rPr>
            </w:pPr>
            <w:r w:rsidRPr="003307CF">
              <w:rPr>
                <w:rFonts w:ascii="Candara" w:hAnsi="Candara"/>
                <w:bCs/>
                <w:color w:val="000000"/>
                <w:lang w:val="es-EC" w:eastAsia="en-US"/>
              </w:rPr>
              <w:t xml:space="preserve">LOGÍSTICA PARA EVENTO </w:t>
            </w:r>
            <w:r w:rsidRPr="003307CF">
              <w:rPr>
                <w:rFonts w:ascii="Candara" w:hAnsi="Candara"/>
                <w:bCs/>
                <w:i/>
                <w:color w:val="000000"/>
                <w:lang w:val="es-EC" w:eastAsia="en-US"/>
              </w:rPr>
              <w:t>“PANEL INNOVACIÓN ABIERTA"</w:t>
            </w:r>
            <w:r w:rsidRPr="003307CF">
              <w:rPr>
                <w:rFonts w:ascii="Candara" w:hAnsi="Candara"/>
                <w:bCs/>
                <w:color w:val="000000"/>
                <w:lang w:val="es-EC" w:eastAsia="en-US"/>
              </w:rPr>
              <w:t>,  a realizarse en la ciudad de Guayaquil.</w:t>
            </w:r>
          </w:p>
          <w:p w14:paraId="4520934D" w14:textId="77777777" w:rsidR="00023740" w:rsidRPr="003307CF" w:rsidRDefault="00023740" w:rsidP="005229DF">
            <w:pPr>
              <w:rPr>
                <w:rFonts w:ascii="Candara" w:hAnsi="Candara"/>
                <w:color w:val="000000"/>
                <w:lang w:val="es-EC" w:eastAsia="es-419"/>
              </w:rPr>
            </w:pP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0DBFBDA1" w14:textId="77777777" w:rsidR="00023740" w:rsidRPr="003307CF" w:rsidRDefault="00023740" w:rsidP="005229DF">
            <w:pPr>
              <w:spacing w:after="160" w:line="259" w:lineRule="auto"/>
              <w:jc w:val="both"/>
              <w:rPr>
                <w:rFonts w:ascii="Candara" w:hAnsi="Candara"/>
                <w:sz w:val="18"/>
                <w:szCs w:val="18"/>
                <w:lang w:val="es-EC" w:eastAsia="en-US"/>
              </w:rPr>
            </w:pPr>
            <w:r w:rsidRPr="003307CF">
              <w:rPr>
                <w:rFonts w:ascii="Candara" w:hAnsi="Candara"/>
                <w:sz w:val="18"/>
                <w:szCs w:val="18"/>
                <w:lang w:val="es-EC" w:eastAsia="en-US"/>
              </w:rPr>
              <w:t>El evento contará con la participación de 200 invitados. El servicio deberá incluir lo siguiente:</w:t>
            </w:r>
          </w:p>
          <w:p w14:paraId="0FDA7600"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 xml:space="preserve">-Local para evento con capacidad para 200 personas. (De preferencia hotel con instalaciones para eventos) </w:t>
            </w:r>
          </w:p>
          <w:p w14:paraId="4AED8D6E" w14:textId="2B3F4FAE"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-Hospedaje</w:t>
            </w:r>
            <w:r w:rsidR="003C0E24" w:rsidRPr="003307CF">
              <w:rPr>
                <w:rFonts w:ascii="Candara" w:hAnsi="Candara"/>
                <w:sz w:val="18"/>
                <w:szCs w:val="18"/>
                <w:lang w:val="es-EC" w:eastAsia="en-US"/>
              </w:rPr>
              <w:t>s</w:t>
            </w:r>
            <w:r w:rsidRPr="003307CF">
              <w:rPr>
                <w:rFonts w:ascii="Candara" w:hAnsi="Candara"/>
                <w:sz w:val="18"/>
                <w:szCs w:val="18"/>
                <w:lang w:val="es-EC" w:eastAsia="en-US"/>
              </w:rPr>
              <w:t xml:space="preserve"> de hotel por 3 días y 2 noches para </w:t>
            </w:r>
            <w:r w:rsidR="003C0E24" w:rsidRPr="003307CF">
              <w:rPr>
                <w:rFonts w:ascii="Candara" w:hAnsi="Candara"/>
                <w:sz w:val="18"/>
                <w:szCs w:val="18"/>
                <w:lang w:val="es-EC" w:eastAsia="en-US"/>
              </w:rPr>
              <w:t>dos</w:t>
            </w:r>
            <w:r w:rsidRPr="003307CF">
              <w:rPr>
                <w:rFonts w:ascii="Candara" w:hAnsi="Candara"/>
                <w:sz w:val="18"/>
                <w:szCs w:val="18"/>
                <w:lang w:val="es-EC" w:eastAsia="en-US"/>
              </w:rPr>
              <w:t xml:space="preserve"> expositor</w:t>
            </w:r>
            <w:r w:rsidR="003C0E24" w:rsidRPr="003307CF">
              <w:rPr>
                <w:rFonts w:ascii="Candara" w:hAnsi="Candara"/>
                <w:sz w:val="18"/>
                <w:szCs w:val="18"/>
                <w:lang w:val="es-EC" w:eastAsia="en-US"/>
              </w:rPr>
              <w:t>es (dos habitaciones)</w:t>
            </w:r>
            <w:r w:rsidRPr="003307CF">
              <w:rPr>
                <w:rFonts w:ascii="Candara" w:hAnsi="Candara"/>
                <w:sz w:val="18"/>
                <w:szCs w:val="18"/>
                <w:lang w:val="es-EC" w:eastAsia="en-US"/>
              </w:rPr>
              <w:t>.</w:t>
            </w:r>
          </w:p>
          <w:p w14:paraId="16578DFB"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 xml:space="preserve">- Material impreso publicitario: </w:t>
            </w:r>
          </w:p>
          <w:p w14:paraId="37EE8191" w14:textId="77777777" w:rsidR="00023740" w:rsidRPr="003307CF" w:rsidRDefault="00023740" w:rsidP="005229DF">
            <w:pPr>
              <w:numPr>
                <w:ilvl w:val="0"/>
                <w:numId w:val="54"/>
              </w:numPr>
              <w:contextualSpacing/>
              <w:jc w:val="both"/>
              <w:rPr>
                <w:rFonts w:ascii="Candara" w:hAnsi="Candara"/>
                <w:sz w:val="18"/>
                <w:szCs w:val="18"/>
                <w:lang w:val="es-EC" w:eastAsia="en-US"/>
              </w:rPr>
            </w:pPr>
            <w:r w:rsidRPr="003307CF">
              <w:rPr>
                <w:rFonts w:ascii="Candara" w:hAnsi="Candara"/>
                <w:sz w:val="18"/>
                <w:szCs w:val="18"/>
                <w:lang w:val="es-EC" w:eastAsia="en-US"/>
              </w:rPr>
              <w:t>200 invitaciones impresas: hoja tamaña A4, papel mate.</w:t>
            </w:r>
          </w:p>
          <w:p w14:paraId="53ED7808" w14:textId="77777777" w:rsidR="00023740" w:rsidRPr="003307CF" w:rsidRDefault="00023740" w:rsidP="005229DF">
            <w:pPr>
              <w:numPr>
                <w:ilvl w:val="0"/>
                <w:numId w:val="54"/>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200 hojas A4 </w:t>
            </w:r>
          </w:p>
          <w:p w14:paraId="5822BB5F" w14:textId="77777777" w:rsidR="00023740" w:rsidRPr="003307CF" w:rsidRDefault="00023740" w:rsidP="005229DF">
            <w:pPr>
              <w:numPr>
                <w:ilvl w:val="0"/>
                <w:numId w:val="54"/>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300 </w:t>
            </w:r>
            <w:proofErr w:type="spellStart"/>
            <w:r w:rsidRPr="003307CF">
              <w:rPr>
                <w:rFonts w:ascii="Candara" w:hAnsi="Candara"/>
                <w:sz w:val="18"/>
                <w:szCs w:val="18"/>
                <w:lang w:val="es-EC" w:eastAsia="en-US"/>
              </w:rPr>
              <w:t>Flyers</w:t>
            </w:r>
            <w:proofErr w:type="spellEnd"/>
            <w:r w:rsidRPr="003307CF">
              <w:rPr>
                <w:rFonts w:ascii="Candara" w:hAnsi="Candara"/>
                <w:sz w:val="18"/>
                <w:szCs w:val="18"/>
                <w:lang w:val="es-EC" w:eastAsia="en-US"/>
              </w:rPr>
              <w:t xml:space="preserve"> formato A5</w:t>
            </w:r>
          </w:p>
          <w:p w14:paraId="477B1E01" w14:textId="77777777" w:rsidR="00023740" w:rsidRPr="003307CF" w:rsidRDefault="00023740" w:rsidP="005229DF">
            <w:pPr>
              <w:jc w:val="both"/>
              <w:rPr>
                <w:rFonts w:ascii="Candara" w:hAnsi="Candara"/>
                <w:color w:val="FF0000"/>
                <w:sz w:val="18"/>
                <w:szCs w:val="18"/>
                <w:lang w:val="es-EC" w:eastAsia="en-US"/>
              </w:rPr>
            </w:pPr>
            <w:r w:rsidRPr="003307CF">
              <w:rPr>
                <w:rFonts w:ascii="Candara" w:hAnsi="Candara"/>
                <w:sz w:val="18"/>
                <w:szCs w:val="18"/>
                <w:lang w:val="es-EC" w:eastAsia="en-US"/>
              </w:rPr>
              <w:t xml:space="preserve">-Desayuno/Catering del evento para 200 personas, el cual se deberá servir en simultáneo con el desarrollo del evento. </w:t>
            </w:r>
          </w:p>
          <w:p w14:paraId="593AD4D1" w14:textId="77777777" w:rsidR="00023740" w:rsidRPr="003307CF" w:rsidRDefault="00023740" w:rsidP="005229DF">
            <w:pPr>
              <w:rPr>
                <w:rFonts w:ascii="Candara" w:hAnsi="Candara"/>
                <w:color w:val="000000"/>
                <w:sz w:val="18"/>
                <w:szCs w:val="18"/>
                <w:lang w:val="es-EC" w:eastAsia="en-US"/>
              </w:rPr>
            </w:pPr>
            <w:r w:rsidRPr="003307CF">
              <w:rPr>
                <w:rFonts w:ascii="Candara" w:hAnsi="Candara"/>
                <w:sz w:val="18"/>
                <w:szCs w:val="18"/>
                <w:lang w:val="es-EC" w:eastAsia="en-US"/>
              </w:rPr>
              <w:t>-Servicio de 10 meseros para en el evento.</w:t>
            </w:r>
          </w:p>
          <w:p w14:paraId="41034891" w14:textId="77777777" w:rsidR="00023740" w:rsidRPr="003307CF" w:rsidRDefault="00023740" w:rsidP="005229DF">
            <w:pPr>
              <w:rPr>
                <w:rFonts w:ascii="Candara" w:hAnsi="Candara"/>
                <w:color w:val="000000"/>
                <w:sz w:val="18"/>
                <w:szCs w:val="18"/>
                <w:lang w:val="es-EC" w:eastAsia="en-US"/>
              </w:rPr>
            </w:pPr>
            <w:r w:rsidRPr="003307CF">
              <w:rPr>
                <w:rFonts w:ascii="Candara" w:hAnsi="Candara"/>
                <w:sz w:val="18"/>
                <w:szCs w:val="18"/>
                <w:lang w:val="es-EC" w:eastAsia="en-US"/>
              </w:rPr>
              <w:lastRenderedPageBreak/>
              <w:t>-Centro de mesas (30 unidades)</w:t>
            </w:r>
          </w:p>
          <w:p w14:paraId="3603B912" w14:textId="77777777" w:rsidR="00023740" w:rsidRPr="003307CF" w:rsidRDefault="00023740" w:rsidP="005229DF">
            <w:pPr>
              <w:rPr>
                <w:rFonts w:ascii="Candara" w:hAnsi="Candara"/>
                <w:color w:val="000000"/>
                <w:sz w:val="18"/>
                <w:szCs w:val="18"/>
                <w:lang w:val="es-EC" w:eastAsia="en-US"/>
              </w:rPr>
            </w:pPr>
            <w:r w:rsidRPr="003307CF">
              <w:rPr>
                <w:rFonts w:ascii="Candara" w:hAnsi="Candara"/>
                <w:sz w:val="18"/>
                <w:szCs w:val="18"/>
                <w:lang w:val="es-EC" w:eastAsia="en-US"/>
              </w:rPr>
              <w:t>-Sistema de circuito cerrado para el evento que incluya: 2 pantallas con proyector y 1 cámara para grabación del evento.</w:t>
            </w:r>
          </w:p>
          <w:p w14:paraId="47DFAB93" w14:textId="77777777" w:rsidR="00023740" w:rsidRPr="003307CF" w:rsidRDefault="00023740" w:rsidP="005229DF">
            <w:pPr>
              <w:rPr>
                <w:rFonts w:ascii="Candara" w:hAnsi="Candara"/>
                <w:sz w:val="18"/>
                <w:szCs w:val="18"/>
                <w:lang w:val="es-EC" w:eastAsia="en-US"/>
              </w:rPr>
            </w:pPr>
            <w:r w:rsidRPr="003307CF">
              <w:rPr>
                <w:rFonts w:ascii="Candara" w:hAnsi="Candara"/>
                <w:sz w:val="18"/>
                <w:szCs w:val="18"/>
                <w:lang w:val="es-EC" w:eastAsia="en-US"/>
              </w:rPr>
              <w:t>-Servicio de sonido del Evento</w:t>
            </w:r>
          </w:p>
          <w:p w14:paraId="6AC5FD8B" w14:textId="77777777" w:rsidR="00023740" w:rsidRPr="003307CF" w:rsidRDefault="00023740" w:rsidP="005229DF">
            <w:pPr>
              <w:rPr>
                <w:rFonts w:ascii="Candara" w:hAnsi="Candara"/>
                <w:sz w:val="18"/>
                <w:szCs w:val="18"/>
                <w:lang w:val="es-EC" w:eastAsia="en-US"/>
              </w:rPr>
            </w:pPr>
            <w:r w:rsidRPr="003307CF">
              <w:rPr>
                <w:rFonts w:ascii="Candara" w:hAnsi="Candara"/>
                <w:sz w:val="18"/>
                <w:szCs w:val="18"/>
                <w:lang w:val="es-EC" w:eastAsia="en-US"/>
              </w:rPr>
              <w:t>-</w:t>
            </w:r>
            <w:proofErr w:type="spellStart"/>
            <w:r w:rsidRPr="003307CF">
              <w:rPr>
                <w:rFonts w:ascii="Candara" w:hAnsi="Candara"/>
                <w:sz w:val="18"/>
                <w:szCs w:val="18"/>
                <w:lang w:val="es-EC" w:eastAsia="en-US"/>
              </w:rPr>
              <w:t>Souvenirs</w:t>
            </w:r>
            <w:proofErr w:type="spellEnd"/>
            <w:r w:rsidRPr="003307CF">
              <w:rPr>
                <w:rFonts w:ascii="Candara" w:hAnsi="Candara"/>
                <w:sz w:val="18"/>
                <w:szCs w:val="18"/>
                <w:lang w:val="es-EC" w:eastAsia="en-US"/>
              </w:rPr>
              <w:t xml:space="preserve"> </w:t>
            </w:r>
            <w:proofErr w:type="spellStart"/>
            <w:r w:rsidRPr="003307CF">
              <w:rPr>
                <w:rFonts w:ascii="Candara" w:hAnsi="Candara"/>
                <w:sz w:val="18"/>
                <w:szCs w:val="18"/>
                <w:lang w:val="es-EC" w:eastAsia="en-US"/>
              </w:rPr>
              <w:t>premium</w:t>
            </w:r>
            <w:proofErr w:type="spellEnd"/>
            <w:r w:rsidRPr="003307CF">
              <w:rPr>
                <w:rFonts w:ascii="Candara" w:hAnsi="Candara"/>
                <w:sz w:val="18"/>
                <w:szCs w:val="18"/>
                <w:lang w:val="es-EC" w:eastAsia="en-US"/>
              </w:rPr>
              <w:t xml:space="preserve"> (60)</w:t>
            </w:r>
          </w:p>
          <w:p w14:paraId="489CA0DA" w14:textId="77777777" w:rsidR="00023740" w:rsidRPr="003307CF" w:rsidRDefault="00023740" w:rsidP="005229DF">
            <w:pPr>
              <w:numPr>
                <w:ilvl w:val="0"/>
                <w:numId w:val="52"/>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60 Bolsos con tela ecológica: 30 ancho x 38 alto x 10 profundidad. </w:t>
            </w:r>
          </w:p>
          <w:p w14:paraId="3BD39FA4" w14:textId="77777777" w:rsidR="00023740" w:rsidRPr="003307CF" w:rsidRDefault="00023740" w:rsidP="005229DF">
            <w:pPr>
              <w:numPr>
                <w:ilvl w:val="0"/>
                <w:numId w:val="52"/>
              </w:numPr>
              <w:contextualSpacing/>
              <w:jc w:val="both"/>
              <w:rPr>
                <w:rFonts w:ascii="Candara" w:hAnsi="Candara"/>
                <w:sz w:val="18"/>
                <w:szCs w:val="18"/>
                <w:lang w:val="es-EC" w:eastAsia="en-US"/>
              </w:rPr>
            </w:pPr>
            <w:r w:rsidRPr="003307CF">
              <w:rPr>
                <w:rFonts w:ascii="Candara" w:hAnsi="Candara"/>
                <w:sz w:val="18"/>
                <w:szCs w:val="18"/>
                <w:lang w:val="es-EC" w:eastAsia="en-US"/>
              </w:rPr>
              <w:t>60 C</w:t>
            </w:r>
            <w:r w:rsidRPr="003307CF">
              <w:rPr>
                <w:rFonts w:ascii="Candara" w:hAnsi="Candara"/>
                <w:color w:val="333333"/>
                <w:sz w:val="18"/>
                <w:szCs w:val="18"/>
                <w:lang w:val="es-EC" w:eastAsia="en-US"/>
              </w:rPr>
              <w:t xml:space="preserve">uadernos de cuero </w:t>
            </w:r>
            <w:proofErr w:type="spellStart"/>
            <w:r w:rsidRPr="003307CF">
              <w:rPr>
                <w:rFonts w:ascii="Candara" w:hAnsi="Candara"/>
                <w:color w:val="333333"/>
                <w:sz w:val="18"/>
                <w:szCs w:val="18"/>
                <w:lang w:val="es-EC" w:eastAsia="en-US"/>
              </w:rPr>
              <w:t>vintage</w:t>
            </w:r>
            <w:proofErr w:type="spellEnd"/>
            <w:r w:rsidRPr="003307CF">
              <w:rPr>
                <w:rFonts w:ascii="Candara" w:hAnsi="Candara"/>
                <w:color w:val="333333"/>
                <w:sz w:val="18"/>
                <w:szCs w:val="18"/>
                <w:lang w:val="es-EC" w:eastAsia="en-US"/>
              </w:rPr>
              <w:t xml:space="preserve"> A5: con tapa suave 100 hojas, </w:t>
            </w:r>
          </w:p>
          <w:p w14:paraId="40A02541" w14:textId="77777777" w:rsidR="00023740" w:rsidRPr="003307CF" w:rsidRDefault="00023740" w:rsidP="005229DF">
            <w:pPr>
              <w:numPr>
                <w:ilvl w:val="0"/>
                <w:numId w:val="52"/>
              </w:numPr>
              <w:contextualSpacing/>
              <w:jc w:val="both"/>
              <w:rPr>
                <w:rFonts w:ascii="Candara" w:hAnsi="Candara"/>
                <w:sz w:val="18"/>
                <w:szCs w:val="18"/>
                <w:lang w:val="es-EC" w:eastAsia="en-US"/>
              </w:rPr>
            </w:pPr>
            <w:r w:rsidRPr="003307CF">
              <w:rPr>
                <w:rFonts w:ascii="Candara" w:hAnsi="Candara"/>
                <w:color w:val="000000"/>
                <w:sz w:val="18"/>
                <w:szCs w:val="18"/>
                <w:lang w:val="es-EC" w:eastAsia="en-US"/>
              </w:rPr>
              <w:t>60 Termos metálicos: termo de viaje de acero inoxidable y PP con doble cuero aislado en aire. Tapa con sistema de fácil apertura y cierre. Capacidad hasta 420 ml.</w:t>
            </w:r>
          </w:p>
          <w:p w14:paraId="5AC1FDD0" w14:textId="77777777" w:rsidR="00023740" w:rsidRPr="003307CF" w:rsidRDefault="00023740" w:rsidP="005229DF">
            <w:pPr>
              <w:numPr>
                <w:ilvl w:val="0"/>
                <w:numId w:val="52"/>
              </w:numPr>
              <w:contextualSpacing/>
              <w:jc w:val="both"/>
              <w:rPr>
                <w:rFonts w:ascii="Candara" w:hAnsi="Candara"/>
                <w:sz w:val="18"/>
                <w:szCs w:val="18"/>
                <w:lang w:val="es-EC" w:eastAsia="en-US"/>
              </w:rPr>
            </w:pPr>
            <w:r w:rsidRPr="003307CF">
              <w:rPr>
                <w:rFonts w:ascii="Candara" w:hAnsi="Candara"/>
                <w:color w:val="000000"/>
                <w:sz w:val="18"/>
                <w:szCs w:val="18"/>
                <w:lang w:val="es-EC" w:eastAsia="en-US"/>
              </w:rPr>
              <w:t xml:space="preserve">Bolígrafos metálicos alta gama: alta gama, tinta azul con sublimado, con logo, con caja de </w:t>
            </w:r>
            <w:proofErr w:type="spellStart"/>
            <w:r w:rsidRPr="003307CF">
              <w:rPr>
                <w:rFonts w:ascii="Candara" w:hAnsi="Candara"/>
                <w:color w:val="000000"/>
                <w:sz w:val="18"/>
                <w:szCs w:val="18"/>
                <w:lang w:val="es-EC" w:eastAsia="en-US"/>
              </w:rPr>
              <w:t>cuerina</w:t>
            </w:r>
            <w:proofErr w:type="spellEnd"/>
            <w:r w:rsidRPr="003307CF">
              <w:rPr>
                <w:rFonts w:ascii="Candara" w:hAnsi="Candara"/>
                <w:color w:val="000000"/>
                <w:sz w:val="18"/>
                <w:szCs w:val="18"/>
                <w:lang w:val="es-EC" w:eastAsia="en-US"/>
              </w:rPr>
              <w:t xml:space="preserve"> color azul, con logo grabado a láser en la parte posterior, forro protector interno color beige de algodón. (Los logos serán proporcionados por la Unidad Solicitante del evento).</w:t>
            </w:r>
          </w:p>
          <w:p w14:paraId="5F32EE2D"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w:t>
            </w:r>
            <w:proofErr w:type="spellStart"/>
            <w:r w:rsidRPr="003307CF">
              <w:rPr>
                <w:rFonts w:ascii="Candara" w:hAnsi="Candara"/>
                <w:sz w:val="18"/>
                <w:szCs w:val="18"/>
                <w:lang w:val="es-EC" w:eastAsia="en-US"/>
              </w:rPr>
              <w:t>Souvenirs</w:t>
            </w:r>
            <w:proofErr w:type="spellEnd"/>
            <w:r w:rsidRPr="003307CF">
              <w:rPr>
                <w:rFonts w:ascii="Candara" w:hAnsi="Candara"/>
                <w:sz w:val="18"/>
                <w:szCs w:val="18"/>
                <w:lang w:val="es-EC" w:eastAsia="en-US"/>
              </w:rPr>
              <w:t xml:space="preserve"> ejecutivos para 200 invitados/ participantes </w:t>
            </w:r>
          </w:p>
          <w:p w14:paraId="3FE8177A" w14:textId="77777777" w:rsidR="00023740" w:rsidRPr="003307CF" w:rsidRDefault="00023740" w:rsidP="005229DF">
            <w:pPr>
              <w:numPr>
                <w:ilvl w:val="0"/>
                <w:numId w:val="52"/>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200 Bolsos con tela ecológica: 30 ancho x 38 alto x 10 profundidad. </w:t>
            </w:r>
          </w:p>
          <w:p w14:paraId="45D98913" w14:textId="77777777" w:rsidR="00023740" w:rsidRPr="003307CF" w:rsidRDefault="00023740" w:rsidP="005229DF">
            <w:pPr>
              <w:numPr>
                <w:ilvl w:val="0"/>
                <w:numId w:val="53"/>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200 Libretas media carta: 14x21.5 </w:t>
            </w:r>
            <w:proofErr w:type="spellStart"/>
            <w:r w:rsidRPr="003307CF">
              <w:rPr>
                <w:rFonts w:ascii="Candara" w:hAnsi="Candara"/>
                <w:sz w:val="18"/>
                <w:szCs w:val="18"/>
                <w:lang w:val="es-EC" w:eastAsia="en-US"/>
              </w:rPr>
              <w:t>cms</w:t>
            </w:r>
            <w:proofErr w:type="spellEnd"/>
            <w:r w:rsidRPr="003307CF">
              <w:rPr>
                <w:rFonts w:ascii="Candara" w:hAnsi="Candara"/>
                <w:sz w:val="18"/>
                <w:szCs w:val="18"/>
                <w:lang w:val="es-EC" w:eastAsia="en-US"/>
              </w:rPr>
              <w:t xml:space="preserve">, carátula impresa en </w:t>
            </w:r>
            <w:proofErr w:type="spellStart"/>
            <w:r w:rsidRPr="003307CF">
              <w:rPr>
                <w:rFonts w:ascii="Candara" w:hAnsi="Candara"/>
                <w:sz w:val="18"/>
                <w:szCs w:val="18"/>
                <w:lang w:val="es-EC" w:eastAsia="en-US"/>
              </w:rPr>
              <w:t>propalcote</w:t>
            </w:r>
            <w:proofErr w:type="spellEnd"/>
            <w:r w:rsidRPr="003307CF">
              <w:rPr>
                <w:rFonts w:ascii="Candara" w:hAnsi="Candara"/>
                <w:sz w:val="18"/>
                <w:szCs w:val="18"/>
                <w:lang w:val="es-EC" w:eastAsia="en-US"/>
              </w:rPr>
              <w:t xml:space="preserve"> de 280 </w:t>
            </w:r>
            <w:proofErr w:type="spellStart"/>
            <w:r w:rsidRPr="003307CF">
              <w:rPr>
                <w:rFonts w:ascii="Candara" w:hAnsi="Candara"/>
                <w:sz w:val="18"/>
                <w:szCs w:val="18"/>
                <w:lang w:val="es-EC" w:eastAsia="en-US"/>
              </w:rPr>
              <w:t>grs</w:t>
            </w:r>
            <w:proofErr w:type="spellEnd"/>
            <w:r w:rsidRPr="003307CF">
              <w:rPr>
                <w:rFonts w:ascii="Candara" w:hAnsi="Candara"/>
                <w:sz w:val="18"/>
                <w:szCs w:val="18"/>
                <w:lang w:val="es-EC" w:eastAsia="en-US"/>
              </w:rPr>
              <w:t xml:space="preserve">. a 4x0 tintas con barniz total brillante, con 50 hojas internas iguales impresas a 1x1 tintas en Bond o </w:t>
            </w:r>
            <w:proofErr w:type="spellStart"/>
            <w:r w:rsidRPr="003307CF">
              <w:rPr>
                <w:rFonts w:ascii="Candara" w:hAnsi="Candara"/>
                <w:sz w:val="18"/>
                <w:szCs w:val="18"/>
                <w:lang w:val="es-EC" w:eastAsia="en-US"/>
              </w:rPr>
              <w:t>Earth</w:t>
            </w:r>
            <w:proofErr w:type="spellEnd"/>
            <w:r w:rsidRPr="003307CF">
              <w:rPr>
                <w:rFonts w:ascii="Candara" w:hAnsi="Candara"/>
                <w:sz w:val="18"/>
                <w:szCs w:val="18"/>
                <w:lang w:val="es-EC" w:eastAsia="en-US"/>
              </w:rPr>
              <w:t xml:space="preserve"> Pack 70 </w:t>
            </w:r>
            <w:proofErr w:type="spellStart"/>
            <w:r w:rsidRPr="003307CF">
              <w:rPr>
                <w:rFonts w:ascii="Candara" w:hAnsi="Candara"/>
                <w:sz w:val="18"/>
                <w:szCs w:val="18"/>
                <w:lang w:val="es-EC" w:eastAsia="en-US"/>
              </w:rPr>
              <w:t>grs</w:t>
            </w:r>
            <w:proofErr w:type="spellEnd"/>
            <w:r w:rsidRPr="003307CF">
              <w:rPr>
                <w:rFonts w:ascii="Candara" w:hAnsi="Candara"/>
                <w:sz w:val="18"/>
                <w:szCs w:val="18"/>
                <w:lang w:val="es-EC" w:eastAsia="en-US"/>
              </w:rPr>
              <w:t>., con logo, con anillo metálico doble.</w:t>
            </w:r>
          </w:p>
          <w:p w14:paraId="456C6B01" w14:textId="77777777" w:rsidR="00023740" w:rsidRPr="003307CF" w:rsidRDefault="00023740" w:rsidP="005229DF">
            <w:pPr>
              <w:numPr>
                <w:ilvl w:val="0"/>
                <w:numId w:val="53"/>
              </w:numPr>
              <w:contextualSpacing/>
              <w:jc w:val="both"/>
              <w:rPr>
                <w:rFonts w:ascii="Candara" w:hAnsi="Candara"/>
                <w:sz w:val="18"/>
                <w:szCs w:val="18"/>
                <w:lang w:val="es-EC" w:eastAsia="en-US"/>
              </w:rPr>
            </w:pPr>
            <w:r w:rsidRPr="003307CF">
              <w:rPr>
                <w:rFonts w:ascii="Candara" w:hAnsi="Candara"/>
                <w:color w:val="000000"/>
                <w:sz w:val="18"/>
                <w:szCs w:val="18"/>
                <w:lang w:val="es-EC" w:eastAsia="en-US"/>
              </w:rPr>
              <w:t>200 Bolígrafos plásticos: Bolígrafo plástico sólido y mecanismo retráctil, tinta azul con medida 0,08 cm x 14 cm. (Los logos serán proporcionados por la Unidad Solicitante del evento).</w:t>
            </w:r>
          </w:p>
          <w:p w14:paraId="6B51DBAE" w14:textId="77777777" w:rsidR="00023740" w:rsidRPr="003307CF" w:rsidRDefault="00023740" w:rsidP="005229DF">
            <w:pPr>
              <w:numPr>
                <w:ilvl w:val="0"/>
                <w:numId w:val="53"/>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200 </w:t>
            </w:r>
            <w:proofErr w:type="spellStart"/>
            <w:r w:rsidRPr="003307CF">
              <w:rPr>
                <w:rFonts w:ascii="Candara" w:hAnsi="Candara"/>
                <w:sz w:val="18"/>
                <w:szCs w:val="18"/>
                <w:lang w:val="es-EC" w:eastAsia="en-US"/>
              </w:rPr>
              <w:t>Tomatodos</w:t>
            </w:r>
            <w:proofErr w:type="spellEnd"/>
            <w:r w:rsidRPr="003307CF">
              <w:rPr>
                <w:rFonts w:ascii="Candara" w:hAnsi="Candara"/>
                <w:sz w:val="18"/>
                <w:szCs w:val="18"/>
                <w:lang w:val="es-EC" w:eastAsia="en-US"/>
              </w:rPr>
              <w:t xml:space="preserve"> </w:t>
            </w:r>
            <w:proofErr w:type="spellStart"/>
            <w:r w:rsidRPr="003307CF">
              <w:rPr>
                <w:rFonts w:ascii="Candara" w:hAnsi="Candara"/>
                <w:sz w:val="18"/>
                <w:szCs w:val="18"/>
                <w:lang w:val="es-EC" w:eastAsia="en-US"/>
              </w:rPr>
              <w:t>pet</w:t>
            </w:r>
            <w:proofErr w:type="spellEnd"/>
            <w:r w:rsidRPr="003307CF">
              <w:rPr>
                <w:rFonts w:ascii="Candara" w:hAnsi="Candara"/>
                <w:sz w:val="18"/>
                <w:szCs w:val="18"/>
                <w:lang w:val="es-EC" w:eastAsia="en-US"/>
              </w:rPr>
              <w:t xml:space="preserve"> plástico: de 500 ml, tapa </w:t>
            </w:r>
            <w:proofErr w:type="spellStart"/>
            <w:r w:rsidRPr="003307CF">
              <w:rPr>
                <w:rFonts w:ascii="Candara" w:hAnsi="Candara"/>
                <w:sz w:val="18"/>
                <w:szCs w:val="18"/>
                <w:lang w:val="es-EC" w:eastAsia="en-US"/>
              </w:rPr>
              <w:t>enroscable</w:t>
            </w:r>
            <w:proofErr w:type="spellEnd"/>
            <w:r w:rsidRPr="003307CF">
              <w:rPr>
                <w:rFonts w:ascii="Candara" w:hAnsi="Candara"/>
                <w:sz w:val="18"/>
                <w:szCs w:val="18"/>
                <w:lang w:val="es-EC" w:eastAsia="en-US"/>
              </w:rPr>
              <w:t xml:space="preserve"> transparente con silicón negro y agarradera, medidas de 6 X 21 cm con sublimado de logo. </w:t>
            </w:r>
          </w:p>
          <w:p w14:paraId="3E6585A4" w14:textId="77777777" w:rsidR="00023740" w:rsidRPr="003307CF" w:rsidRDefault="00023740" w:rsidP="005229DF">
            <w:pPr>
              <w:numPr>
                <w:ilvl w:val="0"/>
                <w:numId w:val="53"/>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200 Porta celulares: Soporte plegable para celulares o </w:t>
            </w:r>
            <w:proofErr w:type="spellStart"/>
            <w:r w:rsidRPr="003307CF">
              <w:rPr>
                <w:rFonts w:ascii="Candara" w:hAnsi="Candara"/>
                <w:sz w:val="18"/>
                <w:szCs w:val="18"/>
                <w:lang w:val="es-EC" w:eastAsia="en-US"/>
              </w:rPr>
              <w:t>tablets</w:t>
            </w:r>
            <w:proofErr w:type="spellEnd"/>
            <w:r w:rsidRPr="003307CF">
              <w:rPr>
                <w:rFonts w:ascii="Candara" w:hAnsi="Candara"/>
                <w:sz w:val="18"/>
                <w:szCs w:val="18"/>
                <w:lang w:val="es-EC" w:eastAsia="en-US"/>
              </w:rPr>
              <w:t xml:space="preserve"> con giro de 360</w:t>
            </w:r>
            <w:r w:rsidRPr="003307CF">
              <w:rPr>
                <w:rFonts w:ascii="Candara" w:hAnsi="Candara"/>
                <w:sz w:val="18"/>
                <w:szCs w:val="18"/>
                <w:vertAlign w:val="superscript"/>
                <w:lang w:val="es-EC" w:eastAsia="en-US"/>
              </w:rPr>
              <w:t>0</w:t>
            </w:r>
            <w:r w:rsidRPr="003307CF">
              <w:rPr>
                <w:rFonts w:ascii="Candara" w:hAnsi="Candara"/>
                <w:sz w:val="18"/>
                <w:szCs w:val="18"/>
                <w:lang w:val="es-EC" w:eastAsia="en-US"/>
              </w:rPr>
              <w:t>, reclinación ajustable, regulable en altura, fabricado en fibra de trigo, con base resistente de bambú, equipado con almohadilla de goma antideslizantes en base y el soporte. Incluye logo impreso.</w:t>
            </w:r>
          </w:p>
          <w:p w14:paraId="57C4BFEA"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-1 Maestro de ceremonias.</w:t>
            </w:r>
          </w:p>
          <w:p w14:paraId="32035DF5"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-1 Tarima pequeña, con muebles para panel con capacidad para 5 personas.</w:t>
            </w:r>
          </w:p>
          <w:p w14:paraId="463853B3"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-2 Banners para evento, tipo araña impreso en lona 13 oz 100% personalizado. Incluye bolso para transporte. Medida: 60x160 cm.</w:t>
            </w:r>
          </w:p>
          <w:p w14:paraId="79EFCFBE"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 xml:space="preserve">-1 </w:t>
            </w:r>
            <w:proofErr w:type="spellStart"/>
            <w:r w:rsidRPr="003307CF">
              <w:rPr>
                <w:rFonts w:ascii="Candara" w:hAnsi="Candara"/>
                <w:sz w:val="18"/>
                <w:szCs w:val="18"/>
                <w:lang w:val="es-EC" w:eastAsia="en-US"/>
              </w:rPr>
              <w:t>Backing</w:t>
            </w:r>
            <w:proofErr w:type="spellEnd"/>
            <w:r w:rsidRPr="003307CF">
              <w:rPr>
                <w:rFonts w:ascii="Candara" w:hAnsi="Candara"/>
                <w:sz w:val="18"/>
                <w:szCs w:val="18"/>
                <w:lang w:val="es-EC" w:eastAsia="en-US"/>
              </w:rPr>
              <w:t xml:space="preserve"> para el evento, con sistema de malla 200 alto x 300 de largo. </w:t>
            </w:r>
          </w:p>
          <w:p w14:paraId="0001A470"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 xml:space="preserve">-20 Habladores para escritorio: acrílico transparente 2mm. Ideal para usarse como exhibidor de precios o porta nombres, con ranura para deslizar papel.  </w:t>
            </w:r>
          </w:p>
          <w:p w14:paraId="5A0E0C44"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-20 Camisetas tipo polo: camisetas básicas con mangas cortas y cuello tipo Mao, en tela resistente y duradera con tecnología anti-olores y anti-manchas en las axilas.</w:t>
            </w:r>
          </w:p>
          <w:p w14:paraId="67F973A7"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 xml:space="preserve">- Cena para 12 expositores y personal de staff: a desarrollarse en el lugar que se seleccione para el evento.  </w:t>
            </w:r>
          </w:p>
          <w:p w14:paraId="67D6CB65" w14:textId="77777777" w:rsidR="00023740" w:rsidRPr="003307CF" w:rsidRDefault="00023740" w:rsidP="005229DF">
            <w:pPr>
              <w:jc w:val="both"/>
              <w:rPr>
                <w:rFonts w:ascii="Candara" w:hAnsi="Candara"/>
                <w:sz w:val="18"/>
                <w:szCs w:val="18"/>
                <w:lang w:val="es-EC" w:eastAsia="en-US"/>
              </w:rPr>
            </w:pPr>
          </w:p>
          <w:p w14:paraId="3645D9F4"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Nota: El evento tendrá una duración aproximada de 2 horas.</w:t>
            </w:r>
          </w:p>
          <w:p w14:paraId="30C72D93" w14:textId="77777777" w:rsidR="00023740" w:rsidRPr="003307CF" w:rsidRDefault="00023740" w:rsidP="005229DF">
            <w:pPr>
              <w:jc w:val="both"/>
              <w:rPr>
                <w:rFonts w:ascii="Candara" w:hAnsi="Candara"/>
                <w:sz w:val="18"/>
                <w:szCs w:val="18"/>
                <w:lang w:val="es-EC" w:eastAsia="en-US"/>
              </w:rPr>
            </w:pPr>
            <w:r w:rsidRPr="003307CF">
              <w:rPr>
                <w:rFonts w:ascii="Candara" w:hAnsi="Candara"/>
                <w:sz w:val="18"/>
                <w:szCs w:val="18"/>
                <w:lang w:val="es-EC" w:eastAsia="en-US"/>
              </w:rPr>
              <w:t xml:space="preserve">Día tentativo del evento: 27 de noviembre de 2024, de 08:00 a 11:00 AM. </w:t>
            </w:r>
          </w:p>
          <w:p w14:paraId="642C2243" w14:textId="77777777" w:rsidR="00023740" w:rsidRPr="003307CF" w:rsidRDefault="00023740" w:rsidP="005229DF">
            <w:pPr>
              <w:jc w:val="both"/>
              <w:rPr>
                <w:rFonts w:ascii="Candara" w:hAnsi="Candara"/>
                <w:color w:val="000000"/>
                <w:lang w:val="es-EC"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C2B5795" w14:textId="77777777" w:rsidR="00023740" w:rsidRPr="003B472B" w:rsidRDefault="00023740" w:rsidP="005229DF">
            <w:pPr>
              <w:jc w:val="center"/>
              <w:rPr>
                <w:rFonts w:ascii="Candara" w:hAnsi="Candara"/>
                <w:color w:val="000000"/>
                <w:lang w:val="es-419" w:eastAsia="es-419"/>
              </w:rPr>
            </w:pPr>
            <w:r w:rsidRPr="003B472B">
              <w:rPr>
                <w:rFonts w:ascii="Candara" w:hAnsi="Candara"/>
                <w:color w:val="000000"/>
                <w:lang w:val="es-419" w:eastAsia="es-419"/>
              </w:rPr>
              <w:lastRenderedPageBreak/>
              <w:t>1</w:t>
            </w:r>
          </w:p>
        </w:tc>
      </w:tr>
      <w:tr w:rsidR="00023740" w:rsidRPr="003B472B" w14:paraId="1562AD5E" w14:textId="77777777" w:rsidTr="005229DF">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2408DEE" w14:textId="77777777" w:rsidR="00023740" w:rsidRPr="003B472B" w:rsidRDefault="00023740" w:rsidP="005229DF">
            <w:pPr>
              <w:jc w:val="center"/>
              <w:rPr>
                <w:rFonts w:ascii="Candara" w:hAnsi="Candara"/>
                <w:color w:val="000000"/>
                <w:lang w:val="es-419" w:eastAsia="es-419"/>
              </w:rPr>
            </w:pPr>
            <w:r w:rsidRPr="003B472B">
              <w:rPr>
                <w:rFonts w:ascii="Candara" w:hAnsi="Candara"/>
                <w:color w:val="000000"/>
                <w:lang w:val="es-419" w:eastAsia="es-419"/>
              </w:rPr>
              <w:t>6</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2191973D" w14:textId="77777777" w:rsidR="00023740" w:rsidRPr="00AB32C9" w:rsidRDefault="00023740" w:rsidP="005229DF">
            <w:pPr>
              <w:jc w:val="both"/>
              <w:rPr>
                <w:rFonts w:ascii="Candara" w:hAnsi="Candara"/>
                <w:bCs/>
                <w:color w:val="000000"/>
                <w:lang w:val="es-EC" w:eastAsia="en-US"/>
              </w:rPr>
            </w:pPr>
            <w:r w:rsidRPr="00AB32C9">
              <w:rPr>
                <w:rFonts w:ascii="Candara" w:hAnsi="Candara"/>
                <w:bCs/>
                <w:color w:val="000000"/>
                <w:lang w:val="es-EC" w:eastAsia="en-US"/>
              </w:rPr>
              <w:t xml:space="preserve">Taller </w:t>
            </w:r>
            <w:r w:rsidRPr="00AB32C9">
              <w:rPr>
                <w:rFonts w:ascii="Candara" w:hAnsi="Candara"/>
                <w:bCs/>
                <w:i/>
                <w:color w:val="000000"/>
                <w:lang w:val="es-EC" w:eastAsia="en-US"/>
              </w:rPr>
              <w:t xml:space="preserve">“AVANCES Y PERSPECTIVAS DEL PROGRAMA EC-L1261 AÑO </w:t>
            </w:r>
            <w:r w:rsidRPr="00AB32C9">
              <w:rPr>
                <w:rFonts w:ascii="Candara" w:hAnsi="Candara"/>
                <w:bCs/>
                <w:i/>
                <w:color w:val="000000"/>
                <w:lang w:val="es-EC" w:eastAsia="en-US"/>
              </w:rPr>
              <w:lastRenderedPageBreak/>
              <w:t>2024”</w:t>
            </w:r>
            <w:r w:rsidRPr="00AB32C9">
              <w:rPr>
                <w:rFonts w:ascii="Candara" w:hAnsi="Candara"/>
                <w:bCs/>
                <w:color w:val="000000"/>
                <w:lang w:val="es-EC" w:eastAsia="en-US"/>
              </w:rPr>
              <w:t xml:space="preserve"> a realizarse en la ciudad de Guayaquil.</w:t>
            </w:r>
          </w:p>
        </w:tc>
        <w:tc>
          <w:tcPr>
            <w:tcW w:w="9852" w:type="dxa"/>
            <w:tcBorders>
              <w:top w:val="single" w:sz="4" w:space="0" w:color="auto"/>
              <w:left w:val="single" w:sz="4" w:space="0" w:color="auto"/>
              <w:bottom w:val="single" w:sz="4" w:space="0" w:color="auto"/>
              <w:right w:val="single" w:sz="4" w:space="0" w:color="auto"/>
            </w:tcBorders>
            <w:shd w:val="clear" w:color="auto" w:fill="auto"/>
          </w:tcPr>
          <w:p w14:paraId="6963C657" w14:textId="77777777" w:rsidR="00023740" w:rsidRPr="001B4FAB" w:rsidRDefault="00023740" w:rsidP="005229DF">
            <w:pPr>
              <w:rPr>
                <w:rFonts w:ascii="Candara" w:hAnsi="Candara"/>
                <w:color w:val="000000"/>
                <w:sz w:val="18"/>
                <w:szCs w:val="18"/>
                <w:lang w:val="es-EC" w:eastAsia="en-US"/>
              </w:rPr>
            </w:pPr>
            <w:r w:rsidRPr="001B4FAB">
              <w:rPr>
                <w:rFonts w:ascii="Candara" w:hAnsi="Candara"/>
                <w:color w:val="000000"/>
                <w:sz w:val="18"/>
                <w:szCs w:val="18"/>
                <w:lang w:val="es-EC" w:eastAsia="en-US"/>
              </w:rPr>
              <w:lastRenderedPageBreak/>
              <w:t>El evento contará con la participación de 40 invitados. El servicio deberá incluir lo siguiente:</w:t>
            </w:r>
          </w:p>
          <w:p w14:paraId="33BCE6E0" w14:textId="77777777" w:rsidR="00023740" w:rsidRPr="001B4FAB" w:rsidRDefault="00023740" w:rsidP="005229DF">
            <w:pPr>
              <w:jc w:val="both"/>
              <w:rPr>
                <w:rFonts w:ascii="Candara" w:hAnsi="Candara"/>
                <w:b/>
                <w:bCs/>
                <w:color w:val="000000"/>
                <w:sz w:val="18"/>
                <w:szCs w:val="18"/>
                <w:lang w:val="es-EC" w:eastAsia="en-US"/>
              </w:rPr>
            </w:pPr>
          </w:p>
          <w:p w14:paraId="70F1EF19" w14:textId="77777777" w:rsidR="00023740" w:rsidRPr="001B4FAB" w:rsidRDefault="00023740"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-Local para evento con capacidad para 40 personas.</w:t>
            </w:r>
          </w:p>
          <w:p w14:paraId="0C6E761D" w14:textId="77777777" w:rsidR="00023740" w:rsidRPr="001B4FAB" w:rsidRDefault="00023740"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xml:space="preserve">-Desayuno </w:t>
            </w:r>
            <w:proofErr w:type="spellStart"/>
            <w:r w:rsidRPr="001B4FAB">
              <w:rPr>
                <w:rFonts w:ascii="Candara" w:hAnsi="Candara"/>
                <w:color w:val="000000"/>
                <w:sz w:val="18"/>
                <w:szCs w:val="18"/>
                <w:lang w:val="es-EC" w:eastAsia="en-US"/>
              </w:rPr>
              <w:t>brunch</w:t>
            </w:r>
            <w:proofErr w:type="spellEnd"/>
            <w:r w:rsidRPr="001B4FAB">
              <w:rPr>
                <w:rFonts w:ascii="Candara" w:hAnsi="Candara"/>
                <w:color w:val="000000"/>
                <w:sz w:val="18"/>
                <w:szCs w:val="18"/>
                <w:lang w:val="es-EC" w:eastAsia="en-US"/>
              </w:rPr>
              <w:t xml:space="preserve"> para 40 personas.</w:t>
            </w:r>
          </w:p>
          <w:p w14:paraId="04B5FCE6" w14:textId="77777777" w:rsidR="00023740" w:rsidRPr="001B4FAB" w:rsidRDefault="00023740"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xml:space="preserve">-Bebida </w:t>
            </w:r>
            <w:proofErr w:type="spellStart"/>
            <w:r w:rsidRPr="001B4FAB">
              <w:rPr>
                <w:rFonts w:ascii="Candara" w:hAnsi="Candara"/>
                <w:color w:val="000000"/>
                <w:sz w:val="18"/>
                <w:szCs w:val="18"/>
                <w:lang w:val="es-EC" w:eastAsia="en-US"/>
              </w:rPr>
              <w:t>soft</w:t>
            </w:r>
            <w:proofErr w:type="spellEnd"/>
            <w:r w:rsidRPr="001B4FAB">
              <w:rPr>
                <w:rFonts w:ascii="Candara" w:hAnsi="Candara"/>
                <w:color w:val="000000"/>
                <w:sz w:val="18"/>
                <w:szCs w:val="18"/>
                <w:lang w:val="es-EC" w:eastAsia="en-US"/>
              </w:rPr>
              <w:t xml:space="preserve"> ilimitadas.</w:t>
            </w:r>
          </w:p>
          <w:p w14:paraId="54B3A62C" w14:textId="77777777" w:rsidR="00023740" w:rsidRPr="001B4FAB" w:rsidRDefault="00023740"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lastRenderedPageBreak/>
              <w:t>-Estación de bebidas permanentes para 40 personas, con servicio de: café americano, tés, agua.</w:t>
            </w:r>
          </w:p>
          <w:p w14:paraId="0AFABCAE" w14:textId="77777777" w:rsidR="00023740" w:rsidRPr="001B4FAB" w:rsidRDefault="00023740"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Carpetas personalizadas: tamaño 9” x 12”, grosor del papel estándar, tipo de pape mate.</w:t>
            </w:r>
          </w:p>
          <w:p w14:paraId="502518C1" w14:textId="77777777" w:rsidR="00023740" w:rsidRPr="001B4FAB" w:rsidRDefault="00023740"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Bolígrafos plásticos: Bolígrafo plástico sólido y mecanismo retráctil, tinta azul con medida 0,08 cm x 14 cm.</w:t>
            </w:r>
          </w:p>
          <w:p w14:paraId="3A339122" w14:textId="77777777" w:rsidR="00023740" w:rsidRPr="001B4FAB" w:rsidRDefault="00023740" w:rsidP="005229DF">
            <w:pPr>
              <w:jc w:val="both"/>
              <w:rPr>
                <w:rFonts w:ascii="Candara" w:hAnsi="Candara"/>
                <w:color w:val="000000"/>
                <w:sz w:val="18"/>
                <w:szCs w:val="18"/>
                <w:lang w:val="es-EC" w:eastAsia="en-US"/>
              </w:rPr>
            </w:pPr>
          </w:p>
          <w:p w14:paraId="6753AA34" w14:textId="77777777" w:rsidR="00023740" w:rsidRPr="001B4FAB" w:rsidRDefault="00023740" w:rsidP="005229DF">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El tiempo estimado de duración será de 3 a 4 horas.</w:t>
            </w:r>
          </w:p>
          <w:p w14:paraId="0FB57977" w14:textId="77777777" w:rsidR="00023740" w:rsidRPr="003B472B" w:rsidRDefault="00023740" w:rsidP="005229DF">
            <w:pPr>
              <w:rPr>
                <w:rFonts w:ascii="Candara" w:hAnsi="Candara"/>
                <w:color w:val="000000"/>
                <w:lang w:val="es-EC" w:eastAsia="en-US"/>
              </w:rPr>
            </w:pPr>
            <w:r w:rsidRPr="001B4FAB">
              <w:rPr>
                <w:rFonts w:ascii="Candara" w:hAnsi="Candara"/>
                <w:sz w:val="18"/>
                <w:szCs w:val="18"/>
                <w:lang w:val="es-EC" w:eastAsia="en-US"/>
              </w:rPr>
              <w:t>Las fechas serán comunicadas oportunamente por la entidad contratante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0018546" w14:textId="77777777" w:rsidR="00023740" w:rsidRPr="003B472B" w:rsidRDefault="00023740" w:rsidP="005229DF">
            <w:pPr>
              <w:jc w:val="center"/>
              <w:rPr>
                <w:rFonts w:ascii="Candara" w:hAnsi="Candara"/>
                <w:color w:val="000000"/>
                <w:lang w:val="es-419" w:eastAsia="es-419"/>
              </w:rPr>
            </w:pPr>
            <w:r w:rsidRPr="003B472B">
              <w:rPr>
                <w:rFonts w:ascii="Candara" w:hAnsi="Candara"/>
                <w:color w:val="000000"/>
                <w:lang w:val="es-419" w:eastAsia="es-419"/>
              </w:rPr>
              <w:lastRenderedPageBreak/>
              <w:t>1</w:t>
            </w:r>
          </w:p>
        </w:tc>
      </w:tr>
    </w:tbl>
    <w:p w14:paraId="2C860A39" w14:textId="77777777" w:rsidR="002C275C" w:rsidRDefault="002C275C" w:rsidP="005E0DB8">
      <w:pPr>
        <w:suppressAutoHyphens/>
        <w:spacing w:after="120"/>
        <w:jc w:val="both"/>
        <w:rPr>
          <w:rFonts w:ascii="Candara" w:hAnsi="Candara"/>
          <w:spacing w:val="-3"/>
          <w:sz w:val="22"/>
          <w:szCs w:val="22"/>
          <w:lang w:val="es-ES"/>
        </w:rPr>
      </w:pPr>
    </w:p>
    <w:p w14:paraId="054AB6F2" w14:textId="77777777" w:rsidR="005E0DB8" w:rsidRDefault="005E0DB8" w:rsidP="005E0DB8">
      <w:pPr>
        <w:spacing w:after="120"/>
        <w:jc w:val="both"/>
        <w:rPr>
          <w:rFonts w:ascii="Candara" w:hAnsi="Candara"/>
          <w:color w:val="000000" w:themeColor="text1"/>
          <w:sz w:val="18"/>
          <w:szCs w:val="18"/>
          <w:lang w:val="es-ES"/>
        </w:rPr>
      </w:pPr>
    </w:p>
    <w:p w14:paraId="585BE764" w14:textId="77777777" w:rsidR="00833365" w:rsidRDefault="00833365" w:rsidP="005E0DB8">
      <w:pPr>
        <w:spacing w:after="120"/>
        <w:jc w:val="both"/>
        <w:rPr>
          <w:rFonts w:ascii="Candara" w:hAnsi="Candara"/>
          <w:color w:val="000000" w:themeColor="text1"/>
          <w:sz w:val="18"/>
          <w:szCs w:val="18"/>
          <w:lang w:val="es-ES"/>
        </w:rPr>
      </w:pPr>
    </w:p>
    <w:p w14:paraId="58C8D300" w14:textId="77777777" w:rsidR="00833365" w:rsidRDefault="00833365" w:rsidP="005E0DB8">
      <w:pPr>
        <w:spacing w:after="120"/>
        <w:jc w:val="both"/>
        <w:rPr>
          <w:rFonts w:ascii="Candara" w:hAnsi="Candara"/>
          <w:color w:val="000000" w:themeColor="text1"/>
          <w:sz w:val="18"/>
          <w:szCs w:val="18"/>
          <w:lang w:val="es-ES"/>
        </w:rPr>
      </w:pPr>
    </w:p>
    <w:p w14:paraId="2B538184" w14:textId="77777777" w:rsidR="00833365" w:rsidRDefault="00833365" w:rsidP="005E0DB8">
      <w:pPr>
        <w:spacing w:after="120"/>
        <w:jc w:val="both"/>
        <w:rPr>
          <w:rFonts w:ascii="Candara" w:hAnsi="Candara"/>
          <w:color w:val="000000" w:themeColor="text1"/>
          <w:sz w:val="18"/>
          <w:szCs w:val="18"/>
          <w:lang w:val="es-ES"/>
        </w:rPr>
      </w:pPr>
    </w:p>
    <w:p w14:paraId="3D9C689D" w14:textId="77777777" w:rsidR="00833365" w:rsidRDefault="00833365" w:rsidP="005E0DB8">
      <w:pPr>
        <w:spacing w:after="120"/>
        <w:jc w:val="both"/>
        <w:rPr>
          <w:rFonts w:ascii="Candara" w:hAnsi="Candara"/>
          <w:color w:val="000000" w:themeColor="text1"/>
          <w:sz w:val="18"/>
          <w:szCs w:val="18"/>
          <w:lang w:val="es-ES"/>
        </w:rPr>
      </w:pPr>
    </w:p>
    <w:p w14:paraId="346629B3" w14:textId="77777777" w:rsidR="00833365" w:rsidRDefault="00833365" w:rsidP="005E0DB8">
      <w:pPr>
        <w:spacing w:after="120"/>
        <w:jc w:val="both"/>
        <w:rPr>
          <w:rFonts w:ascii="Candara" w:hAnsi="Candara"/>
          <w:color w:val="000000" w:themeColor="text1"/>
          <w:sz w:val="18"/>
          <w:szCs w:val="18"/>
          <w:lang w:val="es-ES"/>
        </w:rPr>
      </w:pPr>
    </w:p>
    <w:p w14:paraId="4E5A89A0" w14:textId="77777777" w:rsidR="00833365" w:rsidRDefault="00833365" w:rsidP="005E0DB8">
      <w:pPr>
        <w:spacing w:after="120"/>
        <w:jc w:val="both"/>
        <w:rPr>
          <w:rFonts w:ascii="Candara" w:hAnsi="Candara"/>
          <w:color w:val="000000" w:themeColor="text1"/>
          <w:sz w:val="18"/>
          <w:szCs w:val="18"/>
          <w:lang w:val="es-ES"/>
        </w:rPr>
      </w:pPr>
    </w:p>
    <w:p w14:paraId="025E918D" w14:textId="77777777" w:rsidR="00833365" w:rsidRDefault="00833365" w:rsidP="005E0DB8">
      <w:pPr>
        <w:spacing w:after="120"/>
        <w:jc w:val="both"/>
        <w:rPr>
          <w:rFonts w:ascii="Candara" w:hAnsi="Candara"/>
          <w:color w:val="000000" w:themeColor="text1"/>
          <w:sz w:val="18"/>
          <w:szCs w:val="18"/>
          <w:lang w:val="es-ES"/>
        </w:rPr>
      </w:pPr>
    </w:p>
    <w:p w14:paraId="62882CDA" w14:textId="77777777" w:rsidR="00833365" w:rsidRDefault="00833365" w:rsidP="005E0DB8">
      <w:pPr>
        <w:spacing w:after="120"/>
        <w:jc w:val="both"/>
        <w:rPr>
          <w:rFonts w:ascii="Candara" w:hAnsi="Candara"/>
          <w:color w:val="000000" w:themeColor="text1"/>
          <w:sz w:val="18"/>
          <w:szCs w:val="18"/>
          <w:lang w:val="es-ES"/>
        </w:rPr>
        <w:sectPr w:rsidR="00833365" w:rsidSect="00833365">
          <w:endnotePr>
            <w:numFmt w:val="decimal"/>
          </w:endnotePr>
          <w:pgSz w:w="16838" w:h="11906" w:orient="landscape" w:code="9"/>
          <w:pgMar w:top="1440" w:right="1440" w:bottom="1440" w:left="1440" w:header="720" w:footer="720" w:gutter="0"/>
          <w:cols w:space="720"/>
          <w:titlePg/>
          <w:docGrid w:linePitch="272"/>
        </w:sectPr>
      </w:pPr>
    </w:p>
    <w:p w14:paraId="79542452" w14:textId="77777777" w:rsidR="00833365" w:rsidRDefault="00833365" w:rsidP="005E0DB8">
      <w:pPr>
        <w:spacing w:after="120"/>
        <w:jc w:val="both"/>
        <w:rPr>
          <w:rFonts w:ascii="Candara" w:hAnsi="Candara"/>
          <w:color w:val="000000" w:themeColor="text1"/>
          <w:sz w:val="18"/>
          <w:szCs w:val="18"/>
          <w:lang w:val="es-ES"/>
        </w:rPr>
      </w:pPr>
    </w:p>
    <w:p w14:paraId="1E590608" w14:textId="1D75CEC8" w:rsidR="005E0DB8" w:rsidRPr="00023740" w:rsidRDefault="005E0DB8" w:rsidP="00023740">
      <w:pPr>
        <w:pStyle w:val="Heading4"/>
        <w:numPr>
          <w:ilvl w:val="0"/>
          <w:numId w:val="26"/>
        </w:numPr>
        <w:spacing w:after="120"/>
        <w:jc w:val="left"/>
        <w:rPr>
          <w:rFonts w:ascii="Candara" w:hAnsi="Candara"/>
          <w:bCs w:val="0"/>
          <w:color w:val="000000" w:themeColor="text1"/>
          <w:spacing w:val="0"/>
          <w:sz w:val="22"/>
          <w:szCs w:val="22"/>
          <w:lang w:val="es-AR" w:eastAsia="es-ES"/>
        </w:rPr>
      </w:pPr>
      <w:r w:rsidRPr="00023740">
        <w:rPr>
          <w:rFonts w:ascii="Candara" w:hAnsi="Candara"/>
          <w:bCs w:val="0"/>
          <w:color w:val="000000" w:themeColor="text1"/>
          <w:spacing w:val="0"/>
          <w:sz w:val="22"/>
          <w:szCs w:val="22"/>
          <w:lang w:val="es-AR" w:eastAsia="es-ES"/>
        </w:rPr>
        <w:t>METODOLOGÍA DE TRABAJO</w:t>
      </w:r>
      <w:r w:rsidR="00023740">
        <w:rPr>
          <w:rFonts w:ascii="Candara" w:hAnsi="Candara"/>
          <w:bCs w:val="0"/>
          <w:color w:val="000000" w:themeColor="text1"/>
          <w:spacing w:val="0"/>
          <w:sz w:val="22"/>
          <w:szCs w:val="22"/>
          <w:lang w:val="es-AR" w:eastAsia="es-ES"/>
        </w:rPr>
        <w:t xml:space="preserve"> </w:t>
      </w:r>
    </w:p>
    <w:p w14:paraId="58492983" w14:textId="77777777" w:rsidR="005E0DB8" w:rsidRPr="009F039C" w:rsidRDefault="005E0DB8" w:rsidP="005E0DB8">
      <w:p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Para dar cumplimiento al objeto y alcance de esta contratación, el proveedor deberá seguir la siguiente metodología con disponibilidad de 24 horas, los 7 días de la semana, durante la ejecución del contrato.</w:t>
      </w:r>
    </w:p>
    <w:p w14:paraId="09CA60CF" w14:textId="77777777" w:rsidR="005E0DB8" w:rsidRPr="009F039C" w:rsidRDefault="005E0DB8" w:rsidP="005E0DB8">
      <w:p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El proveedor deberá designar un director/a de cuenta permanente para lo cual una vez suscrito el contrato se notificará por escrito en un tiempo no mayor a 24 horas a la Escuela Superior Politécnica del Litoral, el nombre del personal asignado para el desempeño de las actividades solicitadas.</w:t>
      </w:r>
    </w:p>
    <w:p w14:paraId="33F08CFD" w14:textId="77777777" w:rsidR="005E0DB8" w:rsidRDefault="005E0DB8" w:rsidP="005E0DB8">
      <w:pPr>
        <w:tabs>
          <w:tab w:val="left" w:pos="0"/>
        </w:tabs>
        <w:suppressAutoHyphens/>
        <w:spacing w:after="120"/>
        <w:jc w:val="both"/>
        <w:rPr>
          <w:rFonts w:ascii="Candara" w:hAnsi="Candara"/>
          <w:spacing w:val="-3"/>
          <w:sz w:val="22"/>
          <w:szCs w:val="22"/>
          <w:lang w:val="es-ES"/>
        </w:rPr>
      </w:pPr>
    </w:p>
    <w:p w14:paraId="2E5D8AB2" w14:textId="77777777" w:rsidR="005E0DB8" w:rsidRPr="009F039C" w:rsidRDefault="005E0DB8" w:rsidP="005E0DB8">
      <w:p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Para la coordinación y planificación de los eventos, reuniones y/o talleres, el administrador del contrato convocará una reunión de trabajo al proveedor, a partir de 24 horas posteriores a la firma del contrato. </w:t>
      </w:r>
    </w:p>
    <w:p w14:paraId="559E9EC3" w14:textId="77777777" w:rsidR="005E0DB8" w:rsidRPr="009F039C" w:rsidRDefault="005E0DB8" w:rsidP="005E0DB8">
      <w:pPr>
        <w:pStyle w:val="ListParagraph"/>
        <w:rPr>
          <w:rFonts w:ascii="Candara" w:hAnsi="Candara"/>
          <w:spacing w:val="-3"/>
          <w:sz w:val="22"/>
          <w:szCs w:val="22"/>
          <w:lang w:val="es-ES"/>
        </w:rPr>
      </w:pPr>
    </w:p>
    <w:p w14:paraId="413D7F59" w14:textId="74A79E4D" w:rsidR="005E0DB8" w:rsidRPr="009F039C" w:rsidRDefault="005E0DB8" w:rsidP="005E0DB8">
      <w:p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Para cada evento, el administrador de contrato solicitará vía correo electrónico al proveedor, el detalle de la planificación del evento, para lo cual el proveedor dará respuesta a la solicitud del administra</w:t>
      </w:r>
      <w:r w:rsidR="00AB0564">
        <w:rPr>
          <w:rFonts w:ascii="Candara" w:hAnsi="Candara"/>
          <w:spacing w:val="-3"/>
          <w:sz w:val="22"/>
          <w:szCs w:val="22"/>
          <w:lang w:val="es-ES"/>
        </w:rPr>
        <w:t>dor del contrato dentro de los 2</w:t>
      </w:r>
      <w:r w:rsidRPr="009F039C">
        <w:rPr>
          <w:rFonts w:ascii="Candara" w:hAnsi="Candara"/>
          <w:spacing w:val="-3"/>
          <w:sz w:val="22"/>
          <w:szCs w:val="22"/>
          <w:lang w:val="es-ES"/>
        </w:rPr>
        <w:t xml:space="preserve"> días siguientes recibida la solicitud, presentando lo siguiente:</w:t>
      </w:r>
    </w:p>
    <w:p w14:paraId="6F4B515F" w14:textId="77777777" w:rsidR="005E0DB8" w:rsidRPr="009F039C" w:rsidRDefault="005E0DB8" w:rsidP="005E0DB8">
      <w:pPr>
        <w:pStyle w:val="ListParagraph"/>
        <w:numPr>
          <w:ilvl w:val="1"/>
          <w:numId w:val="46"/>
        </w:numPr>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El presupuesto para eventos, reuniones y/o talleres prácticos, cubrirá todos los elementos necesarios para sus ejecuciones y durante las mismas. </w:t>
      </w:r>
    </w:p>
    <w:p w14:paraId="377D93C3" w14:textId="547F96F1" w:rsidR="005E0DB8" w:rsidRPr="009F039C" w:rsidRDefault="005E0DB8" w:rsidP="005E0DB8">
      <w:pPr>
        <w:pStyle w:val="ListParagraph"/>
        <w:numPr>
          <w:ilvl w:val="1"/>
          <w:numId w:val="46"/>
        </w:numPr>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Para cualquier rubro adicional que el administrador del contrato solicite sea incluido, el provee</w:t>
      </w:r>
      <w:r w:rsidR="00AB0564">
        <w:rPr>
          <w:rFonts w:ascii="Candara" w:hAnsi="Candara"/>
          <w:spacing w:val="-3"/>
          <w:sz w:val="22"/>
          <w:szCs w:val="22"/>
          <w:lang w:val="es-ES"/>
        </w:rPr>
        <w:t>dor deberá presentar mínimo dos alternativas para la ejecución de los servicios (incluyendo los valores)</w:t>
      </w:r>
      <w:r w:rsidRPr="009F039C">
        <w:rPr>
          <w:rFonts w:ascii="Candara" w:hAnsi="Candara"/>
          <w:spacing w:val="-3"/>
          <w:sz w:val="22"/>
          <w:szCs w:val="22"/>
          <w:lang w:val="es-ES"/>
        </w:rPr>
        <w:t>,</w:t>
      </w:r>
      <w:r w:rsidR="00AB0564">
        <w:rPr>
          <w:rFonts w:ascii="Candara" w:hAnsi="Candara"/>
          <w:spacing w:val="-3"/>
          <w:sz w:val="22"/>
          <w:szCs w:val="22"/>
          <w:lang w:val="es-ES"/>
        </w:rPr>
        <w:t xml:space="preserve"> de</w:t>
      </w:r>
      <w:r w:rsidRPr="009F039C">
        <w:rPr>
          <w:rFonts w:ascii="Candara" w:hAnsi="Candara"/>
          <w:spacing w:val="-3"/>
          <w:sz w:val="22"/>
          <w:szCs w:val="22"/>
          <w:lang w:val="es-ES"/>
        </w:rPr>
        <w:t xml:space="preserve"> </w:t>
      </w:r>
      <w:r w:rsidR="00AB0564">
        <w:rPr>
          <w:rFonts w:ascii="Candara" w:hAnsi="Candara"/>
          <w:spacing w:val="-3"/>
          <w:sz w:val="22"/>
          <w:szCs w:val="22"/>
          <w:lang w:val="es-ES"/>
        </w:rPr>
        <w:t>entre las cuales el administrador del contrato deberá escoger</w:t>
      </w:r>
      <w:r w:rsidRPr="009F039C">
        <w:rPr>
          <w:rFonts w:ascii="Candara" w:hAnsi="Candara"/>
          <w:spacing w:val="-3"/>
          <w:sz w:val="22"/>
          <w:szCs w:val="22"/>
          <w:lang w:val="es-ES"/>
        </w:rPr>
        <w:t xml:space="preserve">. En caso de que no se logre </w:t>
      </w:r>
      <w:r w:rsidR="00AB0564">
        <w:rPr>
          <w:rFonts w:ascii="Candara" w:hAnsi="Candara"/>
          <w:spacing w:val="-3"/>
          <w:sz w:val="22"/>
          <w:szCs w:val="22"/>
          <w:lang w:val="es-ES"/>
        </w:rPr>
        <w:t>obtener alternativas diferentes</w:t>
      </w:r>
      <w:r w:rsidRPr="009F039C">
        <w:rPr>
          <w:rFonts w:ascii="Candara" w:hAnsi="Candara"/>
          <w:spacing w:val="-3"/>
          <w:sz w:val="22"/>
          <w:szCs w:val="22"/>
          <w:lang w:val="es-ES"/>
        </w:rPr>
        <w:t xml:space="preserve">, el administrador del contrato podrá aprobar la única existente. </w:t>
      </w:r>
    </w:p>
    <w:p w14:paraId="679A6931" w14:textId="77777777" w:rsidR="005E0DB8" w:rsidRPr="009F039C" w:rsidRDefault="005E0DB8" w:rsidP="005E0DB8">
      <w:pPr>
        <w:pStyle w:val="ListParagraph"/>
        <w:numPr>
          <w:ilvl w:val="1"/>
          <w:numId w:val="46"/>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Una vez concluido el evento, el proveedor deberá remitir su informe el cual deberá contener la siguiente información: </w:t>
      </w:r>
    </w:p>
    <w:p w14:paraId="29C27656" w14:textId="77777777" w:rsidR="005E0DB8" w:rsidRPr="009F039C" w:rsidRDefault="005E0DB8" w:rsidP="005E0DB8">
      <w:pPr>
        <w:pStyle w:val="ListParagraph"/>
        <w:numPr>
          <w:ilvl w:val="2"/>
          <w:numId w:val="46"/>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Presupuesto aprobado por el administrador del contrato. </w:t>
      </w:r>
    </w:p>
    <w:p w14:paraId="24428C8C" w14:textId="77777777" w:rsidR="005E0DB8" w:rsidRPr="009F039C" w:rsidRDefault="005E0DB8" w:rsidP="005E0DB8">
      <w:pPr>
        <w:pStyle w:val="ListParagraph"/>
        <w:numPr>
          <w:ilvl w:val="2"/>
          <w:numId w:val="46"/>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Informe de la producción del evento, reunión y/o taller práctico que contenga: foto de montaje y ejecución del evento, reunión y/o taller práctico, listado de chequeo de las actividades realizadas, materiales adquiridos y utilizados, base de datos de los participantes, programas, entre otros. </w:t>
      </w:r>
    </w:p>
    <w:p w14:paraId="28169F64" w14:textId="77777777" w:rsidR="005E0DB8" w:rsidRPr="009F039C" w:rsidRDefault="005E0DB8" w:rsidP="005E0DB8">
      <w:pPr>
        <w:pStyle w:val="ListParagraph"/>
        <w:numPr>
          <w:ilvl w:val="2"/>
          <w:numId w:val="46"/>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Grado de satisfacción del evento medido a través de encuestas por QR o link de acceso al formulario de preguntas. </w:t>
      </w:r>
    </w:p>
    <w:p w14:paraId="06ED9294" w14:textId="56573D56" w:rsidR="005E0DB8" w:rsidRPr="009F039C" w:rsidRDefault="005E0DB8" w:rsidP="005E0DB8">
      <w:pPr>
        <w:pStyle w:val="ListParagraph"/>
        <w:numPr>
          <w:ilvl w:val="2"/>
          <w:numId w:val="46"/>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Fecha de realización del evento, número de evento, nombre del evento, descripción del evento: cómo, cuándo, dónde, para quién se ejecutó, </w:t>
      </w:r>
      <w:r w:rsidR="00AB0564">
        <w:rPr>
          <w:rFonts w:ascii="Candara" w:hAnsi="Candara"/>
          <w:spacing w:val="-3"/>
          <w:sz w:val="22"/>
          <w:szCs w:val="22"/>
          <w:lang w:val="es-ES"/>
        </w:rPr>
        <w:t>status del evento, tipo de evento.</w:t>
      </w:r>
    </w:p>
    <w:p w14:paraId="631CE3AC" w14:textId="77777777" w:rsidR="005E0DB8" w:rsidRPr="009F039C" w:rsidRDefault="005E0DB8" w:rsidP="005E0DB8">
      <w:pPr>
        <w:pStyle w:val="ListParagraph"/>
        <w:numPr>
          <w:ilvl w:val="2"/>
          <w:numId w:val="46"/>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Toda información deberá ser remitida mediante correo electrónico.</w:t>
      </w:r>
    </w:p>
    <w:p w14:paraId="7FA9E83A" w14:textId="77777777" w:rsidR="005E0DB8" w:rsidRPr="00B551F9" w:rsidRDefault="005E0DB8" w:rsidP="005E0DB8">
      <w:pPr>
        <w:rPr>
          <w:b/>
          <w:bCs/>
          <w:lang w:val="es-ES"/>
        </w:rPr>
      </w:pPr>
    </w:p>
    <w:p w14:paraId="343EE318" w14:textId="77777777" w:rsidR="005E0DB8" w:rsidRPr="00B551F9" w:rsidRDefault="005E0DB8" w:rsidP="00023740">
      <w:pPr>
        <w:pStyle w:val="Heading4"/>
        <w:numPr>
          <w:ilvl w:val="0"/>
          <w:numId w:val="46"/>
        </w:numPr>
        <w:spacing w:after="120"/>
        <w:jc w:val="both"/>
        <w:rPr>
          <w:rFonts w:ascii="Candara" w:hAnsi="Candara"/>
          <w:i/>
          <w:iCs/>
          <w:sz w:val="22"/>
          <w:szCs w:val="22"/>
        </w:rPr>
      </w:pPr>
      <w:r w:rsidRPr="00B551F9">
        <w:rPr>
          <w:rFonts w:ascii="Candara" w:hAnsi="Candara"/>
          <w:sz w:val="22"/>
          <w:szCs w:val="22"/>
        </w:rPr>
        <w:t>PLAZO DE EJECUCIÓN</w:t>
      </w:r>
    </w:p>
    <w:p w14:paraId="6B9AEA74" w14:textId="77777777" w:rsidR="005E0DB8" w:rsidRPr="00B551F9" w:rsidRDefault="005E0DB8" w:rsidP="005E0DB8">
      <w:pPr>
        <w:jc w:val="both"/>
        <w:rPr>
          <w:rFonts w:ascii="Candara" w:hAnsi="Candara"/>
          <w:sz w:val="22"/>
          <w:szCs w:val="22"/>
          <w:lang w:val="es-CO"/>
        </w:rPr>
      </w:pPr>
    </w:p>
    <w:p w14:paraId="31216312" w14:textId="77777777" w:rsidR="005E0DB8" w:rsidRPr="00B551F9" w:rsidRDefault="005E0DB8" w:rsidP="005E0DB8">
      <w:pPr>
        <w:tabs>
          <w:tab w:val="left" w:pos="0"/>
        </w:tabs>
        <w:suppressAutoHyphens/>
        <w:spacing w:after="120"/>
        <w:jc w:val="both"/>
        <w:rPr>
          <w:rFonts w:ascii="Candara" w:hAnsi="Candara"/>
          <w:bCs/>
          <w:spacing w:val="-3"/>
          <w:sz w:val="22"/>
          <w:szCs w:val="22"/>
          <w:lang w:val="es-ES_tradnl"/>
        </w:rPr>
      </w:pPr>
      <w:r w:rsidRPr="00B551F9">
        <w:rPr>
          <w:rFonts w:ascii="Candara" w:hAnsi="Candara"/>
          <w:bCs/>
          <w:spacing w:val="-3"/>
          <w:sz w:val="22"/>
          <w:szCs w:val="22"/>
          <w:lang w:val="es-ES_tradnl"/>
        </w:rPr>
        <w:t>El plazo de ejecución del presente contrato es hasta el 31 de diciembre de 2024 o hasta que se realice el consumo total del presupuesto para la planificación y ejecución de eventos, reuniones y talleres prácticos, lo que primero se cumpla.</w:t>
      </w:r>
    </w:p>
    <w:p w14:paraId="68E277FD" w14:textId="77777777" w:rsidR="005E0DB8" w:rsidRPr="00B551F9" w:rsidRDefault="005E0DB8" w:rsidP="005E0DB8">
      <w:pPr>
        <w:tabs>
          <w:tab w:val="left" w:pos="0"/>
        </w:tabs>
        <w:suppressAutoHyphens/>
        <w:spacing w:after="120"/>
        <w:jc w:val="both"/>
        <w:rPr>
          <w:rFonts w:ascii="Candara" w:hAnsi="Candara"/>
          <w:bCs/>
          <w:spacing w:val="-3"/>
          <w:sz w:val="22"/>
          <w:szCs w:val="22"/>
          <w:lang w:val="es-ES_tradnl"/>
        </w:rPr>
      </w:pPr>
      <w:r w:rsidRPr="00B551F9">
        <w:rPr>
          <w:rFonts w:ascii="Candara" w:hAnsi="Candara"/>
          <w:bCs/>
          <w:spacing w:val="-3"/>
          <w:sz w:val="22"/>
          <w:szCs w:val="22"/>
          <w:lang w:val="es-ES_tradnl"/>
        </w:rPr>
        <w:t>Para efectos de ejecución y cómputo se contabilizará desde el día siguiente de la suscripción del contrato.</w:t>
      </w:r>
    </w:p>
    <w:p w14:paraId="53220591" w14:textId="77777777" w:rsidR="005E0DB8" w:rsidRPr="00B551F9" w:rsidRDefault="005E0DB8" w:rsidP="005E0DB8">
      <w:pPr>
        <w:tabs>
          <w:tab w:val="left" w:pos="-720"/>
          <w:tab w:val="center" w:pos="1710"/>
        </w:tabs>
        <w:suppressAutoHyphens/>
        <w:spacing w:after="120"/>
        <w:rPr>
          <w:rFonts w:ascii="Candara" w:hAnsi="Candara"/>
          <w:b/>
          <w:spacing w:val="-3"/>
          <w:sz w:val="22"/>
          <w:szCs w:val="22"/>
          <w:lang w:val="es-ES_tradnl"/>
        </w:rPr>
      </w:pPr>
    </w:p>
    <w:p w14:paraId="5B3C71A7" w14:textId="77777777" w:rsidR="005E0DB8" w:rsidRPr="00B551F9" w:rsidRDefault="005E0DB8" w:rsidP="00023740">
      <w:pPr>
        <w:pStyle w:val="Heading4"/>
        <w:numPr>
          <w:ilvl w:val="0"/>
          <w:numId w:val="46"/>
        </w:numPr>
        <w:spacing w:after="120"/>
        <w:jc w:val="both"/>
        <w:rPr>
          <w:rFonts w:ascii="Candara" w:hAnsi="Candara"/>
          <w:i/>
          <w:iCs/>
          <w:sz w:val="22"/>
          <w:szCs w:val="22"/>
        </w:rPr>
      </w:pPr>
      <w:r w:rsidRPr="00B551F9">
        <w:rPr>
          <w:rFonts w:ascii="Candara" w:hAnsi="Candara"/>
          <w:sz w:val="22"/>
          <w:szCs w:val="22"/>
        </w:rPr>
        <w:lastRenderedPageBreak/>
        <w:t>LUGAR DE ENTREGA</w:t>
      </w:r>
    </w:p>
    <w:p w14:paraId="38E0F5AD" w14:textId="17345896" w:rsidR="005E0DB8" w:rsidRDefault="005E0DB8" w:rsidP="005E0DB8">
      <w:pPr>
        <w:suppressAutoHyphens/>
        <w:spacing w:after="120"/>
        <w:jc w:val="both"/>
        <w:rPr>
          <w:rFonts w:ascii="Candara" w:hAnsi="Candara"/>
          <w:spacing w:val="-3"/>
          <w:sz w:val="22"/>
          <w:szCs w:val="22"/>
          <w:lang w:val="es-ES"/>
        </w:rPr>
      </w:pPr>
      <w:r w:rsidRPr="00B551F9">
        <w:rPr>
          <w:rFonts w:ascii="Candara" w:hAnsi="Candara"/>
          <w:spacing w:val="-3"/>
          <w:sz w:val="22"/>
          <w:szCs w:val="22"/>
          <w:lang w:val="es-ES"/>
        </w:rPr>
        <w:t xml:space="preserve">El primer lugar de entrega de los productos y documentación (informes, planificación y demás) deberá ser en Campus Gustavo Galindo – ESPOL </w:t>
      </w:r>
      <w:proofErr w:type="spellStart"/>
      <w:r w:rsidRPr="00B551F9">
        <w:rPr>
          <w:rFonts w:ascii="Candara" w:hAnsi="Candara"/>
          <w:spacing w:val="-3"/>
          <w:sz w:val="22"/>
          <w:szCs w:val="22"/>
          <w:lang w:val="es-ES"/>
        </w:rPr>
        <w:t>Prosperina</w:t>
      </w:r>
      <w:proofErr w:type="spellEnd"/>
      <w:r w:rsidRPr="00B551F9">
        <w:rPr>
          <w:rFonts w:ascii="Candara" w:hAnsi="Candara"/>
          <w:spacing w:val="-3"/>
          <w:sz w:val="22"/>
          <w:szCs w:val="22"/>
          <w:lang w:val="es-ES"/>
        </w:rPr>
        <w:t xml:space="preserve">, Km 30.5 Vía Perimetral, en el edificio del CTI oficina O0005 de la Unidad Coordinadora del Programa – UCP, Planta Baja, Guayaquil - Ecuador.  En caso que se requieran el traslado de los </w:t>
      </w:r>
      <w:r w:rsidR="00B775F4" w:rsidRPr="00B551F9">
        <w:rPr>
          <w:rFonts w:ascii="Candara" w:hAnsi="Candara"/>
          <w:spacing w:val="-3"/>
          <w:sz w:val="22"/>
          <w:szCs w:val="22"/>
          <w:lang w:val="es-ES"/>
        </w:rPr>
        <w:t xml:space="preserve">productos directamente a los eventos, reuniones y talleres prácticos, se coordinará con antelación entre el administrador del contrato, </w:t>
      </w:r>
      <w:r w:rsidRPr="00B551F9">
        <w:rPr>
          <w:rFonts w:ascii="Candara" w:hAnsi="Candara"/>
          <w:spacing w:val="-3"/>
          <w:sz w:val="22"/>
          <w:szCs w:val="22"/>
          <w:lang w:val="es-ES"/>
        </w:rPr>
        <w:t xml:space="preserve">las </w:t>
      </w:r>
      <w:r w:rsidR="00B775F4">
        <w:rPr>
          <w:rFonts w:ascii="Candara" w:hAnsi="Candara"/>
          <w:spacing w:val="-3"/>
          <w:sz w:val="22"/>
          <w:szCs w:val="22"/>
          <w:lang w:val="es-ES"/>
        </w:rPr>
        <w:t xml:space="preserve">unidades solicitantes </w:t>
      </w:r>
      <w:r w:rsidRPr="00B551F9">
        <w:rPr>
          <w:rFonts w:ascii="Candara" w:hAnsi="Candara"/>
          <w:spacing w:val="-3"/>
          <w:sz w:val="22"/>
          <w:szCs w:val="22"/>
          <w:lang w:val="es-ES"/>
        </w:rPr>
        <w:t xml:space="preserve">y el proveedor el lugar de entrega de los productos principalmente, y la información. </w:t>
      </w:r>
    </w:p>
    <w:p w14:paraId="293DB7CE" w14:textId="77777777" w:rsidR="005E0DB8" w:rsidRPr="00B551F9" w:rsidRDefault="005E0DB8" w:rsidP="005E0DB8">
      <w:pPr>
        <w:suppressAutoHyphens/>
        <w:spacing w:after="120"/>
        <w:jc w:val="both"/>
        <w:rPr>
          <w:rFonts w:ascii="Candara" w:hAnsi="Candara"/>
          <w:spacing w:val="-3"/>
          <w:sz w:val="22"/>
          <w:szCs w:val="22"/>
          <w:lang w:val="es-ES"/>
        </w:rPr>
      </w:pPr>
    </w:p>
    <w:p w14:paraId="3FC11807" w14:textId="77777777" w:rsidR="005E0DB8" w:rsidRPr="00B551F9" w:rsidRDefault="005E0DB8" w:rsidP="005E0DB8">
      <w:pPr>
        <w:tabs>
          <w:tab w:val="left" w:pos="0"/>
        </w:tabs>
        <w:suppressAutoHyphens/>
        <w:spacing w:after="120"/>
        <w:jc w:val="both"/>
        <w:rPr>
          <w:rFonts w:ascii="Candara" w:hAnsi="Candara"/>
          <w:spacing w:val="-3"/>
          <w:sz w:val="22"/>
          <w:szCs w:val="22"/>
          <w:lang w:val="es-ES_tradnl"/>
        </w:rPr>
      </w:pPr>
      <w:r w:rsidRPr="00B551F9">
        <w:rPr>
          <w:rFonts w:ascii="Candara" w:hAnsi="Candara"/>
          <w:spacing w:val="-3"/>
          <w:sz w:val="22"/>
          <w:szCs w:val="22"/>
          <w:lang w:val="es-ES_tradnl"/>
        </w:rPr>
        <w:t xml:space="preserve">La información documental deberá estar debidamente suscrita por el proveedor y entregada en físico y digital a través de la dirección del correo electrónico </w:t>
      </w:r>
      <w:r w:rsidRPr="00B551F9">
        <w:rPr>
          <w:rFonts w:ascii="Candara" w:hAnsi="Candara"/>
          <w:sz w:val="22"/>
          <w:szCs w:val="22"/>
        </w:rPr>
        <w:t xml:space="preserve">que se determine en el contrato. </w:t>
      </w:r>
    </w:p>
    <w:p w14:paraId="6DC3953D" w14:textId="77777777" w:rsidR="005E0DB8" w:rsidRPr="00B551F9" w:rsidRDefault="005E0DB8" w:rsidP="005E0DB8">
      <w:pPr>
        <w:tabs>
          <w:tab w:val="left" w:pos="0"/>
        </w:tabs>
        <w:suppressAutoHyphens/>
        <w:spacing w:after="120"/>
        <w:jc w:val="both"/>
        <w:rPr>
          <w:rFonts w:ascii="Candara" w:hAnsi="Candara"/>
          <w:bCs/>
          <w:spacing w:val="-3"/>
          <w:sz w:val="22"/>
          <w:szCs w:val="22"/>
        </w:rPr>
      </w:pPr>
    </w:p>
    <w:p w14:paraId="0341370E" w14:textId="77777777" w:rsidR="005E0DB8" w:rsidRPr="00B551F9" w:rsidRDefault="005E0DB8" w:rsidP="00023740">
      <w:pPr>
        <w:pStyle w:val="Heading4"/>
        <w:numPr>
          <w:ilvl w:val="0"/>
          <w:numId w:val="46"/>
        </w:numPr>
        <w:spacing w:after="120"/>
        <w:jc w:val="both"/>
        <w:rPr>
          <w:rFonts w:ascii="Candara" w:hAnsi="Candara"/>
          <w:i/>
          <w:iCs/>
          <w:sz w:val="22"/>
          <w:szCs w:val="22"/>
        </w:rPr>
      </w:pPr>
      <w:r w:rsidRPr="00B551F9">
        <w:rPr>
          <w:rFonts w:ascii="Candara" w:hAnsi="Candara"/>
          <w:sz w:val="22"/>
          <w:szCs w:val="22"/>
        </w:rPr>
        <w:t>PRESUPUESTO REFERENCIAL</w:t>
      </w:r>
    </w:p>
    <w:p w14:paraId="77E9CB28" w14:textId="77777777" w:rsidR="005E0DB8" w:rsidRPr="00B551F9" w:rsidRDefault="005E0DB8" w:rsidP="005E0DB8">
      <w:pPr>
        <w:tabs>
          <w:tab w:val="left" w:pos="0"/>
        </w:tabs>
        <w:suppressAutoHyphens/>
        <w:spacing w:after="120"/>
        <w:jc w:val="both"/>
        <w:rPr>
          <w:rFonts w:ascii="Candara" w:hAnsi="Candara"/>
          <w:bCs/>
          <w:spacing w:val="-3"/>
          <w:sz w:val="22"/>
          <w:szCs w:val="22"/>
          <w:highlight w:val="yellow"/>
          <w:lang w:val="es-ES_tradnl"/>
        </w:rPr>
      </w:pPr>
      <w:r w:rsidRPr="00B551F9">
        <w:rPr>
          <w:rFonts w:ascii="Candara" w:hAnsi="Candara"/>
          <w:bCs/>
          <w:spacing w:val="-3"/>
          <w:sz w:val="22"/>
          <w:szCs w:val="22"/>
          <w:lang w:val="es-ES_tradnl"/>
        </w:rPr>
        <w:t>El presupuesto referencial asignado es de US</w:t>
      </w:r>
      <w:r w:rsidRPr="00B551F9">
        <w:rPr>
          <w:rFonts w:ascii="Candara" w:hAnsi="Candara" w:cs="Arial"/>
          <w:color w:val="000000"/>
          <w:sz w:val="22"/>
          <w:szCs w:val="22"/>
          <w:lang w:val="es-EC" w:eastAsia="en-US"/>
        </w:rPr>
        <w:t>$43.477,39</w:t>
      </w:r>
      <w:r w:rsidRPr="00B551F9">
        <w:rPr>
          <w:rFonts w:ascii="Candara" w:hAnsi="Candara"/>
          <w:bCs/>
          <w:spacing w:val="-3"/>
          <w:sz w:val="22"/>
          <w:szCs w:val="22"/>
          <w:lang w:val="es-ES_tradnl"/>
        </w:rPr>
        <w:t xml:space="preserve"> (cuarenta y tres mil cuatrocientos setenta y siete con 39/100) dólares de los Estados Unidos de América, más el valor del IVA.</w:t>
      </w:r>
    </w:p>
    <w:p w14:paraId="5F23AAC7" w14:textId="77777777" w:rsidR="005E0DB8" w:rsidRPr="00B551F9" w:rsidRDefault="005E0DB8" w:rsidP="005E0DB8">
      <w:pPr>
        <w:tabs>
          <w:tab w:val="left" w:pos="0"/>
        </w:tabs>
        <w:suppressAutoHyphens/>
        <w:spacing w:after="120"/>
        <w:jc w:val="both"/>
        <w:rPr>
          <w:rFonts w:ascii="Candara" w:hAnsi="Candara"/>
          <w:bCs/>
          <w:spacing w:val="-3"/>
          <w:sz w:val="22"/>
          <w:szCs w:val="22"/>
          <w:lang w:val="es-ES_tradnl"/>
        </w:rPr>
      </w:pPr>
    </w:p>
    <w:p w14:paraId="765B7EC3" w14:textId="77777777" w:rsidR="005E0DB8" w:rsidRPr="00B551F9" w:rsidRDefault="005E0DB8" w:rsidP="00023740">
      <w:pPr>
        <w:pStyle w:val="Heading4"/>
        <w:numPr>
          <w:ilvl w:val="0"/>
          <w:numId w:val="46"/>
        </w:numPr>
        <w:spacing w:after="120"/>
        <w:jc w:val="both"/>
        <w:rPr>
          <w:rFonts w:ascii="Candara" w:hAnsi="Candara"/>
          <w:sz w:val="22"/>
          <w:szCs w:val="22"/>
        </w:rPr>
      </w:pPr>
      <w:r w:rsidRPr="00B551F9">
        <w:rPr>
          <w:rFonts w:ascii="Candara" w:hAnsi="Candara"/>
          <w:sz w:val="22"/>
          <w:szCs w:val="22"/>
        </w:rPr>
        <w:t>FORMA Y CONDICIONES DE PAGO</w:t>
      </w:r>
    </w:p>
    <w:p w14:paraId="6B28EDB6" w14:textId="021F1F0E" w:rsidR="00AB0227" w:rsidRPr="00052062" w:rsidRDefault="00AB0227" w:rsidP="00AB0227">
      <w:pPr>
        <w:pStyle w:val="ListParagraph"/>
        <w:tabs>
          <w:tab w:val="left" w:pos="0"/>
        </w:tabs>
        <w:spacing w:after="120"/>
        <w:ind w:left="360" w:right="-119"/>
        <w:jc w:val="both"/>
        <w:rPr>
          <w:rFonts w:ascii="Candara" w:hAnsi="Candara"/>
          <w:spacing w:val="-2"/>
          <w:sz w:val="24"/>
          <w:szCs w:val="24"/>
        </w:rPr>
      </w:pPr>
      <w:r w:rsidRPr="00166DE8">
        <w:rPr>
          <w:rFonts w:ascii="Candara" w:hAnsi="Candara"/>
          <w:spacing w:val="-2"/>
          <w:sz w:val="24"/>
          <w:szCs w:val="24"/>
        </w:rPr>
        <w:t>Los pagos se realizarán por eventos, reuniones y talleres ejecutados, contra entrega de la factura y el informe de haber recibido a satisfacción el servicio.</w:t>
      </w:r>
    </w:p>
    <w:p w14:paraId="1C345222" w14:textId="77777777" w:rsidR="00AB0227" w:rsidRDefault="00AB0227" w:rsidP="00AB0227">
      <w:pPr>
        <w:tabs>
          <w:tab w:val="left" w:pos="0"/>
        </w:tabs>
        <w:spacing w:after="120"/>
        <w:ind w:right="-119"/>
        <w:jc w:val="both"/>
        <w:rPr>
          <w:rFonts w:ascii="Candara" w:hAnsi="Candara"/>
          <w:spacing w:val="-2"/>
          <w:sz w:val="24"/>
          <w:szCs w:val="24"/>
        </w:rPr>
      </w:pPr>
      <w:r w:rsidRPr="00ED3A09">
        <w:rPr>
          <w:rFonts w:ascii="Candara" w:hAnsi="Candara"/>
          <w:spacing w:val="-2"/>
          <w:sz w:val="24"/>
          <w:szCs w:val="24"/>
        </w:rPr>
        <w:t xml:space="preserve">Para el último pago se suscribirá la correspondiente acta de entrega recepción definitiva a </w:t>
      </w:r>
      <w:r w:rsidRPr="00166DE8">
        <w:rPr>
          <w:rFonts w:ascii="Candara" w:hAnsi="Candara"/>
          <w:spacing w:val="-2"/>
          <w:sz w:val="24"/>
          <w:szCs w:val="24"/>
        </w:rPr>
        <w:t>pedido del proveedor contratado.</w:t>
      </w:r>
    </w:p>
    <w:p w14:paraId="4F03AA5F" w14:textId="77777777" w:rsidR="005E0DB8" w:rsidRPr="00B551F9" w:rsidRDefault="005E0DB8" w:rsidP="005E0DB8">
      <w:pPr>
        <w:tabs>
          <w:tab w:val="left" w:pos="0"/>
        </w:tabs>
        <w:suppressAutoHyphens/>
        <w:spacing w:after="120"/>
        <w:jc w:val="both"/>
        <w:rPr>
          <w:rFonts w:ascii="Candara" w:hAnsi="Candara"/>
          <w:bCs/>
          <w:spacing w:val="-3"/>
          <w:sz w:val="22"/>
          <w:szCs w:val="22"/>
          <w:lang w:val="es-ES"/>
        </w:rPr>
      </w:pPr>
    </w:p>
    <w:p w14:paraId="5AABE7B6" w14:textId="77777777" w:rsidR="005E0DB8" w:rsidRPr="00B551F9" w:rsidRDefault="005E0DB8" w:rsidP="00023740">
      <w:pPr>
        <w:pStyle w:val="Heading4"/>
        <w:numPr>
          <w:ilvl w:val="0"/>
          <w:numId w:val="46"/>
        </w:numPr>
        <w:spacing w:after="120"/>
        <w:jc w:val="both"/>
        <w:rPr>
          <w:rFonts w:ascii="Candara" w:hAnsi="Candara"/>
          <w:i/>
          <w:iCs/>
          <w:sz w:val="22"/>
          <w:szCs w:val="22"/>
        </w:rPr>
      </w:pPr>
      <w:r w:rsidRPr="00B551F9">
        <w:rPr>
          <w:rFonts w:ascii="Candara" w:hAnsi="Candara"/>
          <w:sz w:val="22"/>
          <w:szCs w:val="22"/>
        </w:rPr>
        <w:t>ADMINISTRADOR DE CONTRATO</w:t>
      </w:r>
    </w:p>
    <w:p w14:paraId="0FE50BDC" w14:textId="77777777" w:rsidR="005E0DB8" w:rsidRDefault="005E0DB8" w:rsidP="005E0DB8">
      <w:pPr>
        <w:tabs>
          <w:tab w:val="left" w:pos="0"/>
        </w:tabs>
        <w:suppressAutoHyphens/>
        <w:spacing w:after="120"/>
        <w:jc w:val="both"/>
        <w:rPr>
          <w:rFonts w:ascii="Candara" w:hAnsi="Candara"/>
          <w:bCs/>
          <w:spacing w:val="-3"/>
          <w:sz w:val="22"/>
          <w:szCs w:val="22"/>
          <w:lang w:val="es-ES_tradnl"/>
        </w:rPr>
      </w:pPr>
      <w:r w:rsidRPr="00B551F9">
        <w:rPr>
          <w:rFonts w:ascii="Candara" w:hAnsi="Candara"/>
          <w:bCs/>
          <w:spacing w:val="-3"/>
          <w:sz w:val="22"/>
          <w:szCs w:val="22"/>
          <w:lang w:val="es-ES_tradnl"/>
        </w:rPr>
        <w:t>La entidad contratante designara una persona que desempeñará las funciones de administrador/a de contrato, y será quien coordine todas las actividades relacionadas con la ejecución del contrato con el proveedor.</w:t>
      </w:r>
    </w:p>
    <w:p w14:paraId="68F6A445" w14:textId="77777777" w:rsidR="00AB0227" w:rsidRDefault="00AB0227" w:rsidP="005E0DB8">
      <w:pPr>
        <w:tabs>
          <w:tab w:val="left" w:pos="0"/>
        </w:tabs>
        <w:suppressAutoHyphens/>
        <w:spacing w:after="120"/>
        <w:jc w:val="both"/>
        <w:rPr>
          <w:rFonts w:ascii="Candara" w:hAnsi="Candara"/>
          <w:bCs/>
          <w:spacing w:val="-3"/>
          <w:sz w:val="22"/>
          <w:szCs w:val="22"/>
          <w:lang w:val="es-ES_tradnl"/>
        </w:rPr>
      </w:pPr>
    </w:p>
    <w:p w14:paraId="5EE7226D" w14:textId="71265898" w:rsidR="00724476" w:rsidRPr="00AB0227" w:rsidRDefault="00724476" w:rsidP="00833365">
      <w:pPr>
        <w:tabs>
          <w:tab w:val="left" w:pos="-720"/>
          <w:tab w:val="left" w:pos="1560"/>
        </w:tabs>
        <w:suppressAutoHyphens/>
        <w:spacing w:after="120"/>
        <w:jc w:val="center"/>
        <w:rPr>
          <w:rFonts w:ascii="Candara" w:hAnsi="Candara"/>
          <w:b/>
          <w:color w:val="0070C0"/>
          <w:spacing w:val="-3"/>
          <w:sz w:val="24"/>
          <w:szCs w:val="24"/>
          <w:lang w:val="es-ES_tradnl"/>
        </w:rPr>
      </w:pPr>
      <w:bookmarkStart w:id="47" w:name="_Hlk45211388"/>
      <w:bookmarkEnd w:id="46"/>
      <w:r w:rsidRPr="00AB0227">
        <w:rPr>
          <w:rFonts w:ascii="Candara" w:hAnsi="Candara"/>
          <w:b/>
          <w:spacing w:val="-3"/>
          <w:sz w:val="24"/>
          <w:szCs w:val="24"/>
          <w:lang w:val="es-ES_tradnl"/>
        </w:rPr>
        <w:t>PLANOS</w:t>
      </w:r>
      <w:r w:rsidR="00F46411" w:rsidRPr="00AB0227">
        <w:rPr>
          <w:rFonts w:ascii="Candara" w:hAnsi="Candara"/>
          <w:b/>
          <w:spacing w:val="-3"/>
          <w:sz w:val="24"/>
          <w:szCs w:val="24"/>
          <w:lang w:val="es-ES_tradnl"/>
        </w:rPr>
        <w:t xml:space="preserve">. </w:t>
      </w:r>
      <w:r w:rsidR="00F46411" w:rsidRPr="00AB0227">
        <w:rPr>
          <w:rFonts w:ascii="Candara" w:hAnsi="Candara"/>
          <w:b/>
          <w:color w:val="FF0000"/>
          <w:spacing w:val="-3"/>
          <w:sz w:val="24"/>
          <w:szCs w:val="24"/>
          <w:lang w:val="es-ES_tradnl"/>
        </w:rPr>
        <w:t>NO APLICA</w:t>
      </w:r>
      <w:r w:rsidRPr="00AB0227">
        <w:rPr>
          <w:rFonts w:ascii="Candara" w:hAnsi="Candara"/>
          <w:b/>
          <w:spacing w:val="-3"/>
          <w:sz w:val="24"/>
          <w:szCs w:val="24"/>
          <w:lang w:val="es-ES_tradnl"/>
        </w:rPr>
        <w:fldChar w:fldCharType="begin"/>
      </w:r>
      <w:r w:rsidRPr="00AB0227">
        <w:rPr>
          <w:rFonts w:ascii="Candara" w:hAnsi="Candara"/>
          <w:sz w:val="24"/>
          <w:szCs w:val="24"/>
        </w:rPr>
        <w:instrText xml:space="preserve"> XE "</w:instrText>
      </w:r>
      <w:r w:rsidRPr="00AB0227">
        <w:rPr>
          <w:rFonts w:ascii="Candara" w:hAnsi="Candara"/>
          <w:b/>
          <w:spacing w:val="-3"/>
          <w:sz w:val="24"/>
          <w:szCs w:val="24"/>
          <w:lang w:val="es-ES_tradnl"/>
        </w:rPr>
        <w:instrText>SECCIÓN 07 – PLANOS</w:instrText>
      </w:r>
      <w:r w:rsidRPr="00AB0227">
        <w:rPr>
          <w:rFonts w:ascii="Candara" w:hAnsi="Candara"/>
          <w:sz w:val="24"/>
          <w:szCs w:val="24"/>
        </w:rPr>
        <w:instrText xml:space="preserve">" </w:instrText>
      </w:r>
      <w:r w:rsidRPr="00AB0227">
        <w:rPr>
          <w:rFonts w:ascii="Candara" w:hAnsi="Candara"/>
          <w:b/>
          <w:spacing w:val="-3"/>
          <w:sz w:val="24"/>
          <w:szCs w:val="24"/>
          <w:lang w:val="es-ES_tradnl"/>
        </w:rPr>
        <w:fldChar w:fldCharType="end"/>
      </w:r>
    </w:p>
    <w:p w14:paraId="53E8A0F3" w14:textId="3F7DD4F1" w:rsidR="002420AF" w:rsidRPr="00AB0227" w:rsidRDefault="002420AF" w:rsidP="00724476">
      <w:pPr>
        <w:keepNext/>
        <w:keepLines/>
        <w:spacing w:after="120"/>
        <w:jc w:val="both"/>
        <w:rPr>
          <w:rFonts w:ascii="Candara" w:hAnsi="Candara"/>
          <w:i/>
          <w:iCs/>
          <w:color w:val="0070C0"/>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3673"/>
        <w:gridCol w:w="3230"/>
      </w:tblGrid>
      <w:tr w:rsidR="00793D15" w:rsidRPr="00AB0227" w14:paraId="4E0DCAF7" w14:textId="77777777" w:rsidTr="00CB7599">
        <w:trPr>
          <w:cantSplit/>
          <w:trHeight w:val="600"/>
        </w:trPr>
        <w:tc>
          <w:tcPr>
            <w:tcW w:w="5000" w:type="pct"/>
            <w:gridSpan w:val="3"/>
            <w:vAlign w:val="center"/>
          </w:tcPr>
          <w:p w14:paraId="1E7372F4" w14:textId="77777777" w:rsidR="00793D15" w:rsidRPr="00AB0227" w:rsidRDefault="00793D15" w:rsidP="00CB7599">
            <w:pPr>
              <w:spacing w:after="120"/>
              <w:jc w:val="center"/>
              <w:rPr>
                <w:rFonts w:ascii="Candara" w:hAnsi="Candara" w:cs="Arial"/>
                <w:b/>
              </w:rPr>
            </w:pPr>
            <w:bookmarkStart w:id="48" w:name="_Hlk45211937"/>
            <w:bookmarkEnd w:id="47"/>
            <w:r w:rsidRPr="00AB0227">
              <w:rPr>
                <w:rFonts w:ascii="Candara" w:hAnsi="Candara" w:cs="Arial"/>
                <w:b/>
              </w:rPr>
              <w:t>Lista de Planos o Diseños</w:t>
            </w:r>
          </w:p>
        </w:tc>
      </w:tr>
      <w:tr w:rsidR="00793D15" w:rsidRPr="00AB0227" w14:paraId="75318341" w14:textId="77777777" w:rsidTr="005E2A43">
        <w:trPr>
          <w:trHeight w:val="600"/>
        </w:trPr>
        <w:tc>
          <w:tcPr>
            <w:tcW w:w="1172" w:type="pct"/>
            <w:vAlign w:val="center"/>
          </w:tcPr>
          <w:p w14:paraId="023034C9" w14:textId="77777777" w:rsidR="00793D15" w:rsidRPr="00AB0227" w:rsidRDefault="00793D15" w:rsidP="00CB7599">
            <w:pPr>
              <w:pStyle w:val="titulo0"/>
              <w:spacing w:after="120"/>
              <w:rPr>
                <w:rFonts w:ascii="Candara" w:hAnsi="Candara" w:cs="Arial"/>
                <w:sz w:val="20"/>
                <w:lang w:val="es-AR"/>
              </w:rPr>
            </w:pPr>
            <w:r w:rsidRPr="00AB0227">
              <w:rPr>
                <w:rFonts w:ascii="Candara" w:hAnsi="Candara" w:cs="Arial"/>
                <w:sz w:val="20"/>
                <w:lang w:val="es-AR"/>
              </w:rPr>
              <w:t>Plano o Diseño N°</w:t>
            </w:r>
          </w:p>
        </w:tc>
        <w:tc>
          <w:tcPr>
            <w:tcW w:w="2037" w:type="pct"/>
            <w:vAlign w:val="center"/>
          </w:tcPr>
          <w:p w14:paraId="0E65A856" w14:textId="77777777" w:rsidR="00793D15" w:rsidRPr="00AB0227" w:rsidRDefault="00793D15" w:rsidP="00CB7599">
            <w:pPr>
              <w:spacing w:after="120"/>
              <w:jc w:val="center"/>
              <w:rPr>
                <w:rFonts w:ascii="Candara" w:hAnsi="Candara" w:cs="Arial"/>
                <w:b/>
              </w:rPr>
            </w:pPr>
            <w:r w:rsidRPr="00AB0227">
              <w:rPr>
                <w:rFonts w:ascii="Candara" w:hAnsi="Candara" w:cs="Arial"/>
                <w:b/>
              </w:rPr>
              <w:t>Nombre del Plano o Diseño</w:t>
            </w:r>
          </w:p>
        </w:tc>
        <w:tc>
          <w:tcPr>
            <w:tcW w:w="1791" w:type="pct"/>
            <w:vAlign w:val="center"/>
          </w:tcPr>
          <w:p w14:paraId="6CF7B040" w14:textId="77777777" w:rsidR="00793D15" w:rsidRPr="00AB0227" w:rsidRDefault="00793D15" w:rsidP="00CB7599">
            <w:pPr>
              <w:pStyle w:val="titulo0"/>
              <w:spacing w:after="120"/>
              <w:rPr>
                <w:rFonts w:ascii="Candara" w:hAnsi="Candara" w:cs="Arial"/>
                <w:sz w:val="20"/>
                <w:lang w:val="es-AR"/>
              </w:rPr>
            </w:pPr>
            <w:r w:rsidRPr="00AB0227">
              <w:rPr>
                <w:rFonts w:ascii="Candara" w:hAnsi="Candara" w:cs="Arial"/>
                <w:sz w:val="20"/>
                <w:lang w:val="es-AR"/>
              </w:rPr>
              <w:t>Propósito</w:t>
            </w:r>
          </w:p>
        </w:tc>
      </w:tr>
      <w:tr w:rsidR="00793D15" w:rsidRPr="00B551F9" w14:paraId="42272DD5" w14:textId="77777777" w:rsidTr="005E2A43">
        <w:trPr>
          <w:trHeight w:val="600"/>
        </w:trPr>
        <w:tc>
          <w:tcPr>
            <w:tcW w:w="1172" w:type="pct"/>
          </w:tcPr>
          <w:p w14:paraId="07854622" w14:textId="77777777" w:rsidR="00AB0227" w:rsidRPr="00AB0227" w:rsidRDefault="00AB0227" w:rsidP="00CB7599">
            <w:pPr>
              <w:spacing w:after="120"/>
              <w:jc w:val="both"/>
              <w:rPr>
                <w:rFonts w:ascii="Candara" w:hAnsi="Candara" w:cs="Arial"/>
              </w:rPr>
            </w:pPr>
          </w:p>
        </w:tc>
        <w:tc>
          <w:tcPr>
            <w:tcW w:w="2037" w:type="pct"/>
          </w:tcPr>
          <w:p w14:paraId="1EE04106" w14:textId="77777777" w:rsidR="00793D15" w:rsidRPr="00AB0227" w:rsidRDefault="00793D15" w:rsidP="00CB7599">
            <w:pPr>
              <w:spacing w:after="120"/>
              <w:jc w:val="both"/>
              <w:rPr>
                <w:rFonts w:ascii="Candara" w:hAnsi="Candara" w:cs="Arial"/>
              </w:rPr>
            </w:pPr>
          </w:p>
        </w:tc>
        <w:tc>
          <w:tcPr>
            <w:tcW w:w="1791" w:type="pct"/>
          </w:tcPr>
          <w:p w14:paraId="1C2B3F46" w14:textId="77777777" w:rsidR="00793D15" w:rsidRPr="00AB0227" w:rsidRDefault="00793D15" w:rsidP="00CB7599">
            <w:pPr>
              <w:spacing w:after="120"/>
              <w:jc w:val="both"/>
              <w:rPr>
                <w:rFonts w:ascii="Candara" w:hAnsi="Candara" w:cs="Arial"/>
              </w:rPr>
            </w:pPr>
          </w:p>
        </w:tc>
      </w:tr>
      <w:bookmarkEnd w:id="48"/>
    </w:tbl>
    <w:p w14:paraId="6EEEA30D" w14:textId="77777777" w:rsidR="00793D15" w:rsidRPr="00AB0227" w:rsidRDefault="00793D15" w:rsidP="00724476">
      <w:pPr>
        <w:keepNext/>
        <w:keepLines/>
        <w:spacing w:after="120"/>
        <w:jc w:val="both"/>
        <w:rPr>
          <w:rFonts w:ascii="Candara" w:hAnsi="Candara"/>
          <w:i/>
          <w:iCs/>
          <w:color w:val="548DD4"/>
          <w:spacing w:val="-3"/>
          <w:sz w:val="24"/>
          <w:szCs w:val="24"/>
        </w:rPr>
      </w:pPr>
    </w:p>
    <w:p w14:paraId="76F23327" w14:textId="77777777" w:rsidR="00833365" w:rsidRDefault="00793D15" w:rsidP="00833365">
      <w:pPr>
        <w:tabs>
          <w:tab w:val="left" w:pos="-720"/>
          <w:tab w:val="left" w:pos="1560"/>
        </w:tabs>
        <w:suppressAutoHyphens/>
        <w:spacing w:after="120"/>
        <w:ind w:left="2694" w:hanging="2694"/>
        <w:jc w:val="center"/>
        <w:rPr>
          <w:rFonts w:ascii="Candara" w:hAnsi="Candara"/>
          <w:b/>
          <w:color w:val="FF0000"/>
          <w:spacing w:val="-3"/>
          <w:sz w:val="24"/>
          <w:szCs w:val="24"/>
          <w:lang w:val="es-ES_tradnl"/>
        </w:rPr>
      </w:pPr>
      <w:bookmarkStart w:id="49" w:name="_Hlk45212057"/>
      <w:r w:rsidRPr="00AB0227">
        <w:rPr>
          <w:rFonts w:ascii="Candara" w:hAnsi="Candara"/>
          <w:b/>
          <w:spacing w:val="-3"/>
          <w:sz w:val="24"/>
          <w:szCs w:val="24"/>
          <w:lang w:val="es-ES_tradnl"/>
        </w:rPr>
        <w:t>INSPECCIONES Y PRUEBAS</w:t>
      </w:r>
      <w:r w:rsidR="00F46411" w:rsidRPr="00AB0227">
        <w:rPr>
          <w:rFonts w:ascii="Candara" w:hAnsi="Candara"/>
          <w:b/>
          <w:spacing w:val="-3"/>
          <w:sz w:val="24"/>
          <w:szCs w:val="24"/>
          <w:lang w:val="es-ES_tradnl"/>
        </w:rPr>
        <w:t xml:space="preserve">. </w:t>
      </w:r>
      <w:r w:rsidR="00F46411" w:rsidRPr="00AB0227">
        <w:rPr>
          <w:rFonts w:ascii="Candara" w:hAnsi="Candara"/>
          <w:b/>
          <w:color w:val="FF0000"/>
          <w:spacing w:val="-3"/>
          <w:sz w:val="24"/>
          <w:szCs w:val="24"/>
          <w:lang w:val="es-ES_tradnl"/>
        </w:rPr>
        <w:t>NO APLICA</w:t>
      </w:r>
      <w:r w:rsidRPr="00AB0227">
        <w:rPr>
          <w:rFonts w:ascii="Candara" w:hAnsi="Candara"/>
          <w:b/>
          <w:color w:val="FF0000"/>
          <w:spacing w:val="-3"/>
          <w:sz w:val="24"/>
          <w:szCs w:val="24"/>
          <w:lang w:val="es-ES_tradnl"/>
        </w:rPr>
        <w:fldChar w:fldCharType="begin"/>
      </w:r>
      <w:r w:rsidRPr="00AB0227">
        <w:rPr>
          <w:rFonts w:ascii="Candara" w:hAnsi="Candara"/>
          <w:color w:val="FF0000"/>
          <w:sz w:val="24"/>
          <w:szCs w:val="24"/>
        </w:rPr>
        <w:instrText xml:space="preserve"> XE "</w:instrText>
      </w:r>
      <w:r w:rsidRPr="00AB0227">
        <w:rPr>
          <w:rFonts w:ascii="Candara" w:hAnsi="Candara"/>
          <w:b/>
          <w:color w:val="FF0000"/>
          <w:spacing w:val="-3"/>
          <w:sz w:val="24"/>
          <w:szCs w:val="24"/>
          <w:lang w:val="es-ES_tradnl"/>
        </w:rPr>
        <w:instrText>SECCIÓN 07 – PLANOS</w:instrText>
      </w:r>
      <w:r w:rsidRPr="00AB0227">
        <w:rPr>
          <w:rFonts w:ascii="Candara" w:hAnsi="Candara"/>
          <w:color w:val="FF0000"/>
          <w:sz w:val="24"/>
          <w:szCs w:val="24"/>
        </w:rPr>
        <w:instrText xml:space="preserve">" </w:instrText>
      </w:r>
      <w:r w:rsidRPr="00AB0227">
        <w:rPr>
          <w:rFonts w:ascii="Candara" w:hAnsi="Candara"/>
          <w:b/>
          <w:color w:val="FF0000"/>
          <w:spacing w:val="-3"/>
          <w:sz w:val="24"/>
          <w:szCs w:val="24"/>
          <w:lang w:val="es-ES_tradnl"/>
        </w:rPr>
        <w:fldChar w:fldCharType="end"/>
      </w:r>
    </w:p>
    <w:p w14:paraId="7EAF076D" w14:textId="77777777" w:rsidR="00833365" w:rsidRDefault="00833365" w:rsidP="00833365">
      <w:pPr>
        <w:tabs>
          <w:tab w:val="left" w:pos="-720"/>
          <w:tab w:val="left" w:pos="1560"/>
        </w:tabs>
        <w:suppressAutoHyphens/>
        <w:spacing w:after="120"/>
        <w:ind w:left="2694" w:hanging="2694"/>
        <w:jc w:val="center"/>
        <w:rPr>
          <w:rFonts w:ascii="Candara" w:hAnsi="Candara"/>
          <w:bCs/>
          <w:spacing w:val="-3"/>
          <w:sz w:val="24"/>
          <w:szCs w:val="24"/>
          <w:lang w:val="es-ES_tradnl"/>
        </w:rPr>
      </w:pPr>
    </w:p>
    <w:p w14:paraId="08682714" w14:textId="44A16511" w:rsidR="00793D15" w:rsidRPr="00AB0227" w:rsidRDefault="00793D15" w:rsidP="00833365">
      <w:pPr>
        <w:tabs>
          <w:tab w:val="left" w:pos="-720"/>
          <w:tab w:val="left" w:pos="1560"/>
        </w:tabs>
        <w:suppressAutoHyphens/>
        <w:spacing w:after="120"/>
        <w:ind w:left="2694" w:hanging="2694"/>
        <w:rPr>
          <w:rFonts w:ascii="Candara" w:hAnsi="Candara"/>
          <w:bCs/>
          <w:i/>
          <w:iCs/>
          <w:spacing w:val="-3"/>
          <w:sz w:val="24"/>
          <w:szCs w:val="24"/>
        </w:rPr>
      </w:pPr>
      <w:r w:rsidRPr="00AB0227">
        <w:rPr>
          <w:rFonts w:ascii="Candara" w:hAnsi="Candara"/>
          <w:bCs/>
          <w:spacing w:val="-3"/>
          <w:sz w:val="24"/>
          <w:szCs w:val="24"/>
          <w:lang w:val="es-ES_tradnl"/>
        </w:rPr>
        <w:t>Las siguientes inspecciones y pruebas se realizarán:</w:t>
      </w:r>
    </w:p>
    <w:bookmarkEnd w:id="49"/>
    <w:p w14:paraId="381189E8" w14:textId="77777777" w:rsidR="00833365" w:rsidRDefault="00833365" w:rsidP="00724476">
      <w:pPr>
        <w:keepNext/>
        <w:keepLines/>
        <w:spacing w:after="120"/>
        <w:jc w:val="both"/>
        <w:rPr>
          <w:rFonts w:ascii="Candara" w:hAnsi="Candara"/>
          <w:i/>
          <w:iCs/>
          <w:color w:val="548DD4"/>
          <w:spacing w:val="-3"/>
          <w:sz w:val="24"/>
          <w:szCs w:val="24"/>
          <w:highlight w:val="yellow"/>
        </w:rPr>
        <w:sectPr w:rsidR="00833365" w:rsidSect="009F039C">
          <w:headerReference w:type="first" r:id="rId22"/>
          <w:endnotePr>
            <w:numFmt w:val="decimal"/>
          </w:endnotePr>
          <w:pgSz w:w="11906" w:h="16838" w:code="9"/>
          <w:pgMar w:top="1440" w:right="1440" w:bottom="1440" w:left="1440" w:header="720" w:footer="720" w:gutter="0"/>
          <w:cols w:space="720"/>
          <w:titlePg/>
          <w:docGrid w:linePitch="272"/>
        </w:sectPr>
      </w:pPr>
    </w:p>
    <w:p w14:paraId="56513FC1" w14:textId="77777777" w:rsidR="00FA3851" w:rsidRPr="00B551F9" w:rsidRDefault="00FA3851" w:rsidP="00471F61">
      <w:pPr>
        <w:tabs>
          <w:tab w:val="left" w:pos="720"/>
          <w:tab w:val="right" w:leader="dot" w:pos="8640"/>
        </w:tabs>
        <w:spacing w:after="120"/>
        <w:jc w:val="center"/>
        <w:rPr>
          <w:rFonts w:ascii="Candara" w:hAnsi="Candara"/>
          <w:b/>
          <w:spacing w:val="-3"/>
          <w:sz w:val="24"/>
          <w:szCs w:val="24"/>
          <w:highlight w:val="yellow"/>
          <w:lang w:val="es-ES_tradnl"/>
        </w:rPr>
      </w:pPr>
    </w:p>
    <w:p w14:paraId="4CF3DB7E" w14:textId="77777777" w:rsidR="00793D15" w:rsidRPr="00625BFD" w:rsidRDefault="00793D15" w:rsidP="00793D15">
      <w:pPr>
        <w:tabs>
          <w:tab w:val="left" w:pos="720"/>
          <w:tab w:val="right" w:leader="dot" w:pos="8640"/>
        </w:tabs>
        <w:spacing w:after="120"/>
        <w:jc w:val="center"/>
        <w:rPr>
          <w:rFonts w:ascii="Candara" w:hAnsi="Candara"/>
          <w:b/>
          <w:spacing w:val="-3"/>
          <w:sz w:val="24"/>
          <w:szCs w:val="24"/>
          <w:lang w:val="es-ES_tradnl"/>
        </w:rPr>
      </w:pPr>
      <w:bookmarkStart w:id="50" w:name="_Hlk45211667"/>
      <w:r w:rsidRPr="00625BFD">
        <w:rPr>
          <w:rFonts w:ascii="Candara" w:hAnsi="Candara"/>
          <w:b/>
          <w:spacing w:val="-3"/>
          <w:sz w:val="24"/>
          <w:szCs w:val="24"/>
          <w:lang w:val="es-ES_tradnl"/>
        </w:rPr>
        <w:t xml:space="preserve">LISTA DE SERVICIOS Y PLAN DE ENTREGA </w:t>
      </w:r>
    </w:p>
    <w:p w14:paraId="423847B1" w14:textId="77777777" w:rsidR="00793D15" w:rsidRDefault="00793D15" w:rsidP="00471F61">
      <w:pPr>
        <w:keepNext/>
        <w:keepLines/>
        <w:spacing w:after="120"/>
        <w:jc w:val="both"/>
        <w:rPr>
          <w:rFonts w:ascii="Candara" w:hAnsi="Candara"/>
          <w:i/>
          <w:iCs/>
          <w:color w:val="548DD4"/>
          <w:spacing w:val="-3"/>
          <w:sz w:val="24"/>
          <w:szCs w:val="24"/>
          <w:highlight w:val="yellow"/>
          <w:lang w:val="es-ES_tradnl"/>
        </w:rPr>
      </w:pPr>
    </w:p>
    <w:tbl>
      <w:tblPr>
        <w:tblW w:w="56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525"/>
        <w:gridCol w:w="976"/>
        <w:gridCol w:w="826"/>
        <w:gridCol w:w="1396"/>
        <w:gridCol w:w="987"/>
        <w:gridCol w:w="1194"/>
        <w:gridCol w:w="1560"/>
      </w:tblGrid>
      <w:tr w:rsidR="00B762D7" w:rsidRPr="00B762D7" w14:paraId="305E6107" w14:textId="77777777" w:rsidTr="00833365">
        <w:trPr>
          <w:trHeight w:val="312"/>
        </w:trPr>
        <w:tc>
          <w:tcPr>
            <w:tcW w:w="371" w:type="pct"/>
            <w:vMerge w:val="restart"/>
            <w:shd w:val="clear" w:color="auto" w:fill="auto"/>
            <w:vAlign w:val="center"/>
            <w:hideMark/>
          </w:tcPr>
          <w:p w14:paraId="5FA94873" w14:textId="77777777" w:rsidR="00625BFD" w:rsidRPr="00B762D7" w:rsidRDefault="00625BFD" w:rsidP="005229DF">
            <w:pPr>
              <w:jc w:val="center"/>
              <w:rPr>
                <w:rFonts w:ascii="Candara" w:hAnsi="Candara" w:cs="Calibri"/>
                <w:b/>
                <w:bCs/>
                <w:lang w:val="en-US" w:eastAsia="en-US"/>
              </w:rPr>
            </w:pPr>
            <w:r w:rsidRPr="00B762D7">
              <w:rPr>
                <w:rFonts w:ascii="Candara" w:hAnsi="Candara" w:cs="Calibri"/>
                <w:b/>
                <w:bCs/>
                <w:lang w:val="en-US" w:eastAsia="en-US"/>
              </w:rPr>
              <w:t xml:space="preserve">N° de </w:t>
            </w:r>
            <w:proofErr w:type="spellStart"/>
            <w:r w:rsidRPr="00B762D7">
              <w:rPr>
                <w:rFonts w:ascii="Candara" w:hAnsi="Candara" w:cs="Calibri"/>
                <w:b/>
                <w:bCs/>
                <w:lang w:val="en-US" w:eastAsia="en-US"/>
              </w:rPr>
              <w:t>Ítem</w:t>
            </w:r>
            <w:proofErr w:type="spellEnd"/>
          </w:p>
        </w:tc>
        <w:tc>
          <w:tcPr>
            <w:tcW w:w="1235" w:type="pct"/>
            <w:vMerge w:val="restart"/>
            <w:shd w:val="clear" w:color="auto" w:fill="auto"/>
            <w:vAlign w:val="center"/>
            <w:hideMark/>
          </w:tcPr>
          <w:p w14:paraId="7C4D42C8" w14:textId="77777777" w:rsidR="00625BFD" w:rsidRPr="00B762D7" w:rsidRDefault="00625BFD" w:rsidP="005229DF">
            <w:pPr>
              <w:jc w:val="center"/>
              <w:rPr>
                <w:rFonts w:ascii="Candara" w:hAnsi="Candara" w:cs="Calibri"/>
                <w:b/>
                <w:bCs/>
                <w:lang w:val="es-EC" w:eastAsia="en-US"/>
              </w:rPr>
            </w:pPr>
            <w:r w:rsidRPr="00B762D7">
              <w:rPr>
                <w:rFonts w:ascii="Candara" w:hAnsi="Candara" w:cs="Calibri"/>
                <w:b/>
                <w:bCs/>
                <w:lang w:val="es-EC" w:eastAsia="en-US"/>
              </w:rPr>
              <w:t>Descripción de los Servicios Conexos y/o Servicios de No Consultoría</w:t>
            </w:r>
          </w:p>
        </w:tc>
        <w:tc>
          <w:tcPr>
            <w:tcW w:w="477" w:type="pct"/>
            <w:vMerge w:val="restart"/>
            <w:shd w:val="clear" w:color="auto" w:fill="auto"/>
            <w:vAlign w:val="center"/>
            <w:hideMark/>
          </w:tcPr>
          <w:p w14:paraId="3B07FF26" w14:textId="77777777" w:rsidR="00625BFD" w:rsidRPr="00B762D7" w:rsidRDefault="00625BFD" w:rsidP="005229DF">
            <w:pPr>
              <w:jc w:val="center"/>
              <w:rPr>
                <w:rFonts w:ascii="Candara" w:hAnsi="Candara" w:cs="Calibri"/>
                <w:b/>
                <w:bCs/>
                <w:lang w:val="en-US" w:eastAsia="en-US"/>
              </w:rPr>
            </w:pPr>
            <w:proofErr w:type="spellStart"/>
            <w:r w:rsidRPr="00B762D7">
              <w:rPr>
                <w:rFonts w:ascii="Candara" w:hAnsi="Candara" w:cs="Calibri"/>
                <w:b/>
                <w:bCs/>
                <w:lang w:val="en-US" w:eastAsia="en-US"/>
              </w:rPr>
              <w:t>Cantidad</w:t>
            </w:r>
            <w:proofErr w:type="spellEnd"/>
          </w:p>
        </w:tc>
        <w:tc>
          <w:tcPr>
            <w:tcW w:w="404" w:type="pct"/>
            <w:vMerge w:val="restart"/>
            <w:shd w:val="clear" w:color="auto" w:fill="auto"/>
            <w:vAlign w:val="center"/>
            <w:hideMark/>
          </w:tcPr>
          <w:p w14:paraId="3CD41E76" w14:textId="77777777" w:rsidR="00625BFD" w:rsidRPr="00B762D7" w:rsidRDefault="00625BFD" w:rsidP="005229DF">
            <w:pPr>
              <w:jc w:val="center"/>
              <w:rPr>
                <w:rFonts w:ascii="Candara" w:hAnsi="Candara" w:cs="Calibri"/>
                <w:b/>
                <w:bCs/>
                <w:lang w:val="en-US" w:eastAsia="en-US"/>
              </w:rPr>
            </w:pPr>
            <w:proofErr w:type="spellStart"/>
            <w:r w:rsidRPr="00B762D7">
              <w:rPr>
                <w:rFonts w:ascii="Candara" w:hAnsi="Candara" w:cs="Calibri"/>
                <w:b/>
                <w:bCs/>
                <w:lang w:val="en-US" w:eastAsia="en-US"/>
              </w:rPr>
              <w:t>Unidad</w:t>
            </w:r>
            <w:proofErr w:type="spellEnd"/>
          </w:p>
        </w:tc>
        <w:tc>
          <w:tcPr>
            <w:tcW w:w="683" w:type="pct"/>
            <w:vMerge w:val="restart"/>
            <w:shd w:val="clear" w:color="auto" w:fill="auto"/>
            <w:vAlign w:val="center"/>
            <w:hideMark/>
          </w:tcPr>
          <w:p w14:paraId="30A15D8D" w14:textId="77777777" w:rsidR="00625BFD" w:rsidRPr="00B762D7" w:rsidRDefault="00625BFD" w:rsidP="005229DF">
            <w:pPr>
              <w:jc w:val="center"/>
              <w:rPr>
                <w:rFonts w:ascii="Candara" w:hAnsi="Candara" w:cs="Calibri"/>
                <w:b/>
                <w:bCs/>
                <w:lang w:val="es-EC" w:eastAsia="en-US"/>
              </w:rPr>
            </w:pPr>
            <w:r w:rsidRPr="00B762D7">
              <w:rPr>
                <w:rFonts w:ascii="Candara" w:hAnsi="Candara" w:cs="Calibri"/>
                <w:b/>
                <w:bCs/>
                <w:lang w:val="es-EC" w:eastAsia="en-US"/>
              </w:rPr>
              <w:t>Lugar de prestación del servicio</w:t>
            </w:r>
          </w:p>
        </w:tc>
        <w:tc>
          <w:tcPr>
            <w:tcW w:w="1830" w:type="pct"/>
            <w:gridSpan w:val="3"/>
            <w:shd w:val="clear" w:color="auto" w:fill="auto"/>
            <w:vAlign w:val="center"/>
            <w:hideMark/>
          </w:tcPr>
          <w:p w14:paraId="398EA50B" w14:textId="77777777" w:rsidR="00625BFD" w:rsidRPr="00B762D7" w:rsidRDefault="00625BFD" w:rsidP="005229DF">
            <w:pPr>
              <w:jc w:val="center"/>
              <w:rPr>
                <w:rFonts w:ascii="Candara" w:hAnsi="Candara" w:cs="Calibri"/>
                <w:b/>
                <w:bCs/>
                <w:lang w:val="en-US" w:eastAsia="en-US"/>
              </w:rPr>
            </w:pPr>
            <w:proofErr w:type="spellStart"/>
            <w:r w:rsidRPr="00B762D7">
              <w:rPr>
                <w:rFonts w:ascii="Candara" w:hAnsi="Candara" w:cs="Calibri"/>
                <w:b/>
                <w:bCs/>
                <w:lang w:val="en-US" w:eastAsia="en-US"/>
              </w:rPr>
              <w:t>Fecha</w:t>
            </w:r>
            <w:proofErr w:type="spellEnd"/>
            <w:r w:rsidRPr="00B762D7">
              <w:rPr>
                <w:rFonts w:ascii="Candara" w:hAnsi="Candara" w:cs="Calibri"/>
                <w:b/>
                <w:bCs/>
                <w:lang w:val="en-US" w:eastAsia="en-US"/>
              </w:rPr>
              <w:t xml:space="preserve"> de </w:t>
            </w:r>
            <w:proofErr w:type="spellStart"/>
            <w:r w:rsidRPr="00B762D7">
              <w:rPr>
                <w:rFonts w:ascii="Candara" w:hAnsi="Candara" w:cs="Calibri"/>
                <w:b/>
                <w:bCs/>
                <w:lang w:val="en-US" w:eastAsia="en-US"/>
              </w:rPr>
              <w:t>Entrega</w:t>
            </w:r>
            <w:proofErr w:type="spellEnd"/>
          </w:p>
        </w:tc>
      </w:tr>
      <w:tr w:rsidR="00B762D7" w:rsidRPr="00B762D7" w14:paraId="63A53B23" w14:textId="77777777" w:rsidTr="00833365">
        <w:trPr>
          <w:trHeight w:val="624"/>
        </w:trPr>
        <w:tc>
          <w:tcPr>
            <w:tcW w:w="371" w:type="pct"/>
            <w:vMerge/>
            <w:vAlign w:val="center"/>
            <w:hideMark/>
          </w:tcPr>
          <w:p w14:paraId="2FBD0EB4" w14:textId="77777777" w:rsidR="00625BFD" w:rsidRPr="00B762D7" w:rsidRDefault="00625BFD" w:rsidP="005229DF">
            <w:pPr>
              <w:jc w:val="center"/>
              <w:rPr>
                <w:rFonts w:ascii="Candara" w:hAnsi="Candara" w:cs="Calibri"/>
                <w:b/>
                <w:bCs/>
                <w:lang w:val="en-US" w:eastAsia="en-US"/>
              </w:rPr>
            </w:pPr>
          </w:p>
        </w:tc>
        <w:tc>
          <w:tcPr>
            <w:tcW w:w="1235" w:type="pct"/>
            <w:vMerge/>
            <w:vAlign w:val="center"/>
            <w:hideMark/>
          </w:tcPr>
          <w:p w14:paraId="02E9DBF9" w14:textId="77777777" w:rsidR="00625BFD" w:rsidRPr="00B762D7" w:rsidRDefault="00625BFD" w:rsidP="005229DF">
            <w:pPr>
              <w:jc w:val="center"/>
              <w:rPr>
                <w:rFonts w:ascii="Candara" w:hAnsi="Candara" w:cs="Calibri"/>
                <w:b/>
                <w:bCs/>
                <w:lang w:val="en-US" w:eastAsia="en-US"/>
              </w:rPr>
            </w:pPr>
          </w:p>
        </w:tc>
        <w:tc>
          <w:tcPr>
            <w:tcW w:w="477" w:type="pct"/>
            <w:vMerge/>
            <w:vAlign w:val="center"/>
            <w:hideMark/>
          </w:tcPr>
          <w:p w14:paraId="60A884FF" w14:textId="77777777" w:rsidR="00625BFD" w:rsidRPr="00B762D7" w:rsidRDefault="00625BFD" w:rsidP="005229DF">
            <w:pPr>
              <w:jc w:val="center"/>
              <w:rPr>
                <w:rFonts w:ascii="Candara" w:hAnsi="Candara" w:cs="Calibri"/>
                <w:b/>
                <w:bCs/>
                <w:lang w:val="en-US" w:eastAsia="en-US"/>
              </w:rPr>
            </w:pPr>
          </w:p>
        </w:tc>
        <w:tc>
          <w:tcPr>
            <w:tcW w:w="404" w:type="pct"/>
            <w:vMerge/>
            <w:vAlign w:val="center"/>
            <w:hideMark/>
          </w:tcPr>
          <w:p w14:paraId="3C03048E" w14:textId="77777777" w:rsidR="00625BFD" w:rsidRPr="00B762D7" w:rsidRDefault="00625BFD" w:rsidP="005229DF">
            <w:pPr>
              <w:jc w:val="center"/>
              <w:rPr>
                <w:rFonts w:ascii="Candara" w:hAnsi="Candara" w:cs="Calibri"/>
                <w:b/>
                <w:bCs/>
                <w:lang w:val="en-US" w:eastAsia="en-US"/>
              </w:rPr>
            </w:pPr>
          </w:p>
        </w:tc>
        <w:tc>
          <w:tcPr>
            <w:tcW w:w="683" w:type="pct"/>
            <w:vMerge/>
            <w:vAlign w:val="center"/>
            <w:hideMark/>
          </w:tcPr>
          <w:p w14:paraId="5AD284DD" w14:textId="77777777" w:rsidR="00625BFD" w:rsidRPr="00B762D7" w:rsidRDefault="00625BFD" w:rsidP="005229DF">
            <w:pPr>
              <w:jc w:val="center"/>
              <w:rPr>
                <w:rFonts w:ascii="Candara" w:hAnsi="Candara" w:cs="Calibri"/>
                <w:b/>
                <w:bCs/>
                <w:lang w:val="en-US" w:eastAsia="en-US"/>
              </w:rPr>
            </w:pPr>
          </w:p>
        </w:tc>
        <w:tc>
          <w:tcPr>
            <w:tcW w:w="483" w:type="pct"/>
            <w:shd w:val="clear" w:color="auto" w:fill="auto"/>
            <w:vAlign w:val="center"/>
            <w:hideMark/>
          </w:tcPr>
          <w:p w14:paraId="594004D9" w14:textId="77777777" w:rsidR="00625BFD" w:rsidRPr="00B762D7" w:rsidRDefault="00625BFD" w:rsidP="005229DF">
            <w:pPr>
              <w:jc w:val="center"/>
              <w:rPr>
                <w:rFonts w:ascii="Candara" w:hAnsi="Candara" w:cs="Calibri"/>
                <w:b/>
                <w:bCs/>
                <w:lang w:val="en-US" w:eastAsia="en-US"/>
              </w:rPr>
            </w:pPr>
            <w:proofErr w:type="spellStart"/>
            <w:r w:rsidRPr="00B762D7">
              <w:rPr>
                <w:rFonts w:ascii="Candara" w:hAnsi="Candara" w:cs="Calibri"/>
                <w:b/>
                <w:bCs/>
                <w:lang w:val="en-US" w:eastAsia="en-US"/>
              </w:rPr>
              <w:t>Fecha</w:t>
            </w:r>
            <w:proofErr w:type="spellEnd"/>
            <w:r w:rsidRPr="00B762D7">
              <w:rPr>
                <w:rFonts w:ascii="Candara" w:hAnsi="Candara" w:cs="Calibri"/>
                <w:b/>
                <w:bCs/>
                <w:lang w:val="en-US" w:eastAsia="en-US"/>
              </w:rPr>
              <w:t xml:space="preserve"> de </w:t>
            </w:r>
            <w:proofErr w:type="spellStart"/>
            <w:r w:rsidRPr="00B762D7">
              <w:rPr>
                <w:rFonts w:ascii="Candara" w:hAnsi="Candara" w:cs="Calibri"/>
                <w:b/>
                <w:bCs/>
                <w:lang w:val="en-US" w:eastAsia="en-US"/>
              </w:rPr>
              <w:t>inicio</w:t>
            </w:r>
            <w:proofErr w:type="spellEnd"/>
          </w:p>
        </w:tc>
        <w:tc>
          <w:tcPr>
            <w:tcW w:w="584" w:type="pct"/>
            <w:shd w:val="clear" w:color="auto" w:fill="auto"/>
            <w:vAlign w:val="center"/>
            <w:hideMark/>
          </w:tcPr>
          <w:p w14:paraId="0806EE9F" w14:textId="77777777" w:rsidR="00625BFD" w:rsidRPr="00B762D7" w:rsidRDefault="00625BFD" w:rsidP="005229DF">
            <w:pPr>
              <w:jc w:val="center"/>
              <w:rPr>
                <w:rFonts w:ascii="Candara" w:hAnsi="Candara" w:cs="Calibri"/>
                <w:b/>
                <w:bCs/>
                <w:lang w:val="en-US" w:eastAsia="en-US"/>
              </w:rPr>
            </w:pPr>
            <w:proofErr w:type="spellStart"/>
            <w:r w:rsidRPr="00B762D7">
              <w:rPr>
                <w:rFonts w:ascii="Candara" w:hAnsi="Candara" w:cs="Calibri"/>
                <w:b/>
                <w:bCs/>
                <w:lang w:val="en-US" w:eastAsia="en-US"/>
              </w:rPr>
              <w:t>Fecha</w:t>
            </w:r>
            <w:proofErr w:type="spellEnd"/>
            <w:r w:rsidRPr="00B762D7">
              <w:rPr>
                <w:rFonts w:ascii="Candara" w:hAnsi="Candara" w:cs="Calibri"/>
                <w:b/>
                <w:bCs/>
                <w:lang w:val="en-US" w:eastAsia="en-US"/>
              </w:rPr>
              <w:t xml:space="preserve"> de </w:t>
            </w:r>
            <w:proofErr w:type="spellStart"/>
            <w:r w:rsidRPr="00B762D7">
              <w:rPr>
                <w:rFonts w:ascii="Candara" w:hAnsi="Candara" w:cs="Calibri"/>
                <w:b/>
                <w:bCs/>
                <w:lang w:val="en-US" w:eastAsia="en-US"/>
              </w:rPr>
              <w:t>finalización</w:t>
            </w:r>
            <w:proofErr w:type="spellEnd"/>
          </w:p>
        </w:tc>
        <w:tc>
          <w:tcPr>
            <w:tcW w:w="762" w:type="pct"/>
            <w:shd w:val="clear" w:color="auto" w:fill="auto"/>
            <w:vAlign w:val="center"/>
            <w:hideMark/>
          </w:tcPr>
          <w:p w14:paraId="0CFD11EC" w14:textId="77777777" w:rsidR="00625BFD" w:rsidRPr="00B762D7" w:rsidRDefault="00625BFD" w:rsidP="005229DF">
            <w:pPr>
              <w:jc w:val="center"/>
              <w:rPr>
                <w:rFonts w:ascii="Candara" w:hAnsi="Candara" w:cs="Calibri"/>
                <w:b/>
                <w:bCs/>
                <w:lang w:val="en-US" w:eastAsia="en-US"/>
              </w:rPr>
            </w:pPr>
            <w:proofErr w:type="spellStart"/>
            <w:r w:rsidRPr="00B762D7">
              <w:rPr>
                <w:rFonts w:ascii="Candara" w:hAnsi="Candara" w:cs="Calibri"/>
                <w:b/>
                <w:bCs/>
                <w:lang w:val="en-US" w:eastAsia="en-US"/>
              </w:rPr>
              <w:t>Plazo</w:t>
            </w:r>
            <w:proofErr w:type="spellEnd"/>
            <w:r w:rsidRPr="00B762D7">
              <w:rPr>
                <w:rFonts w:ascii="Candara" w:hAnsi="Candara" w:cs="Calibri"/>
                <w:b/>
                <w:bCs/>
                <w:lang w:val="en-US" w:eastAsia="en-US"/>
              </w:rPr>
              <w:t xml:space="preserve"> de </w:t>
            </w:r>
            <w:proofErr w:type="spellStart"/>
            <w:r w:rsidRPr="00B762D7">
              <w:rPr>
                <w:rFonts w:ascii="Candara" w:hAnsi="Candara" w:cs="Calibri"/>
                <w:b/>
                <w:bCs/>
                <w:lang w:val="en-US" w:eastAsia="en-US"/>
              </w:rPr>
              <w:t>Ejecución</w:t>
            </w:r>
            <w:proofErr w:type="spellEnd"/>
          </w:p>
        </w:tc>
      </w:tr>
      <w:tr w:rsidR="00B762D7" w:rsidRPr="00B762D7" w14:paraId="0F5C058E" w14:textId="77777777" w:rsidTr="00833365">
        <w:trPr>
          <w:trHeight w:val="288"/>
        </w:trPr>
        <w:tc>
          <w:tcPr>
            <w:tcW w:w="371" w:type="pct"/>
            <w:shd w:val="clear" w:color="auto" w:fill="auto"/>
            <w:vAlign w:val="center"/>
            <w:hideMark/>
          </w:tcPr>
          <w:p w14:paraId="54DA9497" w14:textId="77777777" w:rsidR="00625BFD" w:rsidRPr="00833365" w:rsidRDefault="00625BFD" w:rsidP="005229DF">
            <w:pPr>
              <w:jc w:val="both"/>
              <w:rPr>
                <w:rFonts w:ascii="Candara" w:hAnsi="Candara" w:cs="Calibri"/>
                <w:sz w:val="18"/>
                <w:szCs w:val="18"/>
              </w:rPr>
            </w:pPr>
            <w:r w:rsidRPr="00833365">
              <w:rPr>
                <w:rFonts w:ascii="Candara" w:hAnsi="Candara" w:cs="Calibri"/>
                <w:sz w:val="18"/>
                <w:szCs w:val="18"/>
                <w:lang w:val="es-ES_tradnl"/>
              </w:rPr>
              <w:t>1</w:t>
            </w:r>
          </w:p>
        </w:tc>
        <w:tc>
          <w:tcPr>
            <w:tcW w:w="1235" w:type="pct"/>
            <w:shd w:val="clear" w:color="auto" w:fill="auto"/>
            <w:vAlign w:val="center"/>
          </w:tcPr>
          <w:p w14:paraId="60834DC1" w14:textId="77777777" w:rsidR="00625BFD" w:rsidRPr="00833365" w:rsidRDefault="00625BFD" w:rsidP="005229DF">
            <w:pPr>
              <w:jc w:val="both"/>
              <w:rPr>
                <w:rFonts w:ascii="Candara" w:hAnsi="Candara" w:cs="Calibri"/>
                <w:iCs/>
                <w:sz w:val="18"/>
                <w:szCs w:val="18"/>
                <w:lang w:val="es-EC"/>
              </w:rPr>
            </w:pPr>
            <w:r w:rsidRPr="00833365">
              <w:rPr>
                <w:rFonts w:ascii="Candara" w:hAnsi="Candara"/>
                <w:bCs/>
                <w:sz w:val="18"/>
                <w:szCs w:val="18"/>
                <w:lang w:val="es-EC" w:eastAsia="en-US"/>
              </w:rPr>
              <w:t>LOGÍSTICA PARA EVENTO CON INSTITUCIONES PARTICIPANTES EN CONVOCATORIA FONDOS “AGRO CONEXIÓN”, a realizarse en la ciudad de Guayaquil.</w:t>
            </w:r>
          </w:p>
        </w:tc>
        <w:tc>
          <w:tcPr>
            <w:tcW w:w="477" w:type="pct"/>
            <w:shd w:val="clear" w:color="auto" w:fill="auto"/>
            <w:vAlign w:val="center"/>
            <w:hideMark/>
          </w:tcPr>
          <w:p w14:paraId="284ACA58" w14:textId="77777777" w:rsidR="00625BFD" w:rsidRPr="00833365" w:rsidRDefault="00625BFD" w:rsidP="005229DF">
            <w:pPr>
              <w:jc w:val="center"/>
              <w:rPr>
                <w:rFonts w:ascii="Candara" w:hAnsi="Candara" w:cs="Calibri"/>
                <w:sz w:val="18"/>
                <w:szCs w:val="18"/>
              </w:rPr>
            </w:pPr>
            <w:r w:rsidRPr="00833365">
              <w:rPr>
                <w:rFonts w:ascii="Candara" w:hAnsi="Candara" w:cs="Calibri"/>
                <w:sz w:val="18"/>
                <w:szCs w:val="18"/>
              </w:rPr>
              <w:t>1</w:t>
            </w:r>
          </w:p>
        </w:tc>
        <w:tc>
          <w:tcPr>
            <w:tcW w:w="404" w:type="pct"/>
            <w:shd w:val="clear" w:color="auto" w:fill="auto"/>
            <w:vAlign w:val="center"/>
            <w:hideMark/>
          </w:tcPr>
          <w:p w14:paraId="584154A7"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iCs/>
                <w:sz w:val="18"/>
                <w:szCs w:val="18"/>
              </w:rPr>
              <w:t>Evento</w:t>
            </w:r>
          </w:p>
        </w:tc>
        <w:tc>
          <w:tcPr>
            <w:tcW w:w="683" w:type="pct"/>
            <w:shd w:val="clear" w:color="auto" w:fill="auto"/>
            <w:vAlign w:val="center"/>
            <w:hideMark/>
          </w:tcPr>
          <w:p w14:paraId="5D597DD5" w14:textId="4AB77937" w:rsidR="00625BFD" w:rsidRPr="00833365" w:rsidRDefault="003307CF" w:rsidP="005229DF">
            <w:pPr>
              <w:jc w:val="both"/>
              <w:rPr>
                <w:rFonts w:ascii="Candara" w:hAnsi="Candara"/>
                <w:bCs/>
                <w:sz w:val="18"/>
                <w:szCs w:val="18"/>
                <w:lang w:val="es-EC" w:eastAsia="en-US"/>
              </w:rPr>
            </w:pPr>
            <w:r w:rsidRPr="003307CF">
              <w:rPr>
                <w:rFonts w:ascii="Candara" w:hAnsi="Candara"/>
                <w:bCs/>
                <w:sz w:val="18"/>
                <w:szCs w:val="18"/>
                <w:lang w:val="es-EC" w:eastAsia="en-US"/>
              </w:rPr>
              <w:t>Por determinarse</w:t>
            </w:r>
          </w:p>
        </w:tc>
        <w:tc>
          <w:tcPr>
            <w:tcW w:w="483" w:type="pct"/>
            <w:shd w:val="clear" w:color="auto" w:fill="auto"/>
            <w:vAlign w:val="center"/>
            <w:hideMark/>
          </w:tcPr>
          <w:p w14:paraId="4D3D3530"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vAlign w:val="center"/>
            <w:hideMark/>
          </w:tcPr>
          <w:p w14:paraId="402E3FFD"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vAlign w:val="center"/>
            <w:hideMark/>
          </w:tcPr>
          <w:p w14:paraId="6181C6DA" w14:textId="6DBA0F90" w:rsidR="00B762D7"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El evento tendrá una duración de 2.5 horas.</w:t>
            </w:r>
          </w:p>
          <w:p w14:paraId="4959A6AD" w14:textId="26CCD61A" w:rsidR="00625BFD"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Día </w:t>
            </w:r>
            <w:r w:rsidRPr="008D10F7">
              <w:rPr>
                <w:rFonts w:ascii="Candara" w:hAnsi="Candara" w:cs="Calibri"/>
                <w:sz w:val="18"/>
                <w:szCs w:val="18"/>
                <w:lang w:val="es-EC" w:eastAsia="en-US"/>
              </w:rPr>
              <w:t xml:space="preserve">tentativo del evento: </w:t>
            </w:r>
            <w:r w:rsidR="00386DAB" w:rsidRPr="008D10F7">
              <w:rPr>
                <w:rFonts w:ascii="Candara" w:hAnsi="Candara" w:cs="Calibri"/>
                <w:sz w:val="18"/>
                <w:szCs w:val="18"/>
                <w:lang w:val="es-EC" w:eastAsia="en-US"/>
              </w:rPr>
              <w:t>22</w:t>
            </w:r>
            <w:r w:rsidRPr="008D10F7">
              <w:rPr>
                <w:rFonts w:ascii="Candara" w:hAnsi="Candara" w:cs="Calibri"/>
                <w:sz w:val="18"/>
                <w:szCs w:val="18"/>
                <w:lang w:val="es-EC" w:eastAsia="en-US"/>
              </w:rPr>
              <w:t xml:space="preserve"> de octubre de 2024 desde las </w:t>
            </w:r>
            <w:r w:rsidR="00386DAB" w:rsidRPr="008D10F7">
              <w:rPr>
                <w:rFonts w:ascii="Candara" w:hAnsi="Candara" w:cs="Calibri"/>
                <w:sz w:val="18"/>
                <w:szCs w:val="18"/>
                <w:lang w:val="es-EC" w:eastAsia="en-US"/>
              </w:rPr>
              <w:t>0</w:t>
            </w:r>
            <w:r w:rsidRPr="008D10F7">
              <w:rPr>
                <w:rFonts w:ascii="Candara" w:hAnsi="Candara" w:cs="Calibri"/>
                <w:sz w:val="18"/>
                <w:szCs w:val="18"/>
                <w:lang w:val="es-EC" w:eastAsia="en-US"/>
              </w:rPr>
              <w:t>8:0</w:t>
            </w:r>
            <w:r w:rsidR="00386DAB" w:rsidRPr="008D10F7">
              <w:rPr>
                <w:rFonts w:ascii="Candara" w:hAnsi="Candara" w:cs="Calibri"/>
                <w:sz w:val="18"/>
                <w:szCs w:val="18"/>
                <w:lang w:val="es-EC" w:eastAsia="en-US"/>
              </w:rPr>
              <w:t>3</w:t>
            </w:r>
            <w:r w:rsidRPr="008D10F7">
              <w:rPr>
                <w:rFonts w:ascii="Candara" w:hAnsi="Candara" w:cs="Calibri"/>
                <w:sz w:val="18"/>
                <w:szCs w:val="18"/>
                <w:lang w:val="es-EC" w:eastAsia="en-US"/>
              </w:rPr>
              <w:t xml:space="preserve"> </w:t>
            </w:r>
            <w:r w:rsidR="00386DAB" w:rsidRPr="008D10F7">
              <w:rPr>
                <w:rFonts w:ascii="Candara" w:hAnsi="Candara" w:cs="Calibri"/>
                <w:sz w:val="18"/>
                <w:szCs w:val="18"/>
                <w:lang w:val="es-EC" w:eastAsia="en-US"/>
              </w:rPr>
              <w:t>A</w:t>
            </w:r>
            <w:r w:rsidRPr="008D10F7">
              <w:rPr>
                <w:rFonts w:ascii="Candara" w:hAnsi="Candara" w:cs="Calibri"/>
                <w:sz w:val="18"/>
                <w:szCs w:val="18"/>
                <w:lang w:val="es-EC" w:eastAsia="en-US"/>
              </w:rPr>
              <w:t>M.</w:t>
            </w:r>
          </w:p>
        </w:tc>
      </w:tr>
      <w:tr w:rsidR="00B762D7" w:rsidRPr="00B762D7" w14:paraId="35A65236" w14:textId="77777777" w:rsidTr="00833365">
        <w:trPr>
          <w:trHeight w:val="288"/>
        </w:trPr>
        <w:tc>
          <w:tcPr>
            <w:tcW w:w="371" w:type="pct"/>
            <w:shd w:val="clear" w:color="auto" w:fill="auto"/>
            <w:vAlign w:val="center"/>
            <w:hideMark/>
          </w:tcPr>
          <w:p w14:paraId="584DCFBB" w14:textId="77777777" w:rsidR="00625BFD" w:rsidRPr="00833365" w:rsidRDefault="00625BFD" w:rsidP="005229DF">
            <w:pPr>
              <w:jc w:val="center"/>
              <w:rPr>
                <w:rFonts w:ascii="Candara" w:hAnsi="Candara" w:cs="Calibri"/>
                <w:sz w:val="18"/>
                <w:szCs w:val="18"/>
              </w:rPr>
            </w:pPr>
            <w:r w:rsidRPr="00833365">
              <w:rPr>
                <w:rFonts w:ascii="Candara" w:hAnsi="Candara" w:cs="Calibri"/>
                <w:sz w:val="18"/>
                <w:szCs w:val="18"/>
              </w:rPr>
              <w:t>2</w:t>
            </w:r>
          </w:p>
        </w:tc>
        <w:tc>
          <w:tcPr>
            <w:tcW w:w="1235" w:type="pct"/>
            <w:shd w:val="clear" w:color="auto" w:fill="auto"/>
            <w:vAlign w:val="center"/>
          </w:tcPr>
          <w:p w14:paraId="3C272D26" w14:textId="77777777" w:rsidR="00625BFD" w:rsidRPr="00833365" w:rsidRDefault="00625BFD" w:rsidP="005229DF">
            <w:pPr>
              <w:jc w:val="both"/>
              <w:rPr>
                <w:rFonts w:ascii="Candara" w:hAnsi="Candara"/>
                <w:bCs/>
                <w:sz w:val="18"/>
                <w:szCs w:val="18"/>
                <w:lang w:val="es-EC" w:eastAsia="en-US"/>
              </w:rPr>
            </w:pPr>
            <w:r w:rsidRPr="00833365">
              <w:rPr>
                <w:rFonts w:ascii="Candara" w:hAnsi="Candara"/>
                <w:bCs/>
                <w:sz w:val="18"/>
                <w:szCs w:val="18"/>
                <w:lang w:val="es-EC" w:eastAsia="en-US"/>
              </w:rPr>
              <w:t xml:space="preserve">LOGÍSTICA PARA EVENTO </w:t>
            </w:r>
            <w:r w:rsidRPr="008D10F7">
              <w:rPr>
                <w:rFonts w:ascii="Candara" w:hAnsi="Candara"/>
                <w:bCs/>
                <w:i/>
                <w:sz w:val="18"/>
                <w:szCs w:val="18"/>
                <w:lang w:val="es-EC" w:eastAsia="en-US"/>
              </w:rPr>
              <w:t>“SOCIALIZACIÓN DEL PROCESO DE GESTIÓN DE EXTENSIÓN EN EL DECANATO DE VINCULACIÓN EN LOS SECTORES DE INTERÉS PARA EL DESARROLLO DE PROYECTOS PILOTO”</w:t>
            </w:r>
            <w:r w:rsidRPr="00833365">
              <w:rPr>
                <w:rFonts w:ascii="Candara" w:hAnsi="Candara"/>
                <w:bCs/>
                <w:sz w:val="18"/>
                <w:szCs w:val="18"/>
                <w:lang w:val="es-EC" w:eastAsia="en-US"/>
              </w:rPr>
              <w:t xml:space="preserve"> a realizarse en la ciudad de Guayaquil</w:t>
            </w:r>
          </w:p>
          <w:p w14:paraId="45FBDA14" w14:textId="77777777" w:rsidR="00625BFD" w:rsidRPr="00833365" w:rsidRDefault="00625BFD" w:rsidP="005229DF">
            <w:pPr>
              <w:jc w:val="both"/>
              <w:rPr>
                <w:rFonts w:ascii="Candara" w:hAnsi="Candara"/>
                <w:bCs/>
                <w:sz w:val="18"/>
                <w:szCs w:val="18"/>
                <w:lang w:val="es-EC" w:eastAsia="en-US"/>
              </w:rPr>
            </w:pPr>
          </w:p>
        </w:tc>
        <w:tc>
          <w:tcPr>
            <w:tcW w:w="477" w:type="pct"/>
            <w:shd w:val="clear" w:color="auto" w:fill="auto"/>
            <w:vAlign w:val="center"/>
            <w:hideMark/>
          </w:tcPr>
          <w:p w14:paraId="69EA11D9" w14:textId="77777777" w:rsidR="00625BFD" w:rsidRPr="00833365" w:rsidRDefault="00625BFD" w:rsidP="005229DF">
            <w:pPr>
              <w:jc w:val="center"/>
              <w:rPr>
                <w:rFonts w:ascii="Candara" w:hAnsi="Candara" w:cs="Calibri"/>
                <w:sz w:val="18"/>
                <w:szCs w:val="18"/>
              </w:rPr>
            </w:pPr>
            <w:r w:rsidRPr="00833365">
              <w:rPr>
                <w:rFonts w:ascii="Candara" w:hAnsi="Candara" w:cs="Calibri"/>
                <w:sz w:val="18"/>
                <w:szCs w:val="18"/>
              </w:rPr>
              <w:t>1</w:t>
            </w:r>
          </w:p>
        </w:tc>
        <w:tc>
          <w:tcPr>
            <w:tcW w:w="404" w:type="pct"/>
            <w:shd w:val="clear" w:color="auto" w:fill="auto"/>
            <w:hideMark/>
          </w:tcPr>
          <w:p w14:paraId="53BB90D7" w14:textId="77777777" w:rsidR="00625BFD" w:rsidRPr="00833365" w:rsidRDefault="00625BFD" w:rsidP="005229DF">
            <w:pPr>
              <w:jc w:val="both"/>
              <w:rPr>
                <w:rFonts w:ascii="Candara" w:hAnsi="Candara" w:cs="Calibri"/>
                <w:iCs/>
                <w:sz w:val="18"/>
                <w:szCs w:val="18"/>
              </w:rPr>
            </w:pPr>
          </w:p>
          <w:p w14:paraId="5DB06E3B" w14:textId="77777777" w:rsidR="00625BFD" w:rsidRPr="00833365" w:rsidRDefault="00625BFD" w:rsidP="005229DF">
            <w:pPr>
              <w:jc w:val="both"/>
              <w:rPr>
                <w:rFonts w:ascii="Candara" w:hAnsi="Candara" w:cs="Calibri"/>
                <w:iCs/>
                <w:sz w:val="18"/>
                <w:szCs w:val="18"/>
              </w:rPr>
            </w:pPr>
          </w:p>
          <w:p w14:paraId="5481BD60" w14:textId="77777777" w:rsidR="00625BFD" w:rsidRPr="00833365" w:rsidRDefault="00625BFD" w:rsidP="005229DF">
            <w:pPr>
              <w:jc w:val="both"/>
              <w:rPr>
                <w:rFonts w:ascii="Candara" w:hAnsi="Candara"/>
                <w:sz w:val="18"/>
                <w:szCs w:val="18"/>
              </w:rPr>
            </w:pPr>
            <w:r w:rsidRPr="00833365">
              <w:rPr>
                <w:rFonts w:ascii="Candara" w:hAnsi="Candara" w:cs="Calibri"/>
                <w:iCs/>
                <w:sz w:val="18"/>
                <w:szCs w:val="18"/>
              </w:rPr>
              <w:t>Evento</w:t>
            </w:r>
          </w:p>
        </w:tc>
        <w:tc>
          <w:tcPr>
            <w:tcW w:w="683" w:type="pct"/>
            <w:shd w:val="clear" w:color="auto" w:fill="auto"/>
            <w:hideMark/>
          </w:tcPr>
          <w:p w14:paraId="104AF3F4" w14:textId="77777777" w:rsidR="00625BFD" w:rsidRPr="00833365" w:rsidRDefault="00625BFD" w:rsidP="005229DF">
            <w:pPr>
              <w:jc w:val="both"/>
              <w:rPr>
                <w:rFonts w:ascii="Candara" w:hAnsi="Candara"/>
                <w:sz w:val="18"/>
                <w:szCs w:val="18"/>
              </w:rPr>
            </w:pPr>
            <w:r w:rsidRPr="00833365">
              <w:rPr>
                <w:rFonts w:ascii="Candara" w:hAnsi="Candara"/>
                <w:sz w:val="18"/>
                <w:szCs w:val="18"/>
                <w:lang w:val="es-EC" w:eastAsia="en-US"/>
              </w:rPr>
              <w:t xml:space="preserve">ESPOL – </w:t>
            </w:r>
            <w:proofErr w:type="spellStart"/>
            <w:r w:rsidRPr="00833365">
              <w:rPr>
                <w:rFonts w:ascii="Candara" w:hAnsi="Candara"/>
                <w:sz w:val="18"/>
                <w:szCs w:val="18"/>
                <w:lang w:val="es-EC" w:eastAsia="en-US"/>
              </w:rPr>
              <w:t>Prosperina</w:t>
            </w:r>
            <w:proofErr w:type="spellEnd"/>
            <w:r w:rsidRPr="00833365">
              <w:rPr>
                <w:rFonts w:ascii="Candara" w:hAnsi="Candara"/>
                <w:sz w:val="18"/>
                <w:szCs w:val="18"/>
                <w:lang w:val="es-EC" w:eastAsia="en-US"/>
              </w:rPr>
              <w:t>, Campus Gustavo Galindo Velasco. KM 30.5 vía Perimetral.</w:t>
            </w:r>
          </w:p>
        </w:tc>
        <w:tc>
          <w:tcPr>
            <w:tcW w:w="483" w:type="pct"/>
            <w:shd w:val="clear" w:color="auto" w:fill="auto"/>
          </w:tcPr>
          <w:p w14:paraId="267D9695"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hideMark/>
          </w:tcPr>
          <w:p w14:paraId="3B069BC9"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14:paraId="3FA30494" w14:textId="7ECAE867" w:rsidR="00B762D7" w:rsidRPr="00833365" w:rsidRDefault="008D10F7" w:rsidP="00B762D7">
            <w:pPr>
              <w:jc w:val="both"/>
              <w:rPr>
                <w:rFonts w:ascii="Candara" w:hAnsi="Candara" w:cs="Calibri"/>
                <w:sz w:val="18"/>
                <w:szCs w:val="18"/>
                <w:lang w:val="es-EC" w:eastAsia="en-US"/>
              </w:rPr>
            </w:pPr>
            <w:r>
              <w:rPr>
                <w:rFonts w:ascii="Candara" w:hAnsi="Candara" w:cs="Calibri"/>
                <w:sz w:val="18"/>
                <w:szCs w:val="18"/>
                <w:lang w:val="es-EC" w:eastAsia="en-US"/>
              </w:rPr>
              <w:t>E</w:t>
            </w:r>
            <w:r w:rsidR="00B762D7" w:rsidRPr="00833365">
              <w:rPr>
                <w:rFonts w:ascii="Candara" w:hAnsi="Candara" w:cs="Calibri"/>
                <w:sz w:val="18"/>
                <w:szCs w:val="18"/>
                <w:lang w:val="es-EC" w:eastAsia="en-US"/>
              </w:rPr>
              <w:t xml:space="preserve">l evento tendrá una duración de 3 horas. </w:t>
            </w:r>
          </w:p>
          <w:p w14:paraId="6BF36F64" w14:textId="77777777" w:rsidR="00B762D7"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La entidad contratante proveerá el espacio para el evento, el cual tendrá lugar en: ESPOL – </w:t>
            </w:r>
            <w:proofErr w:type="spellStart"/>
            <w:r w:rsidRPr="00833365">
              <w:rPr>
                <w:rFonts w:ascii="Candara" w:hAnsi="Candara" w:cs="Calibri"/>
                <w:sz w:val="18"/>
                <w:szCs w:val="18"/>
                <w:lang w:val="es-EC" w:eastAsia="en-US"/>
              </w:rPr>
              <w:t>Prosperina</w:t>
            </w:r>
            <w:proofErr w:type="spellEnd"/>
            <w:r w:rsidRPr="00833365">
              <w:rPr>
                <w:rFonts w:ascii="Candara" w:hAnsi="Candara" w:cs="Calibri"/>
                <w:sz w:val="18"/>
                <w:szCs w:val="18"/>
                <w:lang w:val="es-EC" w:eastAsia="en-US"/>
              </w:rPr>
              <w:t xml:space="preserve">, Campus Gustavo Galindo Velasco. KM 30.5 vía Perimetral. </w:t>
            </w:r>
          </w:p>
          <w:p w14:paraId="7505300F" w14:textId="77777777" w:rsidR="00B762D7"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Día tentativo del evento: Entre el 10 y el 20 de noviembre de 2024 en horas de la mañana. </w:t>
            </w:r>
          </w:p>
          <w:p w14:paraId="079336B4" w14:textId="77777777" w:rsidR="00625BFD" w:rsidRPr="00833365" w:rsidRDefault="00625BFD" w:rsidP="005229DF">
            <w:pPr>
              <w:jc w:val="both"/>
              <w:rPr>
                <w:rFonts w:ascii="Candara" w:hAnsi="Candara" w:cs="Calibri"/>
                <w:sz w:val="18"/>
                <w:szCs w:val="18"/>
                <w:lang w:val="es-EC" w:eastAsia="en-US"/>
              </w:rPr>
            </w:pPr>
          </w:p>
        </w:tc>
      </w:tr>
      <w:tr w:rsidR="00B762D7" w:rsidRPr="00B762D7" w14:paraId="2482E242" w14:textId="77777777" w:rsidTr="00833365">
        <w:trPr>
          <w:trHeight w:val="288"/>
        </w:trPr>
        <w:tc>
          <w:tcPr>
            <w:tcW w:w="371" w:type="pct"/>
            <w:shd w:val="clear" w:color="auto" w:fill="auto"/>
            <w:vAlign w:val="center"/>
            <w:hideMark/>
          </w:tcPr>
          <w:p w14:paraId="48ACABA5" w14:textId="77777777" w:rsidR="00625BFD" w:rsidRPr="00833365" w:rsidRDefault="00625BFD" w:rsidP="005229DF">
            <w:pPr>
              <w:jc w:val="center"/>
              <w:rPr>
                <w:rFonts w:ascii="Candara" w:hAnsi="Candara" w:cs="Calibri"/>
                <w:i/>
                <w:iCs/>
                <w:sz w:val="18"/>
                <w:szCs w:val="18"/>
              </w:rPr>
            </w:pPr>
            <w:r w:rsidRPr="00833365">
              <w:rPr>
                <w:rFonts w:ascii="Candara" w:hAnsi="Candara" w:cs="Calibri"/>
                <w:i/>
                <w:iCs/>
                <w:sz w:val="18"/>
                <w:szCs w:val="18"/>
              </w:rPr>
              <w:t>3</w:t>
            </w:r>
          </w:p>
        </w:tc>
        <w:tc>
          <w:tcPr>
            <w:tcW w:w="1235" w:type="pct"/>
            <w:shd w:val="clear" w:color="auto" w:fill="auto"/>
            <w:vAlign w:val="center"/>
          </w:tcPr>
          <w:p w14:paraId="2341C477" w14:textId="77777777" w:rsidR="00625BFD" w:rsidRPr="00833365" w:rsidRDefault="00625BFD" w:rsidP="005229DF">
            <w:pPr>
              <w:jc w:val="both"/>
              <w:rPr>
                <w:rFonts w:ascii="Candara" w:hAnsi="Candara"/>
                <w:bCs/>
                <w:sz w:val="18"/>
                <w:szCs w:val="18"/>
                <w:lang w:val="es-EC" w:eastAsia="en-US"/>
              </w:rPr>
            </w:pPr>
            <w:r w:rsidRPr="00833365">
              <w:rPr>
                <w:rFonts w:ascii="Candara" w:hAnsi="Candara"/>
                <w:bCs/>
                <w:sz w:val="18"/>
                <w:szCs w:val="18"/>
                <w:lang w:val="es-EC" w:eastAsia="en-US"/>
              </w:rPr>
              <w:t>LOGÍSTICA PARA JORNADAS DE “EVENTO STARTUP WEEKEND - PROGRAMA DE NETWORKING/ TALLERES Y REUNIONES CON EL ECOSISTEMA” a realizarse en la ciudad de Guayaquil</w:t>
            </w:r>
          </w:p>
          <w:p w14:paraId="2D1AD5CF" w14:textId="77777777" w:rsidR="00625BFD" w:rsidRPr="00833365" w:rsidRDefault="00625BFD" w:rsidP="005229DF">
            <w:pPr>
              <w:rPr>
                <w:rFonts w:ascii="Candara" w:hAnsi="Candara"/>
                <w:bCs/>
                <w:sz w:val="18"/>
                <w:szCs w:val="18"/>
                <w:lang w:val="es-EC" w:eastAsia="en-US"/>
              </w:rPr>
            </w:pPr>
          </w:p>
        </w:tc>
        <w:tc>
          <w:tcPr>
            <w:tcW w:w="477" w:type="pct"/>
            <w:shd w:val="clear" w:color="auto" w:fill="auto"/>
            <w:vAlign w:val="center"/>
            <w:hideMark/>
          </w:tcPr>
          <w:p w14:paraId="79893219" w14:textId="77777777" w:rsidR="00625BFD" w:rsidRPr="00833365" w:rsidRDefault="00625BFD" w:rsidP="005229DF">
            <w:pPr>
              <w:jc w:val="center"/>
              <w:rPr>
                <w:rFonts w:ascii="Candara" w:hAnsi="Candara" w:cs="Calibri"/>
                <w:i/>
                <w:iCs/>
                <w:sz w:val="18"/>
                <w:szCs w:val="18"/>
              </w:rPr>
            </w:pPr>
            <w:r w:rsidRPr="00833365">
              <w:rPr>
                <w:rFonts w:ascii="Candara" w:hAnsi="Candara" w:cs="Calibri"/>
                <w:i/>
                <w:iCs/>
                <w:sz w:val="18"/>
                <w:szCs w:val="18"/>
              </w:rPr>
              <w:t>3</w:t>
            </w:r>
          </w:p>
        </w:tc>
        <w:tc>
          <w:tcPr>
            <w:tcW w:w="404" w:type="pct"/>
            <w:shd w:val="clear" w:color="auto" w:fill="auto"/>
            <w:hideMark/>
          </w:tcPr>
          <w:p w14:paraId="1F53E95D" w14:textId="77777777" w:rsidR="00625BFD" w:rsidRPr="00833365" w:rsidRDefault="00625BFD" w:rsidP="005229DF">
            <w:pPr>
              <w:rPr>
                <w:rFonts w:ascii="Candara" w:hAnsi="Candara"/>
                <w:sz w:val="18"/>
                <w:szCs w:val="18"/>
              </w:rPr>
            </w:pPr>
          </w:p>
          <w:p w14:paraId="712C470F" w14:textId="77777777" w:rsidR="00625BFD" w:rsidRPr="00833365" w:rsidRDefault="00625BFD" w:rsidP="005229DF">
            <w:pPr>
              <w:rPr>
                <w:rFonts w:ascii="Candara" w:hAnsi="Candara"/>
                <w:sz w:val="18"/>
                <w:szCs w:val="18"/>
              </w:rPr>
            </w:pPr>
          </w:p>
          <w:p w14:paraId="4AAF0615" w14:textId="77777777" w:rsidR="00625BFD" w:rsidRPr="00833365" w:rsidRDefault="00625BFD" w:rsidP="005229DF">
            <w:pPr>
              <w:rPr>
                <w:rFonts w:ascii="Candara" w:hAnsi="Candara"/>
                <w:sz w:val="18"/>
                <w:szCs w:val="18"/>
              </w:rPr>
            </w:pPr>
          </w:p>
          <w:p w14:paraId="37892261" w14:textId="77777777" w:rsidR="00625BFD" w:rsidRPr="00833365" w:rsidRDefault="00625BFD" w:rsidP="005229DF">
            <w:pPr>
              <w:jc w:val="center"/>
              <w:rPr>
                <w:rFonts w:ascii="Candara" w:hAnsi="Candara"/>
                <w:sz w:val="18"/>
                <w:szCs w:val="18"/>
              </w:rPr>
            </w:pPr>
            <w:r w:rsidRPr="00833365">
              <w:rPr>
                <w:rFonts w:ascii="Candara" w:hAnsi="Candara"/>
                <w:sz w:val="18"/>
                <w:szCs w:val="18"/>
                <w:lang w:val="es-EC" w:eastAsia="en-US"/>
              </w:rPr>
              <w:t>Evento</w:t>
            </w:r>
          </w:p>
        </w:tc>
        <w:tc>
          <w:tcPr>
            <w:tcW w:w="683" w:type="pct"/>
            <w:shd w:val="clear" w:color="auto" w:fill="auto"/>
            <w:hideMark/>
          </w:tcPr>
          <w:p w14:paraId="22F8B968" w14:textId="77777777" w:rsidR="00625BFD" w:rsidRPr="00833365" w:rsidRDefault="00625BFD" w:rsidP="005229DF">
            <w:pPr>
              <w:rPr>
                <w:rFonts w:ascii="Candara" w:hAnsi="Candara"/>
                <w:sz w:val="18"/>
                <w:szCs w:val="18"/>
                <w:lang w:val="es-EC" w:eastAsia="en-US"/>
              </w:rPr>
            </w:pPr>
            <w:r w:rsidRPr="00833365">
              <w:rPr>
                <w:rFonts w:ascii="Candara" w:hAnsi="Candara"/>
                <w:sz w:val="18"/>
                <w:szCs w:val="18"/>
                <w:lang w:val="es-EC" w:eastAsia="en-US"/>
              </w:rPr>
              <w:t xml:space="preserve">ESPOL – </w:t>
            </w:r>
            <w:proofErr w:type="spellStart"/>
            <w:r w:rsidRPr="00833365">
              <w:rPr>
                <w:rFonts w:ascii="Candara" w:hAnsi="Candara"/>
                <w:sz w:val="18"/>
                <w:szCs w:val="18"/>
                <w:lang w:val="es-EC" w:eastAsia="en-US"/>
              </w:rPr>
              <w:t>Prosperina</w:t>
            </w:r>
            <w:proofErr w:type="spellEnd"/>
            <w:r w:rsidRPr="00833365">
              <w:rPr>
                <w:rFonts w:ascii="Candara" w:hAnsi="Candara"/>
                <w:sz w:val="18"/>
                <w:szCs w:val="18"/>
                <w:lang w:val="es-EC" w:eastAsia="en-US"/>
              </w:rPr>
              <w:t>, Campus Gustavo Galindo Velasco. KM 30.5 vía Perimetral.</w:t>
            </w:r>
          </w:p>
          <w:p w14:paraId="3AEDA046" w14:textId="77777777" w:rsidR="00625BFD" w:rsidRPr="00833365" w:rsidRDefault="00625BFD" w:rsidP="005229DF">
            <w:pPr>
              <w:rPr>
                <w:rFonts w:ascii="Candara" w:hAnsi="Candara"/>
                <w:sz w:val="18"/>
                <w:szCs w:val="18"/>
              </w:rPr>
            </w:pPr>
          </w:p>
        </w:tc>
        <w:tc>
          <w:tcPr>
            <w:tcW w:w="483" w:type="pct"/>
            <w:shd w:val="clear" w:color="auto" w:fill="auto"/>
          </w:tcPr>
          <w:p w14:paraId="492A80EF"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hideMark/>
          </w:tcPr>
          <w:p w14:paraId="7EA1330D"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14:paraId="7A477BE3" w14:textId="77777777" w:rsidR="00B762D7"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En promedio cada jornada del evento tendrá una duración de 18 horas. </w:t>
            </w:r>
          </w:p>
          <w:p w14:paraId="09307EF3" w14:textId="2368B4A5" w:rsidR="00625BFD"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La entidad contratante proveerá el espacio para el evento, el cual tendrá lugar en: ESPOL – </w:t>
            </w:r>
            <w:proofErr w:type="spellStart"/>
            <w:r w:rsidRPr="00833365">
              <w:rPr>
                <w:rFonts w:ascii="Candara" w:hAnsi="Candara" w:cs="Calibri"/>
                <w:sz w:val="18"/>
                <w:szCs w:val="18"/>
                <w:lang w:val="es-EC" w:eastAsia="en-US"/>
              </w:rPr>
              <w:t>Prosperina</w:t>
            </w:r>
            <w:proofErr w:type="spellEnd"/>
            <w:r w:rsidRPr="00833365">
              <w:rPr>
                <w:rFonts w:ascii="Candara" w:hAnsi="Candara" w:cs="Calibri"/>
                <w:sz w:val="18"/>
                <w:szCs w:val="18"/>
                <w:lang w:val="es-EC" w:eastAsia="en-US"/>
              </w:rPr>
              <w:t>, Campus Gustavo Galindo Velasco. KM 30.5 vía Perimetral.</w:t>
            </w:r>
          </w:p>
        </w:tc>
      </w:tr>
      <w:tr w:rsidR="00B762D7" w:rsidRPr="00B762D7" w14:paraId="71E619D0" w14:textId="77777777" w:rsidTr="00833365">
        <w:trPr>
          <w:trHeight w:val="288"/>
        </w:trPr>
        <w:tc>
          <w:tcPr>
            <w:tcW w:w="371" w:type="pct"/>
            <w:shd w:val="clear" w:color="auto" w:fill="auto"/>
            <w:vAlign w:val="center"/>
          </w:tcPr>
          <w:p w14:paraId="4C2EB75F" w14:textId="77777777" w:rsidR="00625BFD" w:rsidRPr="00833365" w:rsidRDefault="00625BFD" w:rsidP="005229DF">
            <w:pPr>
              <w:jc w:val="center"/>
              <w:rPr>
                <w:rFonts w:ascii="Candara" w:hAnsi="Candara"/>
                <w:sz w:val="18"/>
                <w:szCs w:val="18"/>
                <w:lang w:val="es-419" w:eastAsia="es-419"/>
              </w:rPr>
            </w:pPr>
            <w:r w:rsidRPr="00833365">
              <w:rPr>
                <w:rFonts w:ascii="Candara" w:hAnsi="Candara"/>
                <w:sz w:val="18"/>
                <w:szCs w:val="18"/>
                <w:lang w:val="es-419" w:eastAsia="es-419"/>
              </w:rPr>
              <w:t>4</w:t>
            </w:r>
          </w:p>
        </w:tc>
        <w:tc>
          <w:tcPr>
            <w:tcW w:w="1235" w:type="pct"/>
            <w:shd w:val="clear" w:color="auto" w:fill="auto"/>
            <w:vAlign w:val="center"/>
          </w:tcPr>
          <w:p w14:paraId="373D9699" w14:textId="77777777" w:rsidR="00625BFD" w:rsidRPr="00833365" w:rsidRDefault="00625BFD" w:rsidP="005229DF">
            <w:pPr>
              <w:jc w:val="both"/>
              <w:rPr>
                <w:rFonts w:ascii="Candara" w:hAnsi="Candara"/>
                <w:bCs/>
                <w:sz w:val="18"/>
                <w:szCs w:val="18"/>
                <w:lang w:val="es-EC" w:eastAsia="en-US"/>
              </w:rPr>
            </w:pPr>
            <w:r w:rsidRPr="00833365">
              <w:rPr>
                <w:rFonts w:ascii="Candara" w:hAnsi="Candara"/>
                <w:bCs/>
                <w:sz w:val="18"/>
                <w:szCs w:val="18"/>
                <w:lang w:val="es-EC" w:eastAsia="en-US"/>
              </w:rPr>
              <w:t xml:space="preserve">LOGÍSTICA PARA EVENTO “I3WEEK - CHARLA Y WORKSHOP PARA EMPRENDEDORES / PROGRAMA DE NETWORKING/ TALLERES Y </w:t>
            </w:r>
            <w:r w:rsidRPr="00833365">
              <w:rPr>
                <w:rFonts w:ascii="Candara" w:hAnsi="Candara"/>
                <w:bCs/>
                <w:sz w:val="18"/>
                <w:szCs w:val="18"/>
                <w:lang w:val="es-EC" w:eastAsia="en-US"/>
              </w:rPr>
              <w:lastRenderedPageBreak/>
              <w:t>REUNIONES CON EL ECOSISTEMA” a realizarse en la ciudad de Guayaquil.</w:t>
            </w:r>
          </w:p>
          <w:p w14:paraId="50C73250" w14:textId="77777777" w:rsidR="00625BFD" w:rsidRPr="00833365" w:rsidRDefault="00625BFD" w:rsidP="005229DF">
            <w:pPr>
              <w:rPr>
                <w:rFonts w:ascii="Candara" w:hAnsi="Candara"/>
                <w:bCs/>
                <w:sz w:val="18"/>
                <w:szCs w:val="18"/>
                <w:lang w:val="es-EC" w:eastAsia="en-US"/>
              </w:rPr>
            </w:pPr>
          </w:p>
        </w:tc>
        <w:tc>
          <w:tcPr>
            <w:tcW w:w="477" w:type="pct"/>
            <w:shd w:val="clear" w:color="auto" w:fill="auto"/>
            <w:vAlign w:val="center"/>
          </w:tcPr>
          <w:p w14:paraId="04E212E3" w14:textId="77777777" w:rsidR="00625BFD" w:rsidRPr="00833365" w:rsidRDefault="00625BFD" w:rsidP="005229DF">
            <w:pPr>
              <w:jc w:val="center"/>
              <w:rPr>
                <w:rFonts w:ascii="Candara" w:hAnsi="Candara"/>
                <w:sz w:val="18"/>
                <w:szCs w:val="18"/>
                <w:lang w:val="es-419" w:eastAsia="es-419"/>
              </w:rPr>
            </w:pPr>
            <w:r w:rsidRPr="00833365">
              <w:rPr>
                <w:rFonts w:ascii="Candara" w:hAnsi="Candara"/>
                <w:sz w:val="18"/>
                <w:szCs w:val="18"/>
                <w:lang w:val="es-419" w:eastAsia="es-419"/>
              </w:rPr>
              <w:lastRenderedPageBreak/>
              <w:t>1</w:t>
            </w:r>
          </w:p>
        </w:tc>
        <w:tc>
          <w:tcPr>
            <w:tcW w:w="404" w:type="pct"/>
            <w:shd w:val="clear" w:color="auto" w:fill="auto"/>
          </w:tcPr>
          <w:p w14:paraId="6FFB508D" w14:textId="77777777" w:rsidR="00625BFD" w:rsidRPr="00833365" w:rsidRDefault="00625BFD" w:rsidP="005229DF">
            <w:pPr>
              <w:rPr>
                <w:rFonts w:ascii="Candara" w:hAnsi="Candara"/>
                <w:sz w:val="18"/>
                <w:szCs w:val="18"/>
              </w:rPr>
            </w:pPr>
          </w:p>
          <w:p w14:paraId="174E1302" w14:textId="77777777" w:rsidR="00625BFD" w:rsidRPr="00833365" w:rsidRDefault="00625BFD" w:rsidP="005229DF">
            <w:pPr>
              <w:rPr>
                <w:rFonts w:ascii="Candara" w:hAnsi="Candara"/>
                <w:sz w:val="18"/>
                <w:szCs w:val="18"/>
              </w:rPr>
            </w:pPr>
          </w:p>
          <w:p w14:paraId="293BE8DA" w14:textId="77777777" w:rsidR="00625BFD" w:rsidRPr="00833365" w:rsidRDefault="00625BFD" w:rsidP="005229DF">
            <w:pPr>
              <w:rPr>
                <w:rFonts w:ascii="Candara" w:hAnsi="Candara"/>
                <w:sz w:val="18"/>
                <w:szCs w:val="18"/>
              </w:rPr>
            </w:pPr>
          </w:p>
          <w:p w14:paraId="7A60C4B7" w14:textId="77777777" w:rsidR="00625BFD" w:rsidRPr="00833365" w:rsidRDefault="00625BFD" w:rsidP="005229DF">
            <w:pPr>
              <w:jc w:val="center"/>
              <w:rPr>
                <w:rFonts w:ascii="Candara" w:hAnsi="Candara"/>
                <w:sz w:val="18"/>
                <w:szCs w:val="18"/>
              </w:rPr>
            </w:pPr>
            <w:r w:rsidRPr="00833365">
              <w:rPr>
                <w:rFonts w:ascii="Candara" w:hAnsi="Candara"/>
                <w:sz w:val="18"/>
                <w:szCs w:val="18"/>
              </w:rPr>
              <w:t>Evento</w:t>
            </w:r>
          </w:p>
        </w:tc>
        <w:tc>
          <w:tcPr>
            <w:tcW w:w="683" w:type="pct"/>
            <w:shd w:val="clear" w:color="auto" w:fill="auto"/>
          </w:tcPr>
          <w:p w14:paraId="6D67924B" w14:textId="77777777" w:rsidR="00625BFD" w:rsidRPr="00833365" w:rsidRDefault="00625BFD" w:rsidP="005229DF">
            <w:pPr>
              <w:jc w:val="both"/>
              <w:rPr>
                <w:rFonts w:ascii="Candara" w:hAnsi="Candara"/>
                <w:sz w:val="18"/>
                <w:szCs w:val="18"/>
              </w:rPr>
            </w:pPr>
            <w:r w:rsidRPr="00833365">
              <w:rPr>
                <w:rFonts w:ascii="Candara" w:hAnsi="Candara"/>
                <w:bCs/>
                <w:sz w:val="18"/>
                <w:szCs w:val="18"/>
                <w:lang w:val="es-EC" w:eastAsia="en-US"/>
              </w:rPr>
              <w:t>La entidad contratante proveerá el espacio para el evento</w:t>
            </w:r>
          </w:p>
        </w:tc>
        <w:tc>
          <w:tcPr>
            <w:tcW w:w="483" w:type="pct"/>
            <w:shd w:val="clear" w:color="auto" w:fill="auto"/>
          </w:tcPr>
          <w:p w14:paraId="39644427"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tcPr>
          <w:p w14:paraId="56975E37"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14:paraId="26E010DD" w14:textId="77777777" w:rsidR="00B762D7"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El evento tendrá una duración de 3 horas.</w:t>
            </w:r>
          </w:p>
          <w:p w14:paraId="080639DA" w14:textId="7CF3B4DD" w:rsidR="00625BFD"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La entidad contratante proveerá el </w:t>
            </w:r>
            <w:r w:rsidRPr="00833365">
              <w:rPr>
                <w:rFonts w:ascii="Candara" w:hAnsi="Candara" w:cs="Calibri"/>
                <w:sz w:val="18"/>
                <w:szCs w:val="18"/>
                <w:lang w:val="es-EC" w:eastAsia="en-US"/>
              </w:rPr>
              <w:lastRenderedPageBreak/>
              <w:t>espacio para el evento, el cual será informado al contratista en su debido momento.</w:t>
            </w:r>
          </w:p>
        </w:tc>
      </w:tr>
      <w:tr w:rsidR="00B762D7" w:rsidRPr="00B762D7" w14:paraId="31D27804" w14:textId="77777777" w:rsidTr="00833365">
        <w:trPr>
          <w:trHeight w:val="288"/>
        </w:trPr>
        <w:tc>
          <w:tcPr>
            <w:tcW w:w="371" w:type="pct"/>
            <w:shd w:val="clear" w:color="auto" w:fill="auto"/>
            <w:vAlign w:val="center"/>
          </w:tcPr>
          <w:p w14:paraId="2379348E" w14:textId="77777777" w:rsidR="00625BFD" w:rsidRPr="00833365" w:rsidRDefault="00625BFD" w:rsidP="005229DF">
            <w:pPr>
              <w:jc w:val="center"/>
              <w:rPr>
                <w:rFonts w:ascii="Candara" w:hAnsi="Candara"/>
                <w:sz w:val="18"/>
                <w:szCs w:val="18"/>
                <w:lang w:val="es-419" w:eastAsia="es-419"/>
              </w:rPr>
            </w:pPr>
            <w:r w:rsidRPr="00833365">
              <w:rPr>
                <w:rFonts w:ascii="Candara" w:hAnsi="Candara"/>
                <w:sz w:val="18"/>
                <w:szCs w:val="18"/>
                <w:lang w:val="es-419" w:eastAsia="es-419"/>
              </w:rPr>
              <w:lastRenderedPageBreak/>
              <w:t>5</w:t>
            </w:r>
          </w:p>
        </w:tc>
        <w:tc>
          <w:tcPr>
            <w:tcW w:w="1235" w:type="pct"/>
            <w:shd w:val="clear" w:color="auto" w:fill="auto"/>
            <w:vAlign w:val="center"/>
          </w:tcPr>
          <w:p w14:paraId="7BE1E5F4" w14:textId="77777777" w:rsidR="00625BFD" w:rsidRPr="00833365" w:rsidRDefault="00625BFD" w:rsidP="005229DF">
            <w:pPr>
              <w:jc w:val="both"/>
              <w:rPr>
                <w:rFonts w:ascii="Candara" w:hAnsi="Candara"/>
                <w:bCs/>
                <w:sz w:val="18"/>
                <w:szCs w:val="18"/>
                <w:lang w:val="es-EC" w:eastAsia="en-US"/>
              </w:rPr>
            </w:pPr>
            <w:r w:rsidRPr="00833365">
              <w:rPr>
                <w:rFonts w:ascii="Candara" w:hAnsi="Candara"/>
                <w:bCs/>
                <w:sz w:val="18"/>
                <w:szCs w:val="18"/>
                <w:lang w:val="es-EC" w:eastAsia="en-US"/>
              </w:rPr>
              <w:t>LOGÍSTICA PARA EVENTO “PANEL "INNOVACIÓN ABIERTA" a realizarse en la ciudad de Guayaquil.</w:t>
            </w:r>
            <w:r w:rsidRPr="00833365">
              <w:rPr>
                <w:rFonts w:ascii="Candara" w:hAnsi="Candara"/>
                <w:bCs/>
                <w:sz w:val="18"/>
                <w:szCs w:val="18"/>
                <w:lang w:val="es-EC" w:eastAsia="en-US"/>
              </w:rPr>
              <w:br/>
            </w:r>
          </w:p>
          <w:p w14:paraId="243FAE97" w14:textId="77777777" w:rsidR="00625BFD" w:rsidRPr="00833365" w:rsidRDefault="00625BFD" w:rsidP="005229DF">
            <w:pPr>
              <w:rPr>
                <w:rFonts w:ascii="Candara" w:hAnsi="Candara"/>
                <w:bCs/>
                <w:sz w:val="18"/>
                <w:szCs w:val="18"/>
                <w:lang w:val="es-EC" w:eastAsia="en-US"/>
              </w:rPr>
            </w:pPr>
          </w:p>
        </w:tc>
        <w:tc>
          <w:tcPr>
            <w:tcW w:w="477" w:type="pct"/>
            <w:shd w:val="clear" w:color="auto" w:fill="auto"/>
            <w:vAlign w:val="center"/>
          </w:tcPr>
          <w:p w14:paraId="3A198E87" w14:textId="77777777" w:rsidR="00625BFD" w:rsidRPr="00833365" w:rsidRDefault="00625BFD" w:rsidP="005229DF">
            <w:pPr>
              <w:jc w:val="center"/>
              <w:rPr>
                <w:rFonts w:ascii="Candara" w:hAnsi="Candara"/>
                <w:sz w:val="18"/>
                <w:szCs w:val="18"/>
                <w:lang w:val="es-419" w:eastAsia="es-419"/>
              </w:rPr>
            </w:pPr>
            <w:r w:rsidRPr="00833365">
              <w:rPr>
                <w:rFonts w:ascii="Candara" w:hAnsi="Candara"/>
                <w:sz w:val="18"/>
                <w:szCs w:val="18"/>
                <w:lang w:val="es-419" w:eastAsia="es-419"/>
              </w:rPr>
              <w:t>1</w:t>
            </w:r>
          </w:p>
        </w:tc>
        <w:tc>
          <w:tcPr>
            <w:tcW w:w="404" w:type="pct"/>
            <w:shd w:val="clear" w:color="auto" w:fill="auto"/>
          </w:tcPr>
          <w:p w14:paraId="017DA950" w14:textId="77777777" w:rsidR="00625BFD" w:rsidRPr="00833365" w:rsidRDefault="00625BFD" w:rsidP="005229DF">
            <w:pPr>
              <w:rPr>
                <w:rFonts w:ascii="Candara" w:hAnsi="Candara" w:cs="Calibri"/>
                <w:iCs/>
                <w:sz w:val="18"/>
                <w:szCs w:val="18"/>
              </w:rPr>
            </w:pPr>
          </w:p>
          <w:p w14:paraId="4CD5147D" w14:textId="77777777" w:rsidR="00625BFD" w:rsidRPr="00833365" w:rsidRDefault="00625BFD" w:rsidP="005229DF">
            <w:pPr>
              <w:rPr>
                <w:rFonts w:ascii="Candara" w:hAnsi="Candara" w:cs="Calibri"/>
                <w:iCs/>
                <w:sz w:val="18"/>
                <w:szCs w:val="18"/>
              </w:rPr>
            </w:pPr>
          </w:p>
          <w:p w14:paraId="257FE29E" w14:textId="77777777" w:rsidR="00625BFD" w:rsidRPr="00833365" w:rsidRDefault="00625BFD" w:rsidP="005229DF">
            <w:pPr>
              <w:jc w:val="center"/>
              <w:rPr>
                <w:rFonts w:ascii="Candara" w:hAnsi="Candara"/>
                <w:sz w:val="18"/>
                <w:szCs w:val="18"/>
              </w:rPr>
            </w:pPr>
            <w:r w:rsidRPr="00833365">
              <w:rPr>
                <w:rFonts w:ascii="Candara" w:hAnsi="Candara" w:cs="Calibri"/>
                <w:iCs/>
                <w:sz w:val="18"/>
                <w:szCs w:val="18"/>
              </w:rPr>
              <w:t>Evento</w:t>
            </w:r>
          </w:p>
        </w:tc>
        <w:tc>
          <w:tcPr>
            <w:tcW w:w="683" w:type="pct"/>
            <w:shd w:val="clear" w:color="auto" w:fill="auto"/>
          </w:tcPr>
          <w:p w14:paraId="36259939" w14:textId="77777777" w:rsidR="00625BFD" w:rsidRPr="00833365" w:rsidRDefault="00625BFD" w:rsidP="005229DF">
            <w:pPr>
              <w:rPr>
                <w:rFonts w:ascii="Candara" w:hAnsi="Candara"/>
                <w:sz w:val="18"/>
                <w:szCs w:val="18"/>
              </w:rPr>
            </w:pPr>
            <w:r w:rsidRPr="00833365">
              <w:rPr>
                <w:rFonts w:ascii="Candara" w:hAnsi="Candara" w:cs="Calibri"/>
                <w:sz w:val="18"/>
                <w:szCs w:val="18"/>
                <w:lang w:val="es-EC" w:eastAsia="en-US"/>
              </w:rPr>
              <w:t>Por determinarse.</w:t>
            </w:r>
          </w:p>
        </w:tc>
        <w:tc>
          <w:tcPr>
            <w:tcW w:w="483" w:type="pct"/>
            <w:shd w:val="clear" w:color="auto" w:fill="auto"/>
          </w:tcPr>
          <w:p w14:paraId="5B73E0AB"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tcPr>
          <w:p w14:paraId="077EEC79"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14:paraId="3DC19ABD" w14:textId="77777777" w:rsidR="00B762D7"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El evento tendrá una duración aproximada de 2 horas.</w:t>
            </w:r>
          </w:p>
          <w:p w14:paraId="2B428419" w14:textId="475A089F" w:rsidR="00625BFD"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Día tentativo del evento: 27 de noviembre de 2024, de 08:00 a 11:00 AM.</w:t>
            </w:r>
          </w:p>
        </w:tc>
      </w:tr>
      <w:tr w:rsidR="00B762D7" w:rsidRPr="00B762D7" w14:paraId="31740BC9" w14:textId="77777777" w:rsidTr="00833365">
        <w:trPr>
          <w:trHeight w:val="288"/>
        </w:trPr>
        <w:tc>
          <w:tcPr>
            <w:tcW w:w="371" w:type="pct"/>
            <w:shd w:val="clear" w:color="auto" w:fill="auto"/>
            <w:vAlign w:val="center"/>
          </w:tcPr>
          <w:p w14:paraId="72530F7C" w14:textId="77777777" w:rsidR="00625BFD" w:rsidRPr="00833365" w:rsidRDefault="00625BFD" w:rsidP="005229DF">
            <w:pPr>
              <w:jc w:val="center"/>
              <w:rPr>
                <w:rFonts w:ascii="Candara" w:hAnsi="Candara"/>
                <w:sz w:val="18"/>
                <w:szCs w:val="18"/>
                <w:lang w:val="es-419" w:eastAsia="es-419"/>
              </w:rPr>
            </w:pPr>
            <w:r w:rsidRPr="00833365">
              <w:rPr>
                <w:rFonts w:ascii="Candara" w:hAnsi="Candara"/>
                <w:sz w:val="18"/>
                <w:szCs w:val="18"/>
                <w:lang w:val="es-419" w:eastAsia="es-419"/>
              </w:rPr>
              <w:t>6</w:t>
            </w:r>
          </w:p>
        </w:tc>
        <w:tc>
          <w:tcPr>
            <w:tcW w:w="1235" w:type="pct"/>
            <w:shd w:val="clear" w:color="auto" w:fill="auto"/>
            <w:vAlign w:val="center"/>
          </w:tcPr>
          <w:p w14:paraId="778606AC" w14:textId="77777777" w:rsidR="00625BFD" w:rsidRPr="00833365" w:rsidRDefault="00625BFD" w:rsidP="005229DF">
            <w:pPr>
              <w:jc w:val="both"/>
              <w:rPr>
                <w:rFonts w:ascii="Candara" w:hAnsi="Candara"/>
                <w:bCs/>
                <w:sz w:val="18"/>
                <w:szCs w:val="18"/>
                <w:lang w:val="es-EC" w:eastAsia="en-US"/>
              </w:rPr>
            </w:pPr>
            <w:r w:rsidRPr="00833365">
              <w:rPr>
                <w:rFonts w:ascii="Candara" w:hAnsi="Candara"/>
                <w:bCs/>
                <w:sz w:val="18"/>
                <w:szCs w:val="18"/>
                <w:lang w:val="es-EC" w:eastAsia="en-US"/>
              </w:rPr>
              <w:t>TALLER “AVANCES Y PERSPECTIVAS DEL PROGRAMA EC-L1261 AÑO 2024” a realizarse en la ciudad de Guayaquil.</w:t>
            </w:r>
          </w:p>
          <w:p w14:paraId="6BBAF3C9" w14:textId="77777777" w:rsidR="00625BFD" w:rsidRPr="00833365" w:rsidRDefault="00625BFD" w:rsidP="005229DF">
            <w:pPr>
              <w:rPr>
                <w:rFonts w:ascii="Candara" w:hAnsi="Candara"/>
                <w:bCs/>
                <w:sz w:val="18"/>
                <w:szCs w:val="18"/>
                <w:lang w:val="es-EC" w:eastAsia="en-US"/>
              </w:rPr>
            </w:pPr>
          </w:p>
        </w:tc>
        <w:tc>
          <w:tcPr>
            <w:tcW w:w="477" w:type="pct"/>
            <w:shd w:val="clear" w:color="auto" w:fill="auto"/>
            <w:vAlign w:val="center"/>
          </w:tcPr>
          <w:p w14:paraId="7E27573C" w14:textId="77777777" w:rsidR="00625BFD" w:rsidRPr="00833365" w:rsidRDefault="00625BFD" w:rsidP="005229DF">
            <w:pPr>
              <w:jc w:val="center"/>
              <w:rPr>
                <w:rFonts w:ascii="Candara" w:hAnsi="Candara"/>
                <w:b/>
                <w:bCs/>
                <w:sz w:val="18"/>
                <w:szCs w:val="18"/>
                <w:lang w:val="es-419" w:eastAsia="es-419"/>
              </w:rPr>
            </w:pPr>
            <w:r w:rsidRPr="00833365">
              <w:rPr>
                <w:rFonts w:ascii="Candara" w:hAnsi="Candara"/>
                <w:sz w:val="18"/>
                <w:szCs w:val="18"/>
                <w:lang w:val="es-419" w:eastAsia="es-419"/>
              </w:rPr>
              <w:t>1</w:t>
            </w:r>
          </w:p>
        </w:tc>
        <w:tc>
          <w:tcPr>
            <w:tcW w:w="404" w:type="pct"/>
            <w:shd w:val="clear" w:color="auto" w:fill="auto"/>
          </w:tcPr>
          <w:p w14:paraId="464A8452" w14:textId="77777777" w:rsidR="00625BFD" w:rsidRPr="00833365" w:rsidRDefault="00625BFD" w:rsidP="005229DF">
            <w:pPr>
              <w:rPr>
                <w:rFonts w:ascii="Candara" w:hAnsi="Candara" w:cs="Calibri"/>
                <w:iCs/>
                <w:sz w:val="18"/>
                <w:szCs w:val="18"/>
              </w:rPr>
            </w:pPr>
          </w:p>
          <w:p w14:paraId="33C30A71" w14:textId="77777777" w:rsidR="00625BFD" w:rsidRPr="00833365" w:rsidRDefault="00625BFD" w:rsidP="005229DF">
            <w:pPr>
              <w:rPr>
                <w:rFonts w:ascii="Candara" w:hAnsi="Candara" w:cs="Calibri"/>
                <w:iCs/>
                <w:sz w:val="18"/>
                <w:szCs w:val="18"/>
              </w:rPr>
            </w:pPr>
          </w:p>
          <w:p w14:paraId="5C7463EC" w14:textId="77777777" w:rsidR="00625BFD" w:rsidRPr="00833365" w:rsidRDefault="00625BFD" w:rsidP="005229DF">
            <w:pPr>
              <w:jc w:val="center"/>
              <w:rPr>
                <w:rFonts w:ascii="Candara" w:hAnsi="Candara" w:cs="Calibri"/>
                <w:b/>
                <w:bCs/>
                <w:iCs/>
                <w:sz w:val="18"/>
                <w:szCs w:val="18"/>
              </w:rPr>
            </w:pPr>
            <w:r w:rsidRPr="00833365">
              <w:rPr>
                <w:rFonts w:ascii="Candara" w:hAnsi="Candara" w:cs="Calibri"/>
                <w:iCs/>
                <w:sz w:val="18"/>
                <w:szCs w:val="18"/>
              </w:rPr>
              <w:t>Evento</w:t>
            </w:r>
          </w:p>
        </w:tc>
        <w:tc>
          <w:tcPr>
            <w:tcW w:w="683" w:type="pct"/>
            <w:shd w:val="clear" w:color="auto" w:fill="auto"/>
          </w:tcPr>
          <w:p w14:paraId="782A2A86" w14:textId="77777777" w:rsidR="00625BFD" w:rsidRPr="00833365" w:rsidRDefault="00625BFD" w:rsidP="005229DF">
            <w:pPr>
              <w:rPr>
                <w:rFonts w:ascii="Candara" w:hAnsi="Candara" w:cs="Calibri"/>
                <w:b/>
                <w:bCs/>
                <w:sz w:val="18"/>
                <w:szCs w:val="18"/>
                <w:lang w:val="es-EC" w:eastAsia="en-US"/>
              </w:rPr>
            </w:pPr>
            <w:r w:rsidRPr="00833365">
              <w:rPr>
                <w:rFonts w:ascii="Candara" w:hAnsi="Candara" w:cs="Calibri"/>
                <w:sz w:val="18"/>
                <w:szCs w:val="18"/>
                <w:lang w:val="es-EC" w:eastAsia="en-US"/>
              </w:rPr>
              <w:t>Por determinarse.</w:t>
            </w:r>
          </w:p>
        </w:tc>
        <w:tc>
          <w:tcPr>
            <w:tcW w:w="483" w:type="pct"/>
            <w:shd w:val="clear" w:color="auto" w:fill="auto"/>
          </w:tcPr>
          <w:p w14:paraId="04AE5610"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tcPr>
          <w:p w14:paraId="2F284F33" w14:textId="77777777" w:rsidR="00625BFD" w:rsidRPr="00833365" w:rsidRDefault="00625BFD" w:rsidP="005229DF">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14:paraId="40EE7619" w14:textId="77777777" w:rsidR="00B762D7"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El tiempo estimado de duración será de 3 a 4 horas.</w:t>
            </w:r>
          </w:p>
          <w:p w14:paraId="38731186" w14:textId="17358636" w:rsidR="00625BFD" w:rsidRPr="00833365" w:rsidRDefault="00B762D7" w:rsidP="00B762D7">
            <w:pPr>
              <w:jc w:val="both"/>
              <w:rPr>
                <w:rFonts w:ascii="Candara" w:hAnsi="Candara" w:cs="Calibri"/>
                <w:sz w:val="18"/>
                <w:szCs w:val="18"/>
                <w:lang w:val="es-EC" w:eastAsia="en-US"/>
              </w:rPr>
            </w:pPr>
            <w:r w:rsidRPr="00833365">
              <w:rPr>
                <w:rFonts w:ascii="Candara" w:hAnsi="Candara" w:cs="Calibri"/>
                <w:sz w:val="18"/>
                <w:szCs w:val="18"/>
                <w:lang w:val="es-EC" w:eastAsia="en-US"/>
              </w:rPr>
              <w:t>Las fechas serán comunicadas oportunamente por la entidad contratante.</w:t>
            </w:r>
          </w:p>
        </w:tc>
      </w:tr>
    </w:tbl>
    <w:p w14:paraId="2E65BB3B" w14:textId="77777777" w:rsidR="00625BFD" w:rsidRDefault="00625BFD" w:rsidP="00471F61">
      <w:pPr>
        <w:keepNext/>
        <w:keepLines/>
        <w:spacing w:after="120"/>
        <w:jc w:val="both"/>
        <w:rPr>
          <w:rFonts w:ascii="Candara" w:hAnsi="Candara"/>
          <w:i/>
          <w:iCs/>
          <w:color w:val="548DD4"/>
          <w:spacing w:val="-3"/>
          <w:sz w:val="24"/>
          <w:szCs w:val="24"/>
          <w:highlight w:val="yellow"/>
          <w:lang w:val="es-ES_tradnl"/>
        </w:rPr>
      </w:pPr>
    </w:p>
    <w:p w14:paraId="01189FCF" w14:textId="77777777" w:rsidR="00625BFD" w:rsidRDefault="00625BFD" w:rsidP="00471F61">
      <w:pPr>
        <w:keepNext/>
        <w:keepLines/>
        <w:spacing w:after="120"/>
        <w:jc w:val="both"/>
        <w:rPr>
          <w:rFonts w:ascii="Candara" w:hAnsi="Candara"/>
          <w:i/>
          <w:iCs/>
          <w:color w:val="548DD4"/>
          <w:spacing w:val="-3"/>
          <w:sz w:val="24"/>
          <w:szCs w:val="24"/>
          <w:highlight w:val="yellow"/>
          <w:lang w:val="es-ES_tradnl"/>
        </w:rPr>
      </w:pPr>
    </w:p>
    <w:p w14:paraId="28B76952" w14:textId="77777777" w:rsidR="00625BFD" w:rsidRDefault="00625BFD" w:rsidP="00471F61">
      <w:pPr>
        <w:keepNext/>
        <w:keepLines/>
        <w:spacing w:after="120"/>
        <w:jc w:val="both"/>
        <w:rPr>
          <w:rFonts w:ascii="Candara" w:hAnsi="Candara"/>
          <w:i/>
          <w:iCs/>
          <w:color w:val="548DD4"/>
          <w:spacing w:val="-3"/>
          <w:sz w:val="24"/>
          <w:szCs w:val="24"/>
          <w:highlight w:val="yellow"/>
          <w:lang w:val="es-ES_tradnl"/>
        </w:rPr>
      </w:pPr>
    </w:p>
    <w:p w14:paraId="1F502D35" w14:textId="77777777" w:rsidR="00625BFD" w:rsidRDefault="00625BFD" w:rsidP="00471F61">
      <w:pPr>
        <w:keepNext/>
        <w:keepLines/>
        <w:spacing w:after="120"/>
        <w:jc w:val="both"/>
        <w:rPr>
          <w:rFonts w:ascii="Candara" w:hAnsi="Candara"/>
          <w:i/>
          <w:iCs/>
          <w:color w:val="548DD4"/>
          <w:spacing w:val="-3"/>
          <w:sz w:val="24"/>
          <w:szCs w:val="24"/>
          <w:highlight w:val="yellow"/>
          <w:lang w:val="es-ES_tradnl"/>
        </w:rPr>
      </w:pPr>
    </w:p>
    <w:p w14:paraId="61E314FE" w14:textId="77777777" w:rsidR="00625BFD" w:rsidRDefault="00625BFD" w:rsidP="00471F61">
      <w:pPr>
        <w:keepNext/>
        <w:keepLines/>
        <w:spacing w:after="120"/>
        <w:jc w:val="both"/>
        <w:rPr>
          <w:rFonts w:ascii="Candara" w:hAnsi="Candara"/>
          <w:i/>
          <w:iCs/>
          <w:color w:val="548DD4"/>
          <w:spacing w:val="-3"/>
          <w:sz w:val="24"/>
          <w:szCs w:val="24"/>
          <w:highlight w:val="yellow"/>
          <w:lang w:val="es-ES_tradnl"/>
        </w:rPr>
      </w:pPr>
    </w:p>
    <w:p w14:paraId="02E2543B" w14:textId="77777777" w:rsidR="00B762D7" w:rsidRDefault="00B762D7" w:rsidP="00471F61">
      <w:pPr>
        <w:keepNext/>
        <w:keepLines/>
        <w:spacing w:after="120"/>
        <w:jc w:val="both"/>
        <w:rPr>
          <w:rFonts w:ascii="Candara" w:hAnsi="Candara"/>
          <w:i/>
          <w:iCs/>
          <w:color w:val="548DD4"/>
          <w:spacing w:val="-3"/>
          <w:sz w:val="24"/>
          <w:szCs w:val="24"/>
          <w:highlight w:val="yellow"/>
          <w:lang w:val="es-ES_tradnl"/>
        </w:rPr>
      </w:pPr>
    </w:p>
    <w:p w14:paraId="3FC6149B" w14:textId="77777777" w:rsidR="00B762D7" w:rsidRDefault="00B762D7" w:rsidP="00471F61">
      <w:pPr>
        <w:keepNext/>
        <w:keepLines/>
        <w:spacing w:after="120"/>
        <w:jc w:val="both"/>
        <w:rPr>
          <w:rFonts w:ascii="Candara" w:hAnsi="Candara"/>
          <w:i/>
          <w:iCs/>
          <w:color w:val="548DD4"/>
          <w:spacing w:val="-3"/>
          <w:sz w:val="24"/>
          <w:szCs w:val="24"/>
          <w:highlight w:val="yellow"/>
          <w:lang w:val="es-ES_tradnl"/>
        </w:rPr>
      </w:pPr>
    </w:p>
    <w:p w14:paraId="2D11487E" w14:textId="77777777" w:rsidR="00B762D7" w:rsidRDefault="00B762D7" w:rsidP="00471F61">
      <w:pPr>
        <w:keepNext/>
        <w:keepLines/>
        <w:spacing w:after="120"/>
        <w:jc w:val="both"/>
        <w:rPr>
          <w:rFonts w:ascii="Candara" w:hAnsi="Candara"/>
          <w:i/>
          <w:iCs/>
          <w:color w:val="548DD4"/>
          <w:spacing w:val="-3"/>
          <w:sz w:val="24"/>
          <w:szCs w:val="24"/>
          <w:highlight w:val="yellow"/>
          <w:lang w:val="es-ES_tradnl"/>
        </w:rPr>
      </w:pPr>
    </w:p>
    <w:bookmarkEnd w:id="50"/>
    <w:p w14:paraId="0B16CD83" w14:textId="025B5A2D" w:rsidR="00B762D7" w:rsidRDefault="00B762D7" w:rsidP="00471F61">
      <w:pPr>
        <w:keepNext/>
        <w:keepLines/>
        <w:spacing w:after="120"/>
        <w:jc w:val="both"/>
        <w:rPr>
          <w:rFonts w:ascii="Candara" w:hAnsi="Candara"/>
          <w:i/>
          <w:iCs/>
          <w:color w:val="548DD4"/>
          <w:spacing w:val="-3"/>
          <w:sz w:val="24"/>
          <w:szCs w:val="24"/>
          <w:highlight w:val="yellow"/>
          <w:lang w:val="es-ES_tradnl"/>
        </w:rPr>
      </w:pPr>
    </w:p>
    <w:sectPr w:rsidR="00B762D7" w:rsidSect="009F039C">
      <w:headerReference w:type="first" r:id="rId23"/>
      <w:endnotePr>
        <w:numFmt w:val="decimal"/>
      </w:endnotePr>
      <w:pgSz w:w="11906" w:h="16838" w:code="9"/>
      <w:pgMar w:top="1440" w:right="1440" w:bottom="1440" w:left="1440" w:header="720" w:footer="720" w:gutter="0"/>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2B38D" w16cex:dateUtc="2024-09-28T2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A9BD35" w16cid:durableId="2AA2B3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9756C" w14:textId="77777777" w:rsidR="003A709D" w:rsidRDefault="003A709D" w:rsidP="00EC5ACB">
      <w:r>
        <w:separator/>
      </w:r>
    </w:p>
  </w:endnote>
  <w:endnote w:type="continuationSeparator" w:id="0">
    <w:p w14:paraId="010CB0B8" w14:textId="77777777" w:rsidR="003A709D" w:rsidRDefault="003A709D"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Narrow">
    <w:altName w:val="Cambria"/>
    <w:panose1 w:val="00000000000000000000"/>
    <w:charset w:val="00"/>
    <w:family w:val="roman"/>
    <w:notTrueType/>
    <w:pitch w:val="default"/>
  </w:font>
  <w:font w:name="Times New Roman Bold">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altName w:val="MS Mincho"/>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614F" w14:textId="77777777" w:rsidR="003A709D" w:rsidRPr="00BB2E3E" w:rsidRDefault="003A709D">
    <w:pPr>
      <w:pStyle w:val="Footer"/>
      <w:jc w:val="center"/>
      <w:rPr>
        <w:rFonts w:ascii="Candara" w:hAnsi="Candara"/>
      </w:rPr>
    </w:pPr>
    <w:r w:rsidRPr="00BB2E3E">
      <w:rPr>
        <w:rFonts w:ascii="Candara" w:hAnsi="Candara"/>
      </w:rPr>
      <w:fldChar w:fldCharType="begin"/>
    </w:r>
    <w:r w:rsidRPr="00BB2E3E">
      <w:rPr>
        <w:rFonts w:ascii="Candara" w:hAnsi="Candara"/>
      </w:rPr>
      <w:instrText xml:space="preserve"> PAGE   \* MERGEFORMAT </w:instrText>
    </w:r>
    <w:r w:rsidRPr="00BB2E3E">
      <w:rPr>
        <w:rFonts w:ascii="Candara" w:hAnsi="Candara"/>
      </w:rPr>
      <w:fldChar w:fldCharType="separate"/>
    </w:r>
    <w:r w:rsidR="00207CCF">
      <w:rPr>
        <w:rFonts w:ascii="Candara" w:hAnsi="Candara"/>
        <w:noProof/>
      </w:rPr>
      <w:t>61</w:t>
    </w:r>
    <w:r w:rsidRPr="00BB2E3E">
      <w:rPr>
        <w:rFonts w:ascii="Candara" w:hAnsi="Candara"/>
        <w:noProof/>
      </w:rPr>
      <w:fldChar w:fldCharType="end"/>
    </w:r>
  </w:p>
  <w:p w14:paraId="068811CF" w14:textId="77777777" w:rsidR="003A709D" w:rsidRDefault="003A7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30B80" w14:textId="77777777" w:rsidR="003A709D" w:rsidRDefault="003A709D" w:rsidP="00EC5ACB">
      <w:r>
        <w:separator/>
      </w:r>
    </w:p>
  </w:footnote>
  <w:footnote w:type="continuationSeparator" w:id="0">
    <w:p w14:paraId="3AC0FC86" w14:textId="77777777" w:rsidR="003A709D" w:rsidRDefault="003A709D" w:rsidP="00EC5ACB">
      <w:r>
        <w:continuationSeparator/>
      </w:r>
    </w:p>
  </w:footnote>
  <w:footnote w:id="1">
    <w:p w14:paraId="423A4054" w14:textId="77777777" w:rsidR="003A709D" w:rsidRPr="007C1619" w:rsidRDefault="003A709D" w:rsidP="00FC3336">
      <w:pPr>
        <w:pStyle w:val="FootnoteText"/>
        <w:jc w:val="both"/>
        <w:rPr>
          <w:lang w:val="es-EC"/>
        </w:rPr>
      </w:pPr>
      <w:r w:rsidRPr="00E1717F">
        <w:rPr>
          <w:rStyle w:val="FootnoteReference"/>
          <w:rFonts w:ascii="Candara" w:hAnsi="Candara"/>
          <w:color w:val="0070C0"/>
          <w:sz w:val="16"/>
          <w:szCs w:val="16"/>
        </w:rPr>
        <w:footnoteRef/>
      </w:r>
      <w:r w:rsidRPr="00E1717F">
        <w:rPr>
          <w:rFonts w:ascii="Candara" w:hAnsi="Candara"/>
          <w:color w:val="0070C0"/>
          <w:sz w:val="16"/>
          <w:szCs w:val="16"/>
          <w:lang w:val="es-EC"/>
        </w:rPr>
        <w:t xml:space="preserve"> </w:t>
      </w:r>
      <w:r>
        <w:rPr>
          <w:rFonts w:ascii="Candara" w:hAnsi="Candara"/>
          <w:color w:val="0070C0"/>
          <w:sz w:val="16"/>
          <w:szCs w:val="16"/>
          <w:lang w:val="es-EC"/>
        </w:rPr>
        <w:t>En esta sección deben detallarse los bienes y/o la prestación de servicios por los cuales los potenciales oferentes pudieron haber facturado y que serán considerados para medir este parámetro.</w:t>
      </w:r>
    </w:p>
  </w:footnote>
  <w:footnote w:id="2">
    <w:p w14:paraId="418BC3F3" w14:textId="77777777" w:rsidR="003A709D" w:rsidRPr="008521AD" w:rsidRDefault="003A709D" w:rsidP="00ED3A09">
      <w:pPr>
        <w:pStyle w:val="FootnoteText"/>
        <w:rPr>
          <w:rFonts w:ascii="Candara" w:hAnsi="Candara"/>
          <w:sz w:val="16"/>
          <w:szCs w:val="16"/>
          <w:lang w:val="es-EC"/>
        </w:rPr>
      </w:pPr>
      <w:r w:rsidRPr="008521AD">
        <w:rPr>
          <w:rStyle w:val="FootnoteReferenc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 w:id="3">
    <w:p w14:paraId="7F3BA35A" w14:textId="77777777" w:rsidR="003A709D" w:rsidRPr="00B00752" w:rsidRDefault="003A709D" w:rsidP="00B00752">
      <w:pPr>
        <w:pStyle w:val="FootnoteText"/>
        <w:jc w:val="both"/>
        <w:rPr>
          <w:rFonts w:ascii="Candara" w:hAnsi="Candara"/>
          <w:b/>
          <w:color w:val="0070C0"/>
          <w:sz w:val="16"/>
          <w:szCs w:val="16"/>
          <w:lang w:val="es-EC"/>
        </w:rPr>
      </w:pPr>
      <w:r w:rsidRPr="00A90713">
        <w:rPr>
          <w:rStyle w:val="FootnoteReference"/>
          <w:rFonts w:ascii="Candara" w:hAnsi="Candara"/>
          <w:color w:val="0070C0"/>
          <w:sz w:val="16"/>
          <w:szCs w:val="16"/>
        </w:rPr>
        <w:footnoteRef/>
      </w:r>
      <w:r w:rsidRPr="00A90713">
        <w:rPr>
          <w:rFonts w:ascii="Candara" w:hAnsi="Candara"/>
          <w:color w:val="0070C0"/>
          <w:sz w:val="16"/>
          <w:szCs w:val="16"/>
          <w:lang w:val="es-EC"/>
        </w:rPr>
        <w:t xml:space="preserve"> </w:t>
      </w:r>
      <w:r w:rsidRPr="00B00752">
        <w:rPr>
          <w:rFonts w:ascii="Candara" w:hAnsi="Candara"/>
          <w:b/>
          <w:color w:val="0070C0"/>
          <w:sz w:val="16"/>
          <w:szCs w:val="16"/>
          <w:lang w:val="es-EC"/>
        </w:rPr>
        <w:t xml:space="preserve">Para cada contratante, indicar el nombre, dirección, teléfono, fax, e-mail, persona de contacto y cargo. Si el contrato lo ejecutó asociado, indicar en esta casilla el nombre del o de los socios.  </w:t>
      </w:r>
    </w:p>
  </w:footnote>
  <w:footnote w:id="4">
    <w:p w14:paraId="07C855E3" w14:textId="77777777" w:rsidR="003A709D" w:rsidRPr="008616A2" w:rsidRDefault="003A709D" w:rsidP="008616A2">
      <w:pPr>
        <w:pStyle w:val="FootnoteText"/>
        <w:jc w:val="both"/>
        <w:rPr>
          <w:rFonts w:ascii="Candara" w:hAnsi="Candara"/>
          <w:color w:val="0070C0"/>
          <w:sz w:val="16"/>
          <w:szCs w:val="16"/>
          <w:lang w:val="es-EC"/>
        </w:rPr>
      </w:pPr>
      <w:r w:rsidRPr="008616A2">
        <w:rPr>
          <w:rStyle w:val="FootnoteReferenc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5">
    <w:p w14:paraId="2B9391E6" w14:textId="77777777" w:rsidR="003A709D" w:rsidRPr="008616A2" w:rsidRDefault="003A709D" w:rsidP="008616A2">
      <w:pPr>
        <w:pStyle w:val="FootnoteText"/>
        <w:jc w:val="both"/>
        <w:rPr>
          <w:rFonts w:ascii="Candara" w:hAnsi="Candara"/>
          <w:sz w:val="16"/>
          <w:szCs w:val="16"/>
          <w:lang w:val="es-EC"/>
        </w:rPr>
      </w:pPr>
      <w:r w:rsidRPr="008616A2">
        <w:rPr>
          <w:rStyle w:val="FootnoteReferenc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6">
    <w:p w14:paraId="5750F361" w14:textId="77777777" w:rsidR="003A709D" w:rsidRPr="00CB0276" w:rsidRDefault="003A709D" w:rsidP="008616A2">
      <w:pPr>
        <w:pStyle w:val="FootnoteText"/>
        <w:jc w:val="both"/>
        <w:rPr>
          <w:rFonts w:ascii="Candara" w:hAnsi="Candara"/>
          <w:color w:val="0070C0"/>
          <w:sz w:val="16"/>
          <w:szCs w:val="16"/>
          <w:lang w:val="es-EC"/>
        </w:rPr>
      </w:pPr>
    </w:p>
  </w:footnote>
  <w:footnote w:id="7">
    <w:p w14:paraId="5795AD5F" w14:textId="77777777" w:rsidR="003A709D" w:rsidRPr="008616A2" w:rsidRDefault="003A709D">
      <w:pPr>
        <w:pStyle w:val="FootnoteText"/>
        <w:rPr>
          <w:rFonts w:ascii="Candara" w:hAnsi="Candara"/>
          <w:color w:val="0070C0"/>
          <w:sz w:val="16"/>
          <w:szCs w:val="16"/>
          <w:lang w:val="es-EC"/>
        </w:rPr>
      </w:pPr>
      <w:r w:rsidRPr="008616A2">
        <w:rPr>
          <w:rStyle w:val="FootnoteReferenc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8">
    <w:p w14:paraId="61151307" w14:textId="77777777" w:rsidR="00B73E1D" w:rsidRPr="00EE5994" w:rsidRDefault="00B73E1D" w:rsidP="00B73E1D">
      <w:pPr>
        <w:pStyle w:val="FootnoteText"/>
        <w:jc w:val="both"/>
        <w:rPr>
          <w:rFonts w:ascii="Candara" w:hAnsi="Candara"/>
          <w:color w:val="0070C0"/>
          <w:sz w:val="16"/>
          <w:szCs w:val="16"/>
          <w:lang w:val="es-AR"/>
        </w:rPr>
      </w:pPr>
      <w:r w:rsidRPr="00EE5994">
        <w:rPr>
          <w:rStyle w:val="FootnoteReference"/>
          <w:rFonts w:ascii="Candara" w:hAnsi="Candara"/>
          <w:color w:val="0070C0"/>
          <w:sz w:val="16"/>
          <w:szCs w:val="16"/>
        </w:rPr>
        <w:footnoteRef/>
      </w:r>
      <w:r w:rsidRPr="00EE5994">
        <w:rPr>
          <w:rFonts w:ascii="Candara" w:hAnsi="Candara"/>
          <w:color w:val="0070C0"/>
          <w:sz w:val="16"/>
          <w:szCs w:val="16"/>
          <w:lang w:val="es-ES_tradnl"/>
        </w:rPr>
        <w:t xml:space="preserve"> </w:t>
      </w:r>
      <w:r w:rsidRPr="00EE5994">
        <w:rPr>
          <w:rFonts w:ascii="Candara" w:hAnsi="Candara"/>
          <w:color w:val="0070C0"/>
          <w:sz w:val="16"/>
          <w:szCs w:val="16"/>
          <w:lang w:val="es-AR"/>
        </w:rPr>
        <w:t>Esta cláusula solo es aplicable si se prevén recepciones parciales.</w:t>
      </w:r>
    </w:p>
  </w:footnote>
  <w:footnote w:id="9">
    <w:p w14:paraId="0E2927F2" w14:textId="77777777" w:rsidR="003A709D" w:rsidRPr="008521AD" w:rsidRDefault="003A709D" w:rsidP="00987A12">
      <w:pPr>
        <w:pStyle w:val="FootnoteText"/>
        <w:rPr>
          <w:rFonts w:ascii="Candara" w:hAnsi="Candara"/>
          <w:sz w:val="16"/>
          <w:szCs w:val="16"/>
          <w:lang w:val="es-EC"/>
        </w:rPr>
      </w:pPr>
      <w:r w:rsidRPr="008521AD">
        <w:rPr>
          <w:rStyle w:val="FootnoteReferenc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6032D" w14:textId="77777777" w:rsidR="003A709D" w:rsidRDefault="003A709D" w:rsidP="002420AF">
    <w:pPr>
      <w:pStyle w:val="Header"/>
      <w:numPr>
        <w:ilvl w:val="12"/>
        <w:numId w:val="0"/>
      </w:numPr>
      <w:pBdr>
        <w:bottom w:val="single" w:sz="4" w:space="1" w:color="auto"/>
      </w:pBdr>
      <w:jc w:val="right"/>
    </w:pPr>
    <w:r>
      <w:rPr>
        <w:rStyle w:val="PageNumber"/>
        <w:rFonts w:ascii="Candara" w:hAnsi="Candara"/>
      </w:rPr>
      <w:t>Sección V. Lista de Cantidades, Especificaciones Técnicas, Lista de Bienes y Plan de entrega</w:t>
    </w:r>
    <w:r>
      <w:rPr>
        <w:rStyle w:val="PageNumber"/>
      </w:rPr>
      <w:tab/>
    </w:r>
  </w:p>
  <w:p w14:paraId="13B4BB54" w14:textId="77777777" w:rsidR="003A709D" w:rsidRDefault="003A709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5A08" w14:textId="4813A489" w:rsidR="003A709D" w:rsidRDefault="003A709D" w:rsidP="00757EB7">
    <w:pPr>
      <w:pStyle w:val="Header"/>
      <w:numPr>
        <w:ilvl w:val="12"/>
        <w:numId w:val="0"/>
      </w:numPr>
      <w:pBdr>
        <w:bottom w:val="single" w:sz="4" w:space="1" w:color="auto"/>
      </w:pBdr>
    </w:pPr>
    <w:r>
      <w:rPr>
        <w:rStyle w:val="PageNumber"/>
        <w:rFonts w:ascii="Candara" w:hAnsi="Candara"/>
      </w:rPr>
      <w:t>Términos de referencia</w:t>
    </w:r>
    <w:r>
      <w:rPr>
        <w:rStyle w:val="PageNumber"/>
      </w:rPr>
      <w:tab/>
    </w:r>
  </w:p>
  <w:p w14:paraId="1B98A9D8" w14:textId="77777777" w:rsidR="003A709D" w:rsidRDefault="003A7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BB49" w14:textId="77777777" w:rsidR="003A709D" w:rsidRDefault="003A709D" w:rsidP="00AC6877">
    <w:pPr>
      <w:pStyle w:val="Header"/>
      <w:numPr>
        <w:ilvl w:val="12"/>
        <w:numId w:val="0"/>
      </w:numPr>
      <w:pBdr>
        <w:bottom w:val="single" w:sz="4" w:space="1" w:color="auto"/>
      </w:pBdr>
    </w:pPr>
    <w:r>
      <w:rPr>
        <w:rStyle w:val="PageNumber"/>
        <w:rFonts w:ascii="Candara" w:hAnsi="Candara"/>
      </w:rPr>
      <w:t>Índice</w:t>
    </w:r>
    <w:r>
      <w:rPr>
        <w:rStyle w:val="PageNumber"/>
      </w:rPr>
      <w:tab/>
    </w:r>
  </w:p>
  <w:p w14:paraId="0DE0BCF5" w14:textId="77777777" w:rsidR="003A709D" w:rsidRDefault="003A7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E53DC" w14:textId="77777777" w:rsidR="003A709D" w:rsidRDefault="003A709D" w:rsidP="00AC6877">
    <w:pPr>
      <w:pStyle w:val="Header"/>
      <w:numPr>
        <w:ilvl w:val="12"/>
        <w:numId w:val="0"/>
      </w:numPr>
      <w:pBdr>
        <w:bottom w:val="single" w:sz="4" w:space="1" w:color="auto"/>
      </w:pBdr>
    </w:pPr>
    <w:r>
      <w:rPr>
        <w:rStyle w:val="PageNumber"/>
        <w:rFonts w:ascii="Candara" w:hAnsi="Candara"/>
      </w:rPr>
      <w:t>Sección 03: Formularios</w:t>
    </w:r>
    <w:r>
      <w:rPr>
        <w:rStyle w:val="PageNumber"/>
      </w:rPr>
      <w:tab/>
    </w:r>
  </w:p>
  <w:p w14:paraId="66B409B1" w14:textId="77777777" w:rsidR="003A709D" w:rsidRDefault="003A70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E5" w14:textId="60DD23F7" w:rsidR="003A709D" w:rsidRDefault="003A709D" w:rsidP="00AC6877">
    <w:pPr>
      <w:pStyle w:val="Header"/>
      <w:numPr>
        <w:ilvl w:val="12"/>
        <w:numId w:val="0"/>
      </w:numPr>
      <w:pBdr>
        <w:bottom w:val="single" w:sz="4" w:space="1" w:color="auto"/>
      </w:pBdr>
    </w:pPr>
    <w:r>
      <w:rPr>
        <w:rStyle w:val="PageNumber"/>
        <w:rFonts w:ascii="Candara" w:hAnsi="Candara"/>
      </w:rPr>
      <w:t>Sección 02: Documentos de Selección: Comparación de Precios</w:t>
    </w:r>
    <w:r>
      <w:rPr>
        <w:rStyle w:val="PageNumber"/>
      </w:rPr>
      <w:tab/>
    </w:r>
  </w:p>
  <w:p w14:paraId="5CC4DC56" w14:textId="77777777" w:rsidR="003A709D" w:rsidRDefault="003A70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9BA2" w14:textId="5C11EBEB" w:rsidR="003A709D" w:rsidRDefault="003A709D" w:rsidP="00AC6877">
    <w:pPr>
      <w:pStyle w:val="Header"/>
      <w:numPr>
        <w:ilvl w:val="12"/>
        <w:numId w:val="0"/>
      </w:numPr>
      <w:pBdr>
        <w:bottom w:val="single" w:sz="4" w:space="1" w:color="auto"/>
      </w:pBdr>
    </w:pPr>
    <w:r>
      <w:rPr>
        <w:rStyle w:val="PageNumber"/>
        <w:rFonts w:ascii="Candara" w:hAnsi="Candara"/>
      </w:rPr>
      <w:t>Sección 03: Formularios</w:t>
    </w:r>
    <w:r>
      <w:rPr>
        <w:rStyle w:val="PageNumber"/>
      </w:rPr>
      <w:tab/>
    </w:r>
  </w:p>
  <w:p w14:paraId="2FE7486E" w14:textId="77777777" w:rsidR="003A709D" w:rsidRDefault="003A70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56A91" w14:textId="77777777" w:rsidR="003A709D" w:rsidRDefault="003A709D" w:rsidP="00AC6877">
    <w:pPr>
      <w:pStyle w:val="Header"/>
      <w:numPr>
        <w:ilvl w:val="12"/>
        <w:numId w:val="0"/>
      </w:numPr>
      <w:pBdr>
        <w:bottom w:val="single" w:sz="4" w:space="1" w:color="auto"/>
      </w:pBdr>
    </w:pPr>
    <w:r>
      <w:rPr>
        <w:rStyle w:val="PageNumber"/>
        <w:rFonts w:ascii="Candara" w:hAnsi="Candara"/>
      </w:rPr>
      <w:t>Sección 04: MODELO DE CONTRATO</w:t>
    </w:r>
    <w:r>
      <w:rPr>
        <w:rStyle w:val="PageNumber"/>
      </w:rPr>
      <w:tab/>
    </w:r>
  </w:p>
  <w:p w14:paraId="11E6159E" w14:textId="77777777" w:rsidR="003A709D" w:rsidRDefault="003A70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98664" w14:textId="77777777" w:rsidR="003A709D" w:rsidRDefault="003A709D" w:rsidP="00AC6877">
    <w:pPr>
      <w:pStyle w:val="Header"/>
      <w:numPr>
        <w:ilvl w:val="12"/>
        <w:numId w:val="0"/>
      </w:numPr>
      <w:pBdr>
        <w:bottom w:val="single" w:sz="4" w:space="1" w:color="auto"/>
      </w:pBdr>
    </w:pPr>
    <w:r>
      <w:rPr>
        <w:rStyle w:val="PageNumber"/>
        <w:rFonts w:ascii="Candara" w:hAnsi="Candara"/>
      </w:rPr>
      <w:t>Anexos. Prácticas Prohibidas y Elegibilidad</w:t>
    </w:r>
    <w:r>
      <w:rPr>
        <w:rStyle w:val="PageNumber"/>
      </w:rPr>
      <w:tab/>
    </w:r>
  </w:p>
  <w:p w14:paraId="37256632" w14:textId="77777777" w:rsidR="003A709D" w:rsidRDefault="003A709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C9D5E" w14:textId="77777777" w:rsidR="003A709D" w:rsidRDefault="003A709D" w:rsidP="00AC6877">
    <w:pPr>
      <w:pStyle w:val="Header"/>
      <w:numPr>
        <w:ilvl w:val="12"/>
        <w:numId w:val="0"/>
      </w:numPr>
      <w:pBdr>
        <w:bottom w:val="single" w:sz="4" w:space="1" w:color="auto"/>
      </w:pBdr>
    </w:pPr>
    <w:r>
      <w:rPr>
        <w:rStyle w:val="PageNumber"/>
        <w:rFonts w:ascii="Candara" w:hAnsi="Candara"/>
      </w:rPr>
      <w:t>Sección 05. Lista de Cantidades, Especificaciones Técnicas, Lista de Bienes y Plan de entrega</w:t>
    </w:r>
    <w:r>
      <w:rPr>
        <w:rStyle w:val="PageNumber"/>
      </w:rPr>
      <w:tab/>
    </w:r>
  </w:p>
  <w:p w14:paraId="055E1756" w14:textId="77777777" w:rsidR="003A709D" w:rsidRDefault="003A709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85A3D" w14:textId="77777777" w:rsidR="003A709D" w:rsidRDefault="003A709D" w:rsidP="002420AF">
    <w:pPr>
      <w:pStyle w:val="Header"/>
      <w:numPr>
        <w:ilvl w:val="12"/>
        <w:numId w:val="0"/>
      </w:numPr>
      <w:pBdr>
        <w:bottom w:val="single" w:sz="4" w:space="1" w:color="auto"/>
      </w:pBdr>
      <w:jc w:val="right"/>
    </w:pPr>
    <w:r>
      <w:rPr>
        <w:rStyle w:val="PageNumber"/>
        <w:rFonts w:ascii="Candara" w:hAnsi="Candara"/>
      </w:rPr>
      <w:t>Sección V. Lista de Cantidades, Especificaciones Técnicas, Lista de Bienes y Plan de entrega</w:t>
    </w:r>
    <w:r>
      <w:rPr>
        <w:rStyle w:val="PageNumber"/>
      </w:rPr>
      <w:tab/>
    </w:r>
  </w:p>
  <w:p w14:paraId="27CAA2AA" w14:textId="77777777" w:rsidR="003A709D" w:rsidRDefault="003A7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Number"/>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5E84CDE"/>
    <w:multiLevelType w:val="hybridMultilevel"/>
    <w:tmpl w:val="3A681DE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0A6B8D"/>
    <w:multiLevelType w:val="hybridMultilevel"/>
    <w:tmpl w:val="981E5C8A"/>
    <w:lvl w:ilvl="0" w:tplc="118A45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285E"/>
    <w:multiLevelType w:val="hybridMultilevel"/>
    <w:tmpl w:val="08168596"/>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139F5DEC"/>
    <w:multiLevelType w:val="multilevel"/>
    <w:tmpl w:val="4732C14E"/>
    <w:lvl w:ilvl="0">
      <w:start w:val="1"/>
      <w:numFmt w:val="decimal"/>
      <w:lvlText w:val="%1."/>
      <w:lvlJc w:val="left"/>
      <w:pPr>
        <w:ind w:left="360" w:hanging="360"/>
      </w:pPr>
      <w:rPr>
        <w:rFonts w:hint="default"/>
      </w:rPr>
    </w:lvl>
    <w:lvl w:ilvl="1">
      <w:start w:val="1"/>
      <w:numFmt w:val="none"/>
      <w:lvlText w:val="3.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4E3AC9"/>
    <w:multiLevelType w:val="hybridMultilevel"/>
    <w:tmpl w:val="83BAEFF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14A24AE4"/>
    <w:multiLevelType w:val="hybridMultilevel"/>
    <w:tmpl w:val="8110DCF2"/>
    <w:lvl w:ilvl="0" w:tplc="C532AD20">
      <w:start w:val="1"/>
      <w:numFmt w:val="bullet"/>
      <w:lvlText w:val="−"/>
      <w:lvlJc w:val="left"/>
      <w:pPr>
        <w:ind w:left="720" w:hanging="360"/>
      </w:pPr>
      <w:rPr>
        <w:rFonts w:ascii="Candara" w:hAnsi="Candar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4" w15:restartNumberingAfterBreak="0">
    <w:nsid w:val="1A41554A"/>
    <w:multiLevelType w:val="hybridMultilevel"/>
    <w:tmpl w:val="866A38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20F50D60"/>
    <w:multiLevelType w:val="hybridMultilevel"/>
    <w:tmpl w:val="C368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05EBE"/>
    <w:multiLevelType w:val="hybridMultilevel"/>
    <w:tmpl w:val="BA525C16"/>
    <w:lvl w:ilvl="0" w:tplc="04090017">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8" w15:restartNumberingAfterBreak="0">
    <w:nsid w:val="27872901"/>
    <w:multiLevelType w:val="hybridMultilevel"/>
    <w:tmpl w:val="6F4AF3DC"/>
    <w:lvl w:ilvl="0" w:tplc="C532AD20">
      <w:start w:val="1"/>
      <w:numFmt w:val="bullet"/>
      <w:lvlText w:val="−"/>
      <w:lvlJc w:val="left"/>
      <w:pPr>
        <w:ind w:left="720" w:hanging="360"/>
      </w:pPr>
      <w:rPr>
        <w:rFonts w:ascii="Candara" w:hAnsi="Candar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FE401C6"/>
    <w:multiLevelType w:val="hybridMultilevel"/>
    <w:tmpl w:val="64B85FD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21" w15:restartNumberingAfterBreak="0">
    <w:nsid w:val="311B2763"/>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D4935"/>
    <w:multiLevelType w:val="hybridMultilevel"/>
    <w:tmpl w:val="CC4285E8"/>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341ECACC">
      <w:start w:val="390"/>
      <w:numFmt w:val="bullet"/>
      <w:lvlText w:val="-"/>
      <w:lvlJc w:val="left"/>
      <w:pPr>
        <w:ind w:left="3884" w:hanging="360"/>
      </w:pPr>
      <w:rPr>
        <w:rFonts w:ascii="Aptos Narrow" w:eastAsia="Times New Roman" w:hAnsi="Aptos Narrow" w:cs="Arial" w:hint="default"/>
      </w:rPr>
    </w:lvl>
    <w:lvl w:ilvl="5" w:tplc="9A1230C2">
      <w:start w:val="1"/>
      <w:numFmt w:val="upperLetter"/>
      <w:lvlText w:val="%6)"/>
      <w:lvlJc w:val="left"/>
      <w:pPr>
        <w:ind w:left="4784" w:hanging="360"/>
      </w:pPr>
      <w:rPr>
        <w:rFonts w:ascii="Candara" w:hAnsi="Candara" w:hint="default"/>
        <w:color w:val="auto"/>
      </w:r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3CF00E18"/>
    <w:multiLevelType w:val="singleLevel"/>
    <w:tmpl w:val="2720788E"/>
    <w:lvl w:ilvl="0">
      <w:start w:val="1"/>
      <w:numFmt w:val="bullet"/>
      <w:pStyle w:val="ListBullet"/>
      <w:lvlText w:val=""/>
      <w:lvlJc w:val="left"/>
      <w:pPr>
        <w:tabs>
          <w:tab w:val="num" w:pos="283"/>
        </w:tabs>
        <w:ind w:left="283" w:hanging="283"/>
      </w:pPr>
      <w:rPr>
        <w:rFonts w:ascii="Symbol" w:hAnsi="Symbol"/>
        <w:sz w:val="22"/>
        <w:szCs w:val="22"/>
      </w:rPr>
    </w:lvl>
  </w:abstractNum>
  <w:abstractNum w:abstractNumId="26" w15:restartNumberingAfterBreak="0">
    <w:nsid w:val="41B16701"/>
    <w:multiLevelType w:val="hybridMultilevel"/>
    <w:tmpl w:val="D1182352"/>
    <w:lvl w:ilvl="0" w:tplc="118A45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8"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B7C67"/>
    <w:multiLevelType w:val="hybridMultilevel"/>
    <w:tmpl w:val="072A3940"/>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3" w15:restartNumberingAfterBreak="0">
    <w:nsid w:val="4D172D96"/>
    <w:multiLevelType w:val="hybridMultilevel"/>
    <w:tmpl w:val="91F62BC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6" w15:restartNumberingAfterBreak="0">
    <w:nsid w:val="4F606BAF"/>
    <w:multiLevelType w:val="hybridMultilevel"/>
    <w:tmpl w:val="B904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4E52B0"/>
    <w:multiLevelType w:val="hybridMultilevel"/>
    <w:tmpl w:val="6C7A1F78"/>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24856CD"/>
    <w:multiLevelType w:val="hybridMultilevel"/>
    <w:tmpl w:val="282A29CA"/>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2"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E7F0385"/>
    <w:multiLevelType w:val="hybridMultilevel"/>
    <w:tmpl w:val="91226D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5F285EA3"/>
    <w:multiLevelType w:val="hybridMultilevel"/>
    <w:tmpl w:val="AF12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C8C00CA"/>
    <w:multiLevelType w:val="hybridMultilevel"/>
    <w:tmpl w:val="C8F05022"/>
    <w:lvl w:ilvl="0" w:tplc="C368012C">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73972970"/>
    <w:multiLevelType w:val="hybridMultilevel"/>
    <w:tmpl w:val="F342F6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5133C5E"/>
    <w:multiLevelType w:val="hybridMultilevel"/>
    <w:tmpl w:val="945C02F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7" w15:restartNumberingAfterBreak="0">
    <w:nsid w:val="767A6536"/>
    <w:multiLevelType w:val="hybridMultilevel"/>
    <w:tmpl w:val="B3BEF3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C7D151D"/>
    <w:multiLevelType w:val="hybridMultilevel"/>
    <w:tmpl w:val="176855FC"/>
    <w:lvl w:ilvl="0" w:tplc="BE14A106">
      <w:start w:val="1"/>
      <w:numFmt w:val="lowerLetter"/>
      <w:lvlText w:val="%1)"/>
      <w:lvlJc w:val="left"/>
      <w:pPr>
        <w:tabs>
          <w:tab w:val="num" w:pos="360"/>
        </w:tabs>
        <w:ind w:left="360" w:hanging="360"/>
      </w:pPr>
      <w:rPr>
        <w:rFonts w:hint="default"/>
        <w:b/>
        <w:bCs w:val="0"/>
      </w:rPr>
    </w:lvl>
    <w:lvl w:ilvl="1" w:tplc="4A2264AC">
      <w:start w:val="2"/>
      <w:numFmt w:val="upperRoman"/>
      <w:lvlText w:val="%2."/>
      <w:lvlJc w:val="left"/>
      <w:pPr>
        <w:tabs>
          <w:tab w:val="num" w:pos="1440"/>
        </w:tabs>
        <w:ind w:left="1440" w:hanging="72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25"/>
  </w:num>
  <w:num w:numId="2">
    <w:abstractNumId w:val="50"/>
  </w:num>
  <w:num w:numId="3">
    <w:abstractNumId w:val="0"/>
  </w:num>
  <w:num w:numId="4">
    <w:abstractNumId w:val="51"/>
  </w:num>
  <w:num w:numId="5">
    <w:abstractNumId w:val="22"/>
  </w:num>
  <w:num w:numId="6">
    <w:abstractNumId w:val="13"/>
  </w:num>
  <w:num w:numId="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3"/>
  </w:num>
  <w:num w:numId="10">
    <w:abstractNumId w:val="44"/>
  </w:num>
  <w:num w:numId="11">
    <w:abstractNumId w:val="58"/>
  </w:num>
  <w:num w:numId="12">
    <w:abstractNumId w:val="47"/>
  </w:num>
  <w:num w:numId="13">
    <w:abstractNumId w:val="15"/>
  </w:num>
  <w:num w:numId="14">
    <w:abstractNumId w:val="43"/>
  </w:num>
  <w:num w:numId="15">
    <w:abstractNumId w:val="35"/>
  </w:num>
  <w:num w:numId="16">
    <w:abstractNumId w:val="29"/>
  </w:num>
  <w:num w:numId="17">
    <w:abstractNumId w:val="39"/>
  </w:num>
  <w:num w:numId="18">
    <w:abstractNumId w:val="48"/>
  </w:num>
  <w:num w:numId="19">
    <w:abstractNumId w:val="32"/>
  </w:num>
  <w:num w:numId="20">
    <w:abstractNumId w:val="37"/>
  </w:num>
  <w:num w:numId="21">
    <w:abstractNumId w:val="49"/>
  </w:num>
  <w:num w:numId="22">
    <w:abstractNumId w:val="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num>
  <w:num w:numId="25">
    <w:abstractNumId w:val="40"/>
  </w:num>
  <w:num w:numId="26">
    <w:abstractNumId w:val="10"/>
  </w:num>
  <w:num w:numId="27">
    <w:abstractNumId w:val="41"/>
  </w:num>
  <w:num w:numId="28">
    <w:abstractNumId w:val="38"/>
  </w:num>
  <w:num w:numId="29">
    <w:abstractNumId w:val="6"/>
  </w:num>
  <w:num w:numId="30">
    <w:abstractNumId w:val="53"/>
  </w:num>
  <w:num w:numId="31">
    <w:abstractNumId w:val="24"/>
  </w:num>
  <w:num w:numId="32">
    <w:abstractNumId w:val="19"/>
  </w:num>
  <w:num w:numId="33">
    <w:abstractNumId w:val="30"/>
  </w:num>
  <w:num w:numId="34">
    <w:abstractNumId w:val="26"/>
  </w:num>
  <w:num w:numId="35">
    <w:abstractNumId w:val="8"/>
  </w:num>
  <w:num w:numId="36">
    <w:abstractNumId w:val="59"/>
  </w:num>
  <w:num w:numId="37">
    <w:abstractNumId w:val="17"/>
  </w:num>
  <w:num w:numId="38">
    <w:abstractNumId w:val="31"/>
  </w:num>
  <w:num w:numId="39">
    <w:abstractNumId w:val="55"/>
  </w:num>
  <w:num w:numId="40">
    <w:abstractNumId w:val="42"/>
  </w:num>
  <w:num w:numId="41">
    <w:abstractNumId w:val="34"/>
  </w:num>
  <w:num w:numId="42">
    <w:abstractNumId w:val="20"/>
  </w:num>
  <w:num w:numId="43">
    <w:abstractNumId w:val="12"/>
  </w:num>
  <w:num w:numId="44">
    <w:abstractNumId w:val="21"/>
  </w:num>
  <w:num w:numId="45">
    <w:abstractNumId w:val="11"/>
  </w:num>
  <w:num w:numId="46">
    <w:abstractNumId w:val="33"/>
  </w:num>
  <w:num w:numId="47">
    <w:abstractNumId w:val="56"/>
  </w:num>
  <w:num w:numId="48">
    <w:abstractNumId w:val="18"/>
  </w:num>
  <w:num w:numId="49">
    <w:abstractNumId w:val="9"/>
  </w:num>
  <w:num w:numId="50">
    <w:abstractNumId w:val="14"/>
  </w:num>
  <w:num w:numId="51">
    <w:abstractNumId w:val="57"/>
  </w:num>
  <w:num w:numId="52">
    <w:abstractNumId w:val="46"/>
  </w:num>
  <w:num w:numId="53">
    <w:abstractNumId w:val="36"/>
  </w:num>
  <w:num w:numId="54">
    <w:abstractNumId w:val="16"/>
  </w:num>
  <w:num w:numId="55">
    <w:abstractNumId w:val="54"/>
  </w:num>
  <w:num w:numId="56">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ES" w:vendorID="64" w:dllVersion="6" w:nlCheck="1" w:checkStyle="1"/>
  <w:activeWritingStyle w:appName="MSWord" w:lang="es-MX"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CO" w:vendorID="64" w:dllVersion="6" w:nlCheck="1" w:checkStyle="1"/>
  <w:activeWritingStyle w:appName="MSWord" w:lang="en-US" w:vendorID="64" w:dllVersion="6" w:nlCheck="1" w:checkStyle="1"/>
  <w:activeWritingStyle w:appName="MSWord" w:lang="es-EC" w:vendorID="64" w:dllVersion="6" w:nlCheck="1" w:checkStyle="1"/>
  <w:activeWritingStyle w:appName="MSWord" w:lang="es-419" w:vendorID="64" w:dllVersion="4096" w:nlCheck="1" w:checkStyle="0"/>
  <w:activeWritingStyle w:appName="MSWord" w:lang="es-419" w:vendorID="64" w:dllVersion="6" w:nlCheck="1" w:checkStyle="1"/>
  <w:activeWritingStyle w:appName="MSWord" w:lang="es-PE" w:vendorID="64" w:dllVersion="6" w:nlCheck="1" w:checkStyle="1"/>
  <w:activeWritingStyle w:appName="MSWord" w:lang="es-AR" w:vendorID="64" w:dllVersion="131078" w:nlCheck="1" w:checkStyle="1"/>
  <w:activeWritingStyle w:appName="MSWord" w:lang="es-ES_tradnl" w:vendorID="64" w:dllVersion="131078" w:nlCheck="1" w:checkStyle="1"/>
  <w:activeWritingStyle w:appName="MSWord" w:lang="es-EC"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0783"/>
    <w:rsid w:val="0000239A"/>
    <w:rsid w:val="0000243D"/>
    <w:rsid w:val="000037E8"/>
    <w:rsid w:val="00003C77"/>
    <w:rsid w:val="00005FC9"/>
    <w:rsid w:val="00006675"/>
    <w:rsid w:val="00006C58"/>
    <w:rsid w:val="000124DA"/>
    <w:rsid w:val="00015350"/>
    <w:rsid w:val="000169A8"/>
    <w:rsid w:val="0001756B"/>
    <w:rsid w:val="00020D07"/>
    <w:rsid w:val="00021557"/>
    <w:rsid w:val="00023740"/>
    <w:rsid w:val="00025677"/>
    <w:rsid w:val="000260BF"/>
    <w:rsid w:val="0002658B"/>
    <w:rsid w:val="00031D20"/>
    <w:rsid w:val="0003216D"/>
    <w:rsid w:val="00032DBF"/>
    <w:rsid w:val="00033FDF"/>
    <w:rsid w:val="00040EE3"/>
    <w:rsid w:val="0004110C"/>
    <w:rsid w:val="0004488B"/>
    <w:rsid w:val="00044B16"/>
    <w:rsid w:val="00045D97"/>
    <w:rsid w:val="0004617C"/>
    <w:rsid w:val="00046D0D"/>
    <w:rsid w:val="0005160F"/>
    <w:rsid w:val="00052062"/>
    <w:rsid w:val="000524BD"/>
    <w:rsid w:val="0005269B"/>
    <w:rsid w:val="000538A4"/>
    <w:rsid w:val="0005454B"/>
    <w:rsid w:val="00055ADC"/>
    <w:rsid w:val="00055CD2"/>
    <w:rsid w:val="00057D9B"/>
    <w:rsid w:val="00060585"/>
    <w:rsid w:val="000645AD"/>
    <w:rsid w:val="000645E2"/>
    <w:rsid w:val="00064A5B"/>
    <w:rsid w:val="000677DF"/>
    <w:rsid w:val="00071A33"/>
    <w:rsid w:val="00073DF4"/>
    <w:rsid w:val="000747CA"/>
    <w:rsid w:val="000751AB"/>
    <w:rsid w:val="00075E65"/>
    <w:rsid w:val="00077337"/>
    <w:rsid w:val="00080801"/>
    <w:rsid w:val="00081FEB"/>
    <w:rsid w:val="00085371"/>
    <w:rsid w:val="0008557B"/>
    <w:rsid w:val="000915DA"/>
    <w:rsid w:val="00094C4B"/>
    <w:rsid w:val="00095AB9"/>
    <w:rsid w:val="0009665E"/>
    <w:rsid w:val="00096C10"/>
    <w:rsid w:val="00097312"/>
    <w:rsid w:val="0009777E"/>
    <w:rsid w:val="000A729C"/>
    <w:rsid w:val="000B118F"/>
    <w:rsid w:val="000B41C5"/>
    <w:rsid w:val="000B56E2"/>
    <w:rsid w:val="000B647C"/>
    <w:rsid w:val="000C0BFF"/>
    <w:rsid w:val="000C23D9"/>
    <w:rsid w:val="000C4E19"/>
    <w:rsid w:val="000C5BEB"/>
    <w:rsid w:val="000C69E8"/>
    <w:rsid w:val="000D0F7A"/>
    <w:rsid w:val="000D3F97"/>
    <w:rsid w:val="000D52DE"/>
    <w:rsid w:val="000D62CB"/>
    <w:rsid w:val="000D69AD"/>
    <w:rsid w:val="000D6B20"/>
    <w:rsid w:val="000E0CB5"/>
    <w:rsid w:val="000E2D16"/>
    <w:rsid w:val="000E3370"/>
    <w:rsid w:val="000E3C20"/>
    <w:rsid w:val="000E407B"/>
    <w:rsid w:val="000E6598"/>
    <w:rsid w:val="000F01AC"/>
    <w:rsid w:val="000F1CD0"/>
    <w:rsid w:val="000F527F"/>
    <w:rsid w:val="000F57B8"/>
    <w:rsid w:val="000F5C86"/>
    <w:rsid w:val="000F6CA8"/>
    <w:rsid w:val="00100BEA"/>
    <w:rsid w:val="00101B08"/>
    <w:rsid w:val="00102CE2"/>
    <w:rsid w:val="001032CB"/>
    <w:rsid w:val="00103D18"/>
    <w:rsid w:val="0010430E"/>
    <w:rsid w:val="001045BA"/>
    <w:rsid w:val="00104B6F"/>
    <w:rsid w:val="00105577"/>
    <w:rsid w:val="00106412"/>
    <w:rsid w:val="00106AC1"/>
    <w:rsid w:val="001071BD"/>
    <w:rsid w:val="001105A3"/>
    <w:rsid w:val="00110A04"/>
    <w:rsid w:val="00113E4B"/>
    <w:rsid w:val="00114638"/>
    <w:rsid w:val="00114B65"/>
    <w:rsid w:val="00116B99"/>
    <w:rsid w:val="001221B9"/>
    <w:rsid w:val="00124AD9"/>
    <w:rsid w:val="00125390"/>
    <w:rsid w:val="0012594B"/>
    <w:rsid w:val="0012736B"/>
    <w:rsid w:val="00127834"/>
    <w:rsid w:val="00131466"/>
    <w:rsid w:val="001339FE"/>
    <w:rsid w:val="00135663"/>
    <w:rsid w:val="001364F6"/>
    <w:rsid w:val="00136E1C"/>
    <w:rsid w:val="0014217A"/>
    <w:rsid w:val="001425FC"/>
    <w:rsid w:val="00142A91"/>
    <w:rsid w:val="00143461"/>
    <w:rsid w:val="00143F6A"/>
    <w:rsid w:val="001471C0"/>
    <w:rsid w:val="00150EF4"/>
    <w:rsid w:val="00160677"/>
    <w:rsid w:val="0016208A"/>
    <w:rsid w:val="001623A3"/>
    <w:rsid w:val="00162BCB"/>
    <w:rsid w:val="00164041"/>
    <w:rsid w:val="00165C6E"/>
    <w:rsid w:val="001665D2"/>
    <w:rsid w:val="00166DE8"/>
    <w:rsid w:val="0017138A"/>
    <w:rsid w:val="0017765F"/>
    <w:rsid w:val="001818FF"/>
    <w:rsid w:val="00184B59"/>
    <w:rsid w:val="001860E2"/>
    <w:rsid w:val="00191E10"/>
    <w:rsid w:val="00196A30"/>
    <w:rsid w:val="001973B1"/>
    <w:rsid w:val="001A00B2"/>
    <w:rsid w:val="001A0EC6"/>
    <w:rsid w:val="001A618E"/>
    <w:rsid w:val="001A7FE7"/>
    <w:rsid w:val="001B070B"/>
    <w:rsid w:val="001B0CBE"/>
    <w:rsid w:val="001B4A6E"/>
    <w:rsid w:val="001B4FAB"/>
    <w:rsid w:val="001B7A41"/>
    <w:rsid w:val="001C49D2"/>
    <w:rsid w:val="001C5D84"/>
    <w:rsid w:val="001D06CF"/>
    <w:rsid w:val="001D1AB2"/>
    <w:rsid w:val="001D38FD"/>
    <w:rsid w:val="001D52BA"/>
    <w:rsid w:val="001D554F"/>
    <w:rsid w:val="001D5B5A"/>
    <w:rsid w:val="001D5E06"/>
    <w:rsid w:val="001D6DD8"/>
    <w:rsid w:val="001E1D36"/>
    <w:rsid w:val="001E60A7"/>
    <w:rsid w:val="001E62F6"/>
    <w:rsid w:val="001F0A10"/>
    <w:rsid w:val="001F6601"/>
    <w:rsid w:val="002006A1"/>
    <w:rsid w:val="002019E3"/>
    <w:rsid w:val="00203990"/>
    <w:rsid w:val="00205B5C"/>
    <w:rsid w:val="0020710E"/>
    <w:rsid w:val="002078FA"/>
    <w:rsid w:val="00207A6B"/>
    <w:rsid w:val="00207CCF"/>
    <w:rsid w:val="002100E4"/>
    <w:rsid w:val="0021305D"/>
    <w:rsid w:val="0021451E"/>
    <w:rsid w:val="00214B26"/>
    <w:rsid w:val="00214C80"/>
    <w:rsid w:val="00232420"/>
    <w:rsid w:val="00232A8C"/>
    <w:rsid w:val="00232B3B"/>
    <w:rsid w:val="00233A5F"/>
    <w:rsid w:val="002340B6"/>
    <w:rsid w:val="00237A0C"/>
    <w:rsid w:val="002417CE"/>
    <w:rsid w:val="00241DDE"/>
    <w:rsid w:val="002420AF"/>
    <w:rsid w:val="00244CE1"/>
    <w:rsid w:val="00244D96"/>
    <w:rsid w:val="002467E3"/>
    <w:rsid w:val="00246E1D"/>
    <w:rsid w:val="00250794"/>
    <w:rsid w:val="0025084C"/>
    <w:rsid w:val="002509D3"/>
    <w:rsid w:val="00252189"/>
    <w:rsid w:val="00252C2F"/>
    <w:rsid w:val="00253EA5"/>
    <w:rsid w:val="00254E39"/>
    <w:rsid w:val="0025791D"/>
    <w:rsid w:val="0026372F"/>
    <w:rsid w:val="0026797A"/>
    <w:rsid w:val="00270FEC"/>
    <w:rsid w:val="0027209B"/>
    <w:rsid w:val="00272AE7"/>
    <w:rsid w:val="00277411"/>
    <w:rsid w:val="002779A5"/>
    <w:rsid w:val="002808D0"/>
    <w:rsid w:val="00282C7B"/>
    <w:rsid w:val="002865BB"/>
    <w:rsid w:val="00286B02"/>
    <w:rsid w:val="00286D1B"/>
    <w:rsid w:val="0029108B"/>
    <w:rsid w:val="00291760"/>
    <w:rsid w:val="00294355"/>
    <w:rsid w:val="00295D68"/>
    <w:rsid w:val="00297205"/>
    <w:rsid w:val="00297DF5"/>
    <w:rsid w:val="002A0ED1"/>
    <w:rsid w:val="002A12E2"/>
    <w:rsid w:val="002A1A84"/>
    <w:rsid w:val="002A2BF3"/>
    <w:rsid w:val="002A4D2C"/>
    <w:rsid w:val="002A559A"/>
    <w:rsid w:val="002A5C64"/>
    <w:rsid w:val="002A7501"/>
    <w:rsid w:val="002B189A"/>
    <w:rsid w:val="002B2453"/>
    <w:rsid w:val="002B26CC"/>
    <w:rsid w:val="002B6124"/>
    <w:rsid w:val="002B7325"/>
    <w:rsid w:val="002B74CA"/>
    <w:rsid w:val="002C14BD"/>
    <w:rsid w:val="002C275C"/>
    <w:rsid w:val="002C2FB6"/>
    <w:rsid w:val="002C3223"/>
    <w:rsid w:val="002C3254"/>
    <w:rsid w:val="002C378A"/>
    <w:rsid w:val="002C405A"/>
    <w:rsid w:val="002C4F4C"/>
    <w:rsid w:val="002C5420"/>
    <w:rsid w:val="002C5DF4"/>
    <w:rsid w:val="002C6619"/>
    <w:rsid w:val="002C6F33"/>
    <w:rsid w:val="002C73A8"/>
    <w:rsid w:val="002D1A2A"/>
    <w:rsid w:val="002D1D5D"/>
    <w:rsid w:val="002D233C"/>
    <w:rsid w:val="002D411E"/>
    <w:rsid w:val="002D430F"/>
    <w:rsid w:val="002D4532"/>
    <w:rsid w:val="002D4B77"/>
    <w:rsid w:val="002D6483"/>
    <w:rsid w:val="002D6BFC"/>
    <w:rsid w:val="002E0E52"/>
    <w:rsid w:val="002E1502"/>
    <w:rsid w:val="002E30E9"/>
    <w:rsid w:val="002E4238"/>
    <w:rsid w:val="002E5C0B"/>
    <w:rsid w:val="002E652B"/>
    <w:rsid w:val="002F1506"/>
    <w:rsid w:val="002F2BF9"/>
    <w:rsid w:val="002F38D9"/>
    <w:rsid w:val="002F4366"/>
    <w:rsid w:val="002F4438"/>
    <w:rsid w:val="002F49E0"/>
    <w:rsid w:val="002F5A6D"/>
    <w:rsid w:val="002F614F"/>
    <w:rsid w:val="002F6B22"/>
    <w:rsid w:val="002F7E27"/>
    <w:rsid w:val="00302513"/>
    <w:rsid w:val="00304C8F"/>
    <w:rsid w:val="00304EE4"/>
    <w:rsid w:val="00305264"/>
    <w:rsid w:val="0030687C"/>
    <w:rsid w:val="003072A6"/>
    <w:rsid w:val="0031201B"/>
    <w:rsid w:val="00313E1E"/>
    <w:rsid w:val="0031615D"/>
    <w:rsid w:val="0031787B"/>
    <w:rsid w:val="00317ABA"/>
    <w:rsid w:val="00321EBC"/>
    <w:rsid w:val="00321FB2"/>
    <w:rsid w:val="00322D6D"/>
    <w:rsid w:val="00323958"/>
    <w:rsid w:val="00323FB2"/>
    <w:rsid w:val="00324DE5"/>
    <w:rsid w:val="00325097"/>
    <w:rsid w:val="00325B62"/>
    <w:rsid w:val="0032669D"/>
    <w:rsid w:val="003307CF"/>
    <w:rsid w:val="00331424"/>
    <w:rsid w:val="00335373"/>
    <w:rsid w:val="003428F6"/>
    <w:rsid w:val="00342A0D"/>
    <w:rsid w:val="00343CA7"/>
    <w:rsid w:val="00350A9F"/>
    <w:rsid w:val="00352B69"/>
    <w:rsid w:val="00355970"/>
    <w:rsid w:val="00355E39"/>
    <w:rsid w:val="00356B90"/>
    <w:rsid w:val="003575C3"/>
    <w:rsid w:val="0035782D"/>
    <w:rsid w:val="003600A5"/>
    <w:rsid w:val="00360AC6"/>
    <w:rsid w:val="0036154C"/>
    <w:rsid w:val="0036157A"/>
    <w:rsid w:val="003616CC"/>
    <w:rsid w:val="003619A0"/>
    <w:rsid w:val="003635E2"/>
    <w:rsid w:val="003636BB"/>
    <w:rsid w:val="003706EC"/>
    <w:rsid w:val="003715C6"/>
    <w:rsid w:val="00374332"/>
    <w:rsid w:val="0037664E"/>
    <w:rsid w:val="0038042A"/>
    <w:rsid w:val="00381092"/>
    <w:rsid w:val="00384484"/>
    <w:rsid w:val="00386794"/>
    <w:rsid w:val="00386DAB"/>
    <w:rsid w:val="003877D8"/>
    <w:rsid w:val="00390641"/>
    <w:rsid w:val="00391859"/>
    <w:rsid w:val="00392FB8"/>
    <w:rsid w:val="00395A88"/>
    <w:rsid w:val="00396AF5"/>
    <w:rsid w:val="00396C2E"/>
    <w:rsid w:val="00396F3B"/>
    <w:rsid w:val="00397B65"/>
    <w:rsid w:val="003A282F"/>
    <w:rsid w:val="003A33F8"/>
    <w:rsid w:val="003A4A6F"/>
    <w:rsid w:val="003A4FEF"/>
    <w:rsid w:val="003A52CA"/>
    <w:rsid w:val="003A5BA3"/>
    <w:rsid w:val="003A709D"/>
    <w:rsid w:val="003A7962"/>
    <w:rsid w:val="003A7BB4"/>
    <w:rsid w:val="003B2192"/>
    <w:rsid w:val="003B2AEF"/>
    <w:rsid w:val="003B34B7"/>
    <w:rsid w:val="003B3B92"/>
    <w:rsid w:val="003B4E62"/>
    <w:rsid w:val="003B6068"/>
    <w:rsid w:val="003B758B"/>
    <w:rsid w:val="003B7A4E"/>
    <w:rsid w:val="003C0E24"/>
    <w:rsid w:val="003C1EC3"/>
    <w:rsid w:val="003C42CA"/>
    <w:rsid w:val="003C745E"/>
    <w:rsid w:val="003C7530"/>
    <w:rsid w:val="003D34B9"/>
    <w:rsid w:val="003D6241"/>
    <w:rsid w:val="003D63F9"/>
    <w:rsid w:val="003E1C22"/>
    <w:rsid w:val="003E272C"/>
    <w:rsid w:val="003E4C6E"/>
    <w:rsid w:val="003E6053"/>
    <w:rsid w:val="003E79A8"/>
    <w:rsid w:val="003F174E"/>
    <w:rsid w:val="003F35EF"/>
    <w:rsid w:val="003F45D2"/>
    <w:rsid w:val="003F4B62"/>
    <w:rsid w:val="003F4BB7"/>
    <w:rsid w:val="003F6250"/>
    <w:rsid w:val="004014A8"/>
    <w:rsid w:val="0040329D"/>
    <w:rsid w:val="004039BE"/>
    <w:rsid w:val="0040768A"/>
    <w:rsid w:val="00415585"/>
    <w:rsid w:val="004161E9"/>
    <w:rsid w:val="004167C3"/>
    <w:rsid w:val="00417BCB"/>
    <w:rsid w:val="00421509"/>
    <w:rsid w:val="00421702"/>
    <w:rsid w:val="00421E46"/>
    <w:rsid w:val="00422EC5"/>
    <w:rsid w:val="0042330F"/>
    <w:rsid w:val="004252B1"/>
    <w:rsid w:val="0043038C"/>
    <w:rsid w:val="00430409"/>
    <w:rsid w:val="004305D8"/>
    <w:rsid w:val="00431EA5"/>
    <w:rsid w:val="0043238F"/>
    <w:rsid w:val="00432557"/>
    <w:rsid w:val="00435477"/>
    <w:rsid w:val="00435F8F"/>
    <w:rsid w:val="00441B14"/>
    <w:rsid w:val="00443316"/>
    <w:rsid w:val="00443E83"/>
    <w:rsid w:val="00445BFA"/>
    <w:rsid w:val="0044666D"/>
    <w:rsid w:val="00446ACD"/>
    <w:rsid w:val="0044762F"/>
    <w:rsid w:val="004536DB"/>
    <w:rsid w:val="004542BC"/>
    <w:rsid w:val="00454D65"/>
    <w:rsid w:val="00461D27"/>
    <w:rsid w:val="004637DA"/>
    <w:rsid w:val="00463947"/>
    <w:rsid w:val="00465D6C"/>
    <w:rsid w:val="004663CB"/>
    <w:rsid w:val="00466D4F"/>
    <w:rsid w:val="00466D5A"/>
    <w:rsid w:val="00467126"/>
    <w:rsid w:val="00471E07"/>
    <w:rsid w:val="00471F61"/>
    <w:rsid w:val="004721F8"/>
    <w:rsid w:val="00474057"/>
    <w:rsid w:val="004746F5"/>
    <w:rsid w:val="00476F99"/>
    <w:rsid w:val="00482CEF"/>
    <w:rsid w:val="00485453"/>
    <w:rsid w:val="00490050"/>
    <w:rsid w:val="004902B3"/>
    <w:rsid w:val="00490741"/>
    <w:rsid w:val="004925EA"/>
    <w:rsid w:val="00492961"/>
    <w:rsid w:val="004934E6"/>
    <w:rsid w:val="004943F5"/>
    <w:rsid w:val="00496744"/>
    <w:rsid w:val="004A1BC6"/>
    <w:rsid w:val="004A3730"/>
    <w:rsid w:val="004A3EF7"/>
    <w:rsid w:val="004A40D7"/>
    <w:rsid w:val="004B0825"/>
    <w:rsid w:val="004B6FA8"/>
    <w:rsid w:val="004B7EC4"/>
    <w:rsid w:val="004C7E4F"/>
    <w:rsid w:val="004D0E7C"/>
    <w:rsid w:val="004D2E14"/>
    <w:rsid w:val="004D2E70"/>
    <w:rsid w:val="004D3C1E"/>
    <w:rsid w:val="004D70A3"/>
    <w:rsid w:val="004E21E6"/>
    <w:rsid w:val="004E2A22"/>
    <w:rsid w:val="004E3655"/>
    <w:rsid w:val="004E40C1"/>
    <w:rsid w:val="004E5D1A"/>
    <w:rsid w:val="004E7A61"/>
    <w:rsid w:val="004F099A"/>
    <w:rsid w:val="004F0C2A"/>
    <w:rsid w:val="004F0EAB"/>
    <w:rsid w:val="004F0F26"/>
    <w:rsid w:val="004F4338"/>
    <w:rsid w:val="00503584"/>
    <w:rsid w:val="00507DC3"/>
    <w:rsid w:val="00515593"/>
    <w:rsid w:val="00515D09"/>
    <w:rsid w:val="00516997"/>
    <w:rsid w:val="00517DB3"/>
    <w:rsid w:val="005204F8"/>
    <w:rsid w:val="005229DF"/>
    <w:rsid w:val="00523262"/>
    <w:rsid w:val="00523527"/>
    <w:rsid w:val="00524096"/>
    <w:rsid w:val="00524F92"/>
    <w:rsid w:val="00526868"/>
    <w:rsid w:val="00530C09"/>
    <w:rsid w:val="00531A19"/>
    <w:rsid w:val="00531A93"/>
    <w:rsid w:val="00533926"/>
    <w:rsid w:val="005349C6"/>
    <w:rsid w:val="005404D3"/>
    <w:rsid w:val="00543636"/>
    <w:rsid w:val="005452B5"/>
    <w:rsid w:val="00545BAF"/>
    <w:rsid w:val="005463D8"/>
    <w:rsid w:val="0055094A"/>
    <w:rsid w:val="005521BF"/>
    <w:rsid w:val="005531A2"/>
    <w:rsid w:val="0055337C"/>
    <w:rsid w:val="005537B3"/>
    <w:rsid w:val="0055534F"/>
    <w:rsid w:val="00557B5C"/>
    <w:rsid w:val="00560BA8"/>
    <w:rsid w:val="00562422"/>
    <w:rsid w:val="005629A5"/>
    <w:rsid w:val="00562D6A"/>
    <w:rsid w:val="00562D8D"/>
    <w:rsid w:val="00563BB4"/>
    <w:rsid w:val="005642AF"/>
    <w:rsid w:val="00565642"/>
    <w:rsid w:val="00565E4E"/>
    <w:rsid w:val="00566A25"/>
    <w:rsid w:val="00567013"/>
    <w:rsid w:val="005674F2"/>
    <w:rsid w:val="00570678"/>
    <w:rsid w:val="00571108"/>
    <w:rsid w:val="005724F3"/>
    <w:rsid w:val="005732E1"/>
    <w:rsid w:val="005737B7"/>
    <w:rsid w:val="0057506D"/>
    <w:rsid w:val="00577FFE"/>
    <w:rsid w:val="00580B43"/>
    <w:rsid w:val="005810E0"/>
    <w:rsid w:val="00582E0A"/>
    <w:rsid w:val="00583A01"/>
    <w:rsid w:val="00583FAF"/>
    <w:rsid w:val="005862EA"/>
    <w:rsid w:val="005862F3"/>
    <w:rsid w:val="00591BCA"/>
    <w:rsid w:val="00592B28"/>
    <w:rsid w:val="00594A4D"/>
    <w:rsid w:val="00594FEE"/>
    <w:rsid w:val="005955FB"/>
    <w:rsid w:val="005958E0"/>
    <w:rsid w:val="0059695D"/>
    <w:rsid w:val="005A0542"/>
    <w:rsid w:val="005A1EC8"/>
    <w:rsid w:val="005A1F71"/>
    <w:rsid w:val="005A7F2C"/>
    <w:rsid w:val="005B29AA"/>
    <w:rsid w:val="005B3190"/>
    <w:rsid w:val="005B3482"/>
    <w:rsid w:val="005B491D"/>
    <w:rsid w:val="005B5B78"/>
    <w:rsid w:val="005B6FBE"/>
    <w:rsid w:val="005C0FAE"/>
    <w:rsid w:val="005C2FA6"/>
    <w:rsid w:val="005C3F40"/>
    <w:rsid w:val="005C48B6"/>
    <w:rsid w:val="005C5FF0"/>
    <w:rsid w:val="005D0569"/>
    <w:rsid w:val="005D0B0E"/>
    <w:rsid w:val="005D13E4"/>
    <w:rsid w:val="005D1542"/>
    <w:rsid w:val="005D1F10"/>
    <w:rsid w:val="005D1FC3"/>
    <w:rsid w:val="005D359D"/>
    <w:rsid w:val="005D435F"/>
    <w:rsid w:val="005D500D"/>
    <w:rsid w:val="005D688F"/>
    <w:rsid w:val="005E089F"/>
    <w:rsid w:val="005E0DB8"/>
    <w:rsid w:val="005E108F"/>
    <w:rsid w:val="005E2A43"/>
    <w:rsid w:val="005E3391"/>
    <w:rsid w:val="005E398F"/>
    <w:rsid w:val="005E559B"/>
    <w:rsid w:val="005E7EC1"/>
    <w:rsid w:val="005F024D"/>
    <w:rsid w:val="005F0766"/>
    <w:rsid w:val="005F0D76"/>
    <w:rsid w:val="005F3492"/>
    <w:rsid w:val="005F3B97"/>
    <w:rsid w:val="005F41A6"/>
    <w:rsid w:val="005F44FB"/>
    <w:rsid w:val="005F5253"/>
    <w:rsid w:val="005F78D4"/>
    <w:rsid w:val="00600C06"/>
    <w:rsid w:val="00601431"/>
    <w:rsid w:val="00604399"/>
    <w:rsid w:val="00605AF0"/>
    <w:rsid w:val="006078ED"/>
    <w:rsid w:val="00607CAB"/>
    <w:rsid w:val="006119D6"/>
    <w:rsid w:val="00611A14"/>
    <w:rsid w:val="0061243D"/>
    <w:rsid w:val="006140C9"/>
    <w:rsid w:val="00614CF9"/>
    <w:rsid w:val="00615539"/>
    <w:rsid w:val="006212ED"/>
    <w:rsid w:val="006221FB"/>
    <w:rsid w:val="00623768"/>
    <w:rsid w:val="00623939"/>
    <w:rsid w:val="00625BFD"/>
    <w:rsid w:val="006276B1"/>
    <w:rsid w:val="00627BFE"/>
    <w:rsid w:val="0063102E"/>
    <w:rsid w:val="006330E6"/>
    <w:rsid w:val="00634269"/>
    <w:rsid w:val="006344A3"/>
    <w:rsid w:val="00634B66"/>
    <w:rsid w:val="00637695"/>
    <w:rsid w:val="006409E5"/>
    <w:rsid w:val="00640E96"/>
    <w:rsid w:val="00642A1D"/>
    <w:rsid w:val="006459E6"/>
    <w:rsid w:val="00646C01"/>
    <w:rsid w:val="00647A15"/>
    <w:rsid w:val="006511DD"/>
    <w:rsid w:val="00657637"/>
    <w:rsid w:val="006579F0"/>
    <w:rsid w:val="0066164E"/>
    <w:rsid w:val="006655B1"/>
    <w:rsid w:val="00666EE0"/>
    <w:rsid w:val="00672B49"/>
    <w:rsid w:val="00674EE3"/>
    <w:rsid w:val="00675463"/>
    <w:rsid w:val="00675F4B"/>
    <w:rsid w:val="00682AA5"/>
    <w:rsid w:val="00682AEF"/>
    <w:rsid w:val="00693C36"/>
    <w:rsid w:val="00694ACB"/>
    <w:rsid w:val="00695A33"/>
    <w:rsid w:val="006979E3"/>
    <w:rsid w:val="006A1885"/>
    <w:rsid w:val="006A1BF6"/>
    <w:rsid w:val="006A274C"/>
    <w:rsid w:val="006A46DA"/>
    <w:rsid w:val="006A6AA2"/>
    <w:rsid w:val="006A6E7F"/>
    <w:rsid w:val="006A7D64"/>
    <w:rsid w:val="006B11A0"/>
    <w:rsid w:val="006B1511"/>
    <w:rsid w:val="006B2511"/>
    <w:rsid w:val="006B2C36"/>
    <w:rsid w:val="006B3276"/>
    <w:rsid w:val="006B3525"/>
    <w:rsid w:val="006B6664"/>
    <w:rsid w:val="006C0383"/>
    <w:rsid w:val="006C2D68"/>
    <w:rsid w:val="006C3BD5"/>
    <w:rsid w:val="006D0344"/>
    <w:rsid w:val="006D0BEB"/>
    <w:rsid w:val="006D4043"/>
    <w:rsid w:val="006D449B"/>
    <w:rsid w:val="006D517D"/>
    <w:rsid w:val="006D536E"/>
    <w:rsid w:val="006D63BE"/>
    <w:rsid w:val="006D6DE8"/>
    <w:rsid w:val="006E052F"/>
    <w:rsid w:val="006E1B0C"/>
    <w:rsid w:val="006E2734"/>
    <w:rsid w:val="006E2AF6"/>
    <w:rsid w:val="006E5C0D"/>
    <w:rsid w:val="006F2601"/>
    <w:rsid w:val="006F3517"/>
    <w:rsid w:val="006F457B"/>
    <w:rsid w:val="006F50B0"/>
    <w:rsid w:val="006F5BBB"/>
    <w:rsid w:val="00700C66"/>
    <w:rsid w:val="00701D10"/>
    <w:rsid w:val="00702639"/>
    <w:rsid w:val="0070364A"/>
    <w:rsid w:val="00703899"/>
    <w:rsid w:val="00703B27"/>
    <w:rsid w:val="007041AE"/>
    <w:rsid w:val="0070559F"/>
    <w:rsid w:val="0070581E"/>
    <w:rsid w:val="00705F49"/>
    <w:rsid w:val="00706033"/>
    <w:rsid w:val="00707F9C"/>
    <w:rsid w:val="00711E81"/>
    <w:rsid w:val="0071212F"/>
    <w:rsid w:val="00712490"/>
    <w:rsid w:val="00713487"/>
    <w:rsid w:val="00715EC1"/>
    <w:rsid w:val="00720BF0"/>
    <w:rsid w:val="00721A6B"/>
    <w:rsid w:val="0072230B"/>
    <w:rsid w:val="00723D57"/>
    <w:rsid w:val="00723EF7"/>
    <w:rsid w:val="00724476"/>
    <w:rsid w:val="00725E26"/>
    <w:rsid w:val="00727A3B"/>
    <w:rsid w:val="00727B2B"/>
    <w:rsid w:val="0073091A"/>
    <w:rsid w:val="0074104E"/>
    <w:rsid w:val="00742402"/>
    <w:rsid w:val="007446A2"/>
    <w:rsid w:val="00744B77"/>
    <w:rsid w:val="0074658B"/>
    <w:rsid w:val="00747040"/>
    <w:rsid w:val="00750FC1"/>
    <w:rsid w:val="00752BE1"/>
    <w:rsid w:val="00754CE8"/>
    <w:rsid w:val="00755FCA"/>
    <w:rsid w:val="007560D6"/>
    <w:rsid w:val="007574BA"/>
    <w:rsid w:val="00757EB7"/>
    <w:rsid w:val="00760FCE"/>
    <w:rsid w:val="00763283"/>
    <w:rsid w:val="007632DF"/>
    <w:rsid w:val="00763787"/>
    <w:rsid w:val="00763A82"/>
    <w:rsid w:val="007667D5"/>
    <w:rsid w:val="00771896"/>
    <w:rsid w:val="007721BF"/>
    <w:rsid w:val="007729E8"/>
    <w:rsid w:val="00773758"/>
    <w:rsid w:val="007747F8"/>
    <w:rsid w:val="00774FB6"/>
    <w:rsid w:val="0078060B"/>
    <w:rsid w:val="00780C30"/>
    <w:rsid w:val="00784BFA"/>
    <w:rsid w:val="00784EAD"/>
    <w:rsid w:val="00785D11"/>
    <w:rsid w:val="007874BE"/>
    <w:rsid w:val="007912FF"/>
    <w:rsid w:val="00791327"/>
    <w:rsid w:val="0079165C"/>
    <w:rsid w:val="007916F4"/>
    <w:rsid w:val="00791D56"/>
    <w:rsid w:val="00792F18"/>
    <w:rsid w:val="00793C5F"/>
    <w:rsid w:val="00793D15"/>
    <w:rsid w:val="007950F9"/>
    <w:rsid w:val="007A0238"/>
    <w:rsid w:val="007A0503"/>
    <w:rsid w:val="007A1983"/>
    <w:rsid w:val="007A6BAE"/>
    <w:rsid w:val="007B03F9"/>
    <w:rsid w:val="007B0F4E"/>
    <w:rsid w:val="007B5EB6"/>
    <w:rsid w:val="007B7329"/>
    <w:rsid w:val="007C0C74"/>
    <w:rsid w:val="007C14B2"/>
    <w:rsid w:val="007C1619"/>
    <w:rsid w:val="007C17C9"/>
    <w:rsid w:val="007C19FE"/>
    <w:rsid w:val="007C648C"/>
    <w:rsid w:val="007C73FD"/>
    <w:rsid w:val="007C7F6E"/>
    <w:rsid w:val="007D0BD2"/>
    <w:rsid w:val="007D13CA"/>
    <w:rsid w:val="007D4904"/>
    <w:rsid w:val="007D520B"/>
    <w:rsid w:val="007D63CD"/>
    <w:rsid w:val="007E3D1C"/>
    <w:rsid w:val="007E53F8"/>
    <w:rsid w:val="007E5480"/>
    <w:rsid w:val="007E6A61"/>
    <w:rsid w:val="007F1B22"/>
    <w:rsid w:val="007F29C7"/>
    <w:rsid w:val="007F4316"/>
    <w:rsid w:val="0080081F"/>
    <w:rsid w:val="00802C35"/>
    <w:rsid w:val="00806700"/>
    <w:rsid w:val="00811106"/>
    <w:rsid w:val="00813FC9"/>
    <w:rsid w:val="00814216"/>
    <w:rsid w:val="0081589E"/>
    <w:rsid w:val="00815D4C"/>
    <w:rsid w:val="00816FD1"/>
    <w:rsid w:val="00817FA6"/>
    <w:rsid w:val="00823D55"/>
    <w:rsid w:val="00824932"/>
    <w:rsid w:val="008263B1"/>
    <w:rsid w:val="00830A74"/>
    <w:rsid w:val="00833365"/>
    <w:rsid w:val="008340BA"/>
    <w:rsid w:val="008345D0"/>
    <w:rsid w:val="00834A29"/>
    <w:rsid w:val="008355E1"/>
    <w:rsid w:val="00835DCA"/>
    <w:rsid w:val="00840460"/>
    <w:rsid w:val="00843EA9"/>
    <w:rsid w:val="00844060"/>
    <w:rsid w:val="0085016D"/>
    <w:rsid w:val="008531AF"/>
    <w:rsid w:val="00854187"/>
    <w:rsid w:val="00860374"/>
    <w:rsid w:val="008616A2"/>
    <w:rsid w:val="00864A11"/>
    <w:rsid w:val="00865671"/>
    <w:rsid w:val="00867F4E"/>
    <w:rsid w:val="0087017A"/>
    <w:rsid w:val="0087047D"/>
    <w:rsid w:val="00871440"/>
    <w:rsid w:val="008716BE"/>
    <w:rsid w:val="008725AB"/>
    <w:rsid w:val="008727DB"/>
    <w:rsid w:val="0087328B"/>
    <w:rsid w:val="00877AF3"/>
    <w:rsid w:val="008820A2"/>
    <w:rsid w:val="00885462"/>
    <w:rsid w:val="008871F9"/>
    <w:rsid w:val="00890AF6"/>
    <w:rsid w:val="00891880"/>
    <w:rsid w:val="008930EC"/>
    <w:rsid w:val="00893246"/>
    <w:rsid w:val="00893C29"/>
    <w:rsid w:val="0089481B"/>
    <w:rsid w:val="00895834"/>
    <w:rsid w:val="00897712"/>
    <w:rsid w:val="008A1AED"/>
    <w:rsid w:val="008A2442"/>
    <w:rsid w:val="008A2599"/>
    <w:rsid w:val="008A5AEB"/>
    <w:rsid w:val="008A6591"/>
    <w:rsid w:val="008A726D"/>
    <w:rsid w:val="008B3295"/>
    <w:rsid w:val="008B36B6"/>
    <w:rsid w:val="008B3B28"/>
    <w:rsid w:val="008B7650"/>
    <w:rsid w:val="008C508E"/>
    <w:rsid w:val="008C55BB"/>
    <w:rsid w:val="008D10F7"/>
    <w:rsid w:val="008D2373"/>
    <w:rsid w:val="008D24D6"/>
    <w:rsid w:val="008E1DF1"/>
    <w:rsid w:val="008E4D7D"/>
    <w:rsid w:val="008E4EBC"/>
    <w:rsid w:val="008E50D3"/>
    <w:rsid w:val="008E688C"/>
    <w:rsid w:val="008E7EF8"/>
    <w:rsid w:val="008F0462"/>
    <w:rsid w:val="008F1A4E"/>
    <w:rsid w:val="008F29B7"/>
    <w:rsid w:val="008F475D"/>
    <w:rsid w:val="008F607F"/>
    <w:rsid w:val="0090243E"/>
    <w:rsid w:val="00902488"/>
    <w:rsid w:val="009026FA"/>
    <w:rsid w:val="009034C8"/>
    <w:rsid w:val="00905641"/>
    <w:rsid w:val="00907707"/>
    <w:rsid w:val="00910321"/>
    <w:rsid w:val="00910BA2"/>
    <w:rsid w:val="009128FC"/>
    <w:rsid w:val="00912F7D"/>
    <w:rsid w:val="00914065"/>
    <w:rsid w:val="00914E68"/>
    <w:rsid w:val="00917576"/>
    <w:rsid w:val="00917601"/>
    <w:rsid w:val="009216DA"/>
    <w:rsid w:val="00921DC6"/>
    <w:rsid w:val="009221DF"/>
    <w:rsid w:val="00923B19"/>
    <w:rsid w:val="00923D50"/>
    <w:rsid w:val="00925DF1"/>
    <w:rsid w:val="00931EF0"/>
    <w:rsid w:val="00932248"/>
    <w:rsid w:val="009330D6"/>
    <w:rsid w:val="0093383D"/>
    <w:rsid w:val="00937B79"/>
    <w:rsid w:val="00937D87"/>
    <w:rsid w:val="009408EF"/>
    <w:rsid w:val="009425A5"/>
    <w:rsid w:val="00943569"/>
    <w:rsid w:val="00946681"/>
    <w:rsid w:val="009472E8"/>
    <w:rsid w:val="0094777D"/>
    <w:rsid w:val="00953114"/>
    <w:rsid w:val="0095575E"/>
    <w:rsid w:val="00963DBD"/>
    <w:rsid w:val="00967B3F"/>
    <w:rsid w:val="00967E50"/>
    <w:rsid w:val="009714A4"/>
    <w:rsid w:val="00972C9F"/>
    <w:rsid w:val="00972E6F"/>
    <w:rsid w:val="009745A0"/>
    <w:rsid w:val="00974694"/>
    <w:rsid w:val="009764F7"/>
    <w:rsid w:val="00976664"/>
    <w:rsid w:val="009802E5"/>
    <w:rsid w:val="009803C5"/>
    <w:rsid w:val="00981559"/>
    <w:rsid w:val="009820BF"/>
    <w:rsid w:val="009827F2"/>
    <w:rsid w:val="00983CF5"/>
    <w:rsid w:val="00984261"/>
    <w:rsid w:val="00987A12"/>
    <w:rsid w:val="00987BC3"/>
    <w:rsid w:val="00990309"/>
    <w:rsid w:val="009903F6"/>
    <w:rsid w:val="00992597"/>
    <w:rsid w:val="00992A4A"/>
    <w:rsid w:val="00993715"/>
    <w:rsid w:val="009A0F46"/>
    <w:rsid w:val="009A0FE1"/>
    <w:rsid w:val="009A1C28"/>
    <w:rsid w:val="009A32C7"/>
    <w:rsid w:val="009A4C0D"/>
    <w:rsid w:val="009A61F8"/>
    <w:rsid w:val="009A6C33"/>
    <w:rsid w:val="009A72D3"/>
    <w:rsid w:val="009B2369"/>
    <w:rsid w:val="009B5955"/>
    <w:rsid w:val="009B7FEF"/>
    <w:rsid w:val="009C0EE5"/>
    <w:rsid w:val="009C19F8"/>
    <w:rsid w:val="009C3736"/>
    <w:rsid w:val="009C4023"/>
    <w:rsid w:val="009C5610"/>
    <w:rsid w:val="009C6E1B"/>
    <w:rsid w:val="009D0869"/>
    <w:rsid w:val="009D1175"/>
    <w:rsid w:val="009D1FA3"/>
    <w:rsid w:val="009D580A"/>
    <w:rsid w:val="009D7063"/>
    <w:rsid w:val="009D720A"/>
    <w:rsid w:val="009E050A"/>
    <w:rsid w:val="009E1994"/>
    <w:rsid w:val="009E3CCC"/>
    <w:rsid w:val="009E5F77"/>
    <w:rsid w:val="009F039C"/>
    <w:rsid w:val="009F12DB"/>
    <w:rsid w:val="009F1326"/>
    <w:rsid w:val="009F1FC5"/>
    <w:rsid w:val="009F58D9"/>
    <w:rsid w:val="009F7D7D"/>
    <w:rsid w:val="00A008F8"/>
    <w:rsid w:val="00A013C1"/>
    <w:rsid w:val="00A01FBC"/>
    <w:rsid w:val="00A04210"/>
    <w:rsid w:val="00A12BFA"/>
    <w:rsid w:val="00A1438D"/>
    <w:rsid w:val="00A15B74"/>
    <w:rsid w:val="00A204CA"/>
    <w:rsid w:val="00A20BF6"/>
    <w:rsid w:val="00A2352C"/>
    <w:rsid w:val="00A243AF"/>
    <w:rsid w:val="00A261B3"/>
    <w:rsid w:val="00A27783"/>
    <w:rsid w:val="00A3081B"/>
    <w:rsid w:val="00A3283C"/>
    <w:rsid w:val="00A32857"/>
    <w:rsid w:val="00A417AD"/>
    <w:rsid w:val="00A425B7"/>
    <w:rsid w:val="00A43357"/>
    <w:rsid w:val="00A438CB"/>
    <w:rsid w:val="00A4564C"/>
    <w:rsid w:val="00A45762"/>
    <w:rsid w:val="00A45C25"/>
    <w:rsid w:val="00A466FB"/>
    <w:rsid w:val="00A50171"/>
    <w:rsid w:val="00A5205D"/>
    <w:rsid w:val="00A530BD"/>
    <w:rsid w:val="00A53F26"/>
    <w:rsid w:val="00A56DE3"/>
    <w:rsid w:val="00A575D4"/>
    <w:rsid w:val="00A57FE3"/>
    <w:rsid w:val="00A6075A"/>
    <w:rsid w:val="00A60B52"/>
    <w:rsid w:val="00A6149D"/>
    <w:rsid w:val="00A61DCD"/>
    <w:rsid w:val="00A61DF3"/>
    <w:rsid w:val="00A63713"/>
    <w:rsid w:val="00A66456"/>
    <w:rsid w:val="00A66A6F"/>
    <w:rsid w:val="00A66EA5"/>
    <w:rsid w:val="00A6731B"/>
    <w:rsid w:val="00A70A69"/>
    <w:rsid w:val="00A72064"/>
    <w:rsid w:val="00A73EE5"/>
    <w:rsid w:val="00A74807"/>
    <w:rsid w:val="00A7578A"/>
    <w:rsid w:val="00A77FE6"/>
    <w:rsid w:val="00A810D0"/>
    <w:rsid w:val="00A83925"/>
    <w:rsid w:val="00A85A46"/>
    <w:rsid w:val="00A87852"/>
    <w:rsid w:val="00A87DE9"/>
    <w:rsid w:val="00A90713"/>
    <w:rsid w:val="00A91485"/>
    <w:rsid w:val="00AA3E03"/>
    <w:rsid w:val="00AA414F"/>
    <w:rsid w:val="00AA5F4D"/>
    <w:rsid w:val="00AA61DB"/>
    <w:rsid w:val="00AA7671"/>
    <w:rsid w:val="00AA7F75"/>
    <w:rsid w:val="00AB0227"/>
    <w:rsid w:val="00AB0564"/>
    <w:rsid w:val="00AB2456"/>
    <w:rsid w:val="00AB2C7D"/>
    <w:rsid w:val="00AB2D39"/>
    <w:rsid w:val="00AB32C9"/>
    <w:rsid w:val="00AB4C8F"/>
    <w:rsid w:val="00AB51C4"/>
    <w:rsid w:val="00AB6A50"/>
    <w:rsid w:val="00AB792E"/>
    <w:rsid w:val="00AC01BC"/>
    <w:rsid w:val="00AC3FA9"/>
    <w:rsid w:val="00AC6163"/>
    <w:rsid w:val="00AC6877"/>
    <w:rsid w:val="00AD0562"/>
    <w:rsid w:val="00AD1018"/>
    <w:rsid w:val="00AD1F84"/>
    <w:rsid w:val="00AD3030"/>
    <w:rsid w:val="00AD63C6"/>
    <w:rsid w:val="00AD6464"/>
    <w:rsid w:val="00AE0B9F"/>
    <w:rsid w:val="00AE23B5"/>
    <w:rsid w:val="00AE2C99"/>
    <w:rsid w:val="00AE394D"/>
    <w:rsid w:val="00AE5994"/>
    <w:rsid w:val="00AE5B9B"/>
    <w:rsid w:val="00AF027B"/>
    <w:rsid w:val="00AF2386"/>
    <w:rsid w:val="00AF326B"/>
    <w:rsid w:val="00AF3E34"/>
    <w:rsid w:val="00AF588A"/>
    <w:rsid w:val="00AF616C"/>
    <w:rsid w:val="00AF6C92"/>
    <w:rsid w:val="00B00752"/>
    <w:rsid w:val="00B021C3"/>
    <w:rsid w:val="00B02F6E"/>
    <w:rsid w:val="00B039FE"/>
    <w:rsid w:val="00B0489F"/>
    <w:rsid w:val="00B04E89"/>
    <w:rsid w:val="00B06A13"/>
    <w:rsid w:val="00B108A0"/>
    <w:rsid w:val="00B1179A"/>
    <w:rsid w:val="00B12239"/>
    <w:rsid w:val="00B13001"/>
    <w:rsid w:val="00B151A3"/>
    <w:rsid w:val="00B156C8"/>
    <w:rsid w:val="00B17C8A"/>
    <w:rsid w:val="00B207F5"/>
    <w:rsid w:val="00B23268"/>
    <w:rsid w:val="00B25295"/>
    <w:rsid w:val="00B262F9"/>
    <w:rsid w:val="00B26C0A"/>
    <w:rsid w:val="00B30A43"/>
    <w:rsid w:val="00B31454"/>
    <w:rsid w:val="00B315A4"/>
    <w:rsid w:val="00B322BB"/>
    <w:rsid w:val="00B322EC"/>
    <w:rsid w:val="00B32CA4"/>
    <w:rsid w:val="00B345B9"/>
    <w:rsid w:val="00B3465E"/>
    <w:rsid w:val="00B36690"/>
    <w:rsid w:val="00B40230"/>
    <w:rsid w:val="00B416D3"/>
    <w:rsid w:val="00B41A74"/>
    <w:rsid w:val="00B41CB6"/>
    <w:rsid w:val="00B44907"/>
    <w:rsid w:val="00B463A3"/>
    <w:rsid w:val="00B469D3"/>
    <w:rsid w:val="00B50DC0"/>
    <w:rsid w:val="00B515CF"/>
    <w:rsid w:val="00B52444"/>
    <w:rsid w:val="00B52D63"/>
    <w:rsid w:val="00B551F9"/>
    <w:rsid w:val="00B55924"/>
    <w:rsid w:val="00B55B11"/>
    <w:rsid w:val="00B61816"/>
    <w:rsid w:val="00B61B2E"/>
    <w:rsid w:val="00B61BA6"/>
    <w:rsid w:val="00B61FA3"/>
    <w:rsid w:val="00B63718"/>
    <w:rsid w:val="00B63954"/>
    <w:rsid w:val="00B65B7A"/>
    <w:rsid w:val="00B677C1"/>
    <w:rsid w:val="00B71B92"/>
    <w:rsid w:val="00B732B8"/>
    <w:rsid w:val="00B73E1D"/>
    <w:rsid w:val="00B75656"/>
    <w:rsid w:val="00B762D7"/>
    <w:rsid w:val="00B770BA"/>
    <w:rsid w:val="00B775F4"/>
    <w:rsid w:val="00B77D89"/>
    <w:rsid w:val="00B80B93"/>
    <w:rsid w:val="00B80EFC"/>
    <w:rsid w:val="00B81A8F"/>
    <w:rsid w:val="00B84198"/>
    <w:rsid w:val="00B85AB3"/>
    <w:rsid w:val="00B85FD8"/>
    <w:rsid w:val="00B86DF4"/>
    <w:rsid w:val="00B90ED8"/>
    <w:rsid w:val="00B93EBC"/>
    <w:rsid w:val="00B95594"/>
    <w:rsid w:val="00BA09C9"/>
    <w:rsid w:val="00BA296D"/>
    <w:rsid w:val="00BA3032"/>
    <w:rsid w:val="00BA31A7"/>
    <w:rsid w:val="00BA34A9"/>
    <w:rsid w:val="00BA3B65"/>
    <w:rsid w:val="00BA6B35"/>
    <w:rsid w:val="00BA7BEC"/>
    <w:rsid w:val="00BB002E"/>
    <w:rsid w:val="00BB05E1"/>
    <w:rsid w:val="00BB1837"/>
    <w:rsid w:val="00BB2E3E"/>
    <w:rsid w:val="00BB4891"/>
    <w:rsid w:val="00BB550D"/>
    <w:rsid w:val="00BC15B2"/>
    <w:rsid w:val="00BC2CD1"/>
    <w:rsid w:val="00BC6F9B"/>
    <w:rsid w:val="00BD48B4"/>
    <w:rsid w:val="00BD5798"/>
    <w:rsid w:val="00BE3DCD"/>
    <w:rsid w:val="00BE6F01"/>
    <w:rsid w:val="00BE7E00"/>
    <w:rsid w:val="00BF04EB"/>
    <w:rsid w:val="00BF0E58"/>
    <w:rsid w:val="00BF6B86"/>
    <w:rsid w:val="00BF7266"/>
    <w:rsid w:val="00C009B4"/>
    <w:rsid w:val="00C01422"/>
    <w:rsid w:val="00C03920"/>
    <w:rsid w:val="00C04765"/>
    <w:rsid w:val="00C1021C"/>
    <w:rsid w:val="00C11541"/>
    <w:rsid w:val="00C115A1"/>
    <w:rsid w:val="00C12D13"/>
    <w:rsid w:val="00C136E8"/>
    <w:rsid w:val="00C146C2"/>
    <w:rsid w:val="00C14979"/>
    <w:rsid w:val="00C20E4D"/>
    <w:rsid w:val="00C2110C"/>
    <w:rsid w:val="00C246D8"/>
    <w:rsid w:val="00C248B2"/>
    <w:rsid w:val="00C274B1"/>
    <w:rsid w:val="00C33A0E"/>
    <w:rsid w:val="00C342DE"/>
    <w:rsid w:val="00C36046"/>
    <w:rsid w:val="00C369C1"/>
    <w:rsid w:val="00C36BE6"/>
    <w:rsid w:val="00C37896"/>
    <w:rsid w:val="00C40EF2"/>
    <w:rsid w:val="00C41E62"/>
    <w:rsid w:val="00C43570"/>
    <w:rsid w:val="00C43617"/>
    <w:rsid w:val="00C43902"/>
    <w:rsid w:val="00C44C67"/>
    <w:rsid w:val="00C46B92"/>
    <w:rsid w:val="00C50DCE"/>
    <w:rsid w:val="00C51C80"/>
    <w:rsid w:val="00C540F9"/>
    <w:rsid w:val="00C547DC"/>
    <w:rsid w:val="00C61957"/>
    <w:rsid w:val="00C6196B"/>
    <w:rsid w:val="00C619AF"/>
    <w:rsid w:val="00C62F4B"/>
    <w:rsid w:val="00C649C9"/>
    <w:rsid w:val="00C6699D"/>
    <w:rsid w:val="00C70403"/>
    <w:rsid w:val="00C705C9"/>
    <w:rsid w:val="00C71329"/>
    <w:rsid w:val="00C76645"/>
    <w:rsid w:val="00C81452"/>
    <w:rsid w:val="00C8293E"/>
    <w:rsid w:val="00C8413D"/>
    <w:rsid w:val="00C8467E"/>
    <w:rsid w:val="00C84D10"/>
    <w:rsid w:val="00C8629F"/>
    <w:rsid w:val="00C862AD"/>
    <w:rsid w:val="00C86D50"/>
    <w:rsid w:val="00C8790C"/>
    <w:rsid w:val="00C95B9A"/>
    <w:rsid w:val="00C96558"/>
    <w:rsid w:val="00CA05B2"/>
    <w:rsid w:val="00CA22F7"/>
    <w:rsid w:val="00CA2413"/>
    <w:rsid w:val="00CA3C06"/>
    <w:rsid w:val="00CA4ABD"/>
    <w:rsid w:val="00CA50D3"/>
    <w:rsid w:val="00CA5870"/>
    <w:rsid w:val="00CA5E50"/>
    <w:rsid w:val="00CA60A5"/>
    <w:rsid w:val="00CA6D81"/>
    <w:rsid w:val="00CA6DD4"/>
    <w:rsid w:val="00CB0DEF"/>
    <w:rsid w:val="00CB2513"/>
    <w:rsid w:val="00CB2C95"/>
    <w:rsid w:val="00CB3CA7"/>
    <w:rsid w:val="00CB41A9"/>
    <w:rsid w:val="00CB61E4"/>
    <w:rsid w:val="00CB622A"/>
    <w:rsid w:val="00CB7599"/>
    <w:rsid w:val="00CB7970"/>
    <w:rsid w:val="00CC0B75"/>
    <w:rsid w:val="00CC20D1"/>
    <w:rsid w:val="00CC2E6A"/>
    <w:rsid w:val="00CC36B4"/>
    <w:rsid w:val="00CC3F67"/>
    <w:rsid w:val="00CC4963"/>
    <w:rsid w:val="00CC5DAC"/>
    <w:rsid w:val="00CC64D4"/>
    <w:rsid w:val="00CC6955"/>
    <w:rsid w:val="00CD051E"/>
    <w:rsid w:val="00CD1666"/>
    <w:rsid w:val="00CD3226"/>
    <w:rsid w:val="00CD5824"/>
    <w:rsid w:val="00CD70FA"/>
    <w:rsid w:val="00CE02A1"/>
    <w:rsid w:val="00CE3535"/>
    <w:rsid w:val="00CE493A"/>
    <w:rsid w:val="00CE61A7"/>
    <w:rsid w:val="00CF60FF"/>
    <w:rsid w:val="00CF73A3"/>
    <w:rsid w:val="00CF76F7"/>
    <w:rsid w:val="00CF7957"/>
    <w:rsid w:val="00D02445"/>
    <w:rsid w:val="00D02E33"/>
    <w:rsid w:val="00D04DFC"/>
    <w:rsid w:val="00D053A4"/>
    <w:rsid w:val="00D0544B"/>
    <w:rsid w:val="00D1002A"/>
    <w:rsid w:val="00D11265"/>
    <w:rsid w:val="00D114FB"/>
    <w:rsid w:val="00D11B40"/>
    <w:rsid w:val="00D12DFA"/>
    <w:rsid w:val="00D17250"/>
    <w:rsid w:val="00D174F8"/>
    <w:rsid w:val="00D20D86"/>
    <w:rsid w:val="00D2281F"/>
    <w:rsid w:val="00D2592B"/>
    <w:rsid w:val="00D26BBF"/>
    <w:rsid w:val="00D27760"/>
    <w:rsid w:val="00D31D2C"/>
    <w:rsid w:val="00D32FF6"/>
    <w:rsid w:val="00D332CF"/>
    <w:rsid w:val="00D33371"/>
    <w:rsid w:val="00D337F4"/>
    <w:rsid w:val="00D352F4"/>
    <w:rsid w:val="00D36831"/>
    <w:rsid w:val="00D429DD"/>
    <w:rsid w:val="00D43381"/>
    <w:rsid w:val="00D44F70"/>
    <w:rsid w:val="00D4522F"/>
    <w:rsid w:val="00D54BC6"/>
    <w:rsid w:val="00D561F9"/>
    <w:rsid w:val="00D56C1F"/>
    <w:rsid w:val="00D60581"/>
    <w:rsid w:val="00D60A30"/>
    <w:rsid w:val="00D633DA"/>
    <w:rsid w:val="00D64020"/>
    <w:rsid w:val="00D64373"/>
    <w:rsid w:val="00D65451"/>
    <w:rsid w:val="00D67384"/>
    <w:rsid w:val="00D71B1E"/>
    <w:rsid w:val="00D73CFE"/>
    <w:rsid w:val="00D806AF"/>
    <w:rsid w:val="00D82180"/>
    <w:rsid w:val="00D835A3"/>
    <w:rsid w:val="00D84173"/>
    <w:rsid w:val="00D910B8"/>
    <w:rsid w:val="00D9176D"/>
    <w:rsid w:val="00D9433A"/>
    <w:rsid w:val="00D96359"/>
    <w:rsid w:val="00DA0B35"/>
    <w:rsid w:val="00DA3D96"/>
    <w:rsid w:val="00DA44FC"/>
    <w:rsid w:val="00DA4F3F"/>
    <w:rsid w:val="00DA71FA"/>
    <w:rsid w:val="00DB0D45"/>
    <w:rsid w:val="00DB1367"/>
    <w:rsid w:val="00DB1793"/>
    <w:rsid w:val="00DB19B6"/>
    <w:rsid w:val="00DB27F3"/>
    <w:rsid w:val="00DB4AC7"/>
    <w:rsid w:val="00DB66E0"/>
    <w:rsid w:val="00DB67D4"/>
    <w:rsid w:val="00DB6FEC"/>
    <w:rsid w:val="00DB7A42"/>
    <w:rsid w:val="00DC1C04"/>
    <w:rsid w:val="00DC29BE"/>
    <w:rsid w:val="00DC441F"/>
    <w:rsid w:val="00DC5F39"/>
    <w:rsid w:val="00DD0CB4"/>
    <w:rsid w:val="00DD1189"/>
    <w:rsid w:val="00DD2DDC"/>
    <w:rsid w:val="00DD30D1"/>
    <w:rsid w:val="00DD5BA6"/>
    <w:rsid w:val="00DD6EDB"/>
    <w:rsid w:val="00DD7222"/>
    <w:rsid w:val="00DE0041"/>
    <w:rsid w:val="00DE0D60"/>
    <w:rsid w:val="00DE1038"/>
    <w:rsid w:val="00DE1F3C"/>
    <w:rsid w:val="00DE51F1"/>
    <w:rsid w:val="00DE6D79"/>
    <w:rsid w:val="00DE776F"/>
    <w:rsid w:val="00DF0260"/>
    <w:rsid w:val="00DF0FBB"/>
    <w:rsid w:val="00DF106B"/>
    <w:rsid w:val="00DF40BD"/>
    <w:rsid w:val="00DF4D35"/>
    <w:rsid w:val="00DF5CC1"/>
    <w:rsid w:val="00DF6B14"/>
    <w:rsid w:val="00DF78D6"/>
    <w:rsid w:val="00E00A3A"/>
    <w:rsid w:val="00E02529"/>
    <w:rsid w:val="00E029F8"/>
    <w:rsid w:val="00E02C28"/>
    <w:rsid w:val="00E03E6B"/>
    <w:rsid w:val="00E050E7"/>
    <w:rsid w:val="00E0590A"/>
    <w:rsid w:val="00E13751"/>
    <w:rsid w:val="00E142FB"/>
    <w:rsid w:val="00E1717F"/>
    <w:rsid w:val="00E210B8"/>
    <w:rsid w:val="00E226C4"/>
    <w:rsid w:val="00E2690B"/>
    <w:rsid w:val="00E2694D"/>
    <w:rsid w:val="00E303DC"/>
    <w:rsid w:val="00E347D5"/>
    <w:rsid w:val="00E34E95"/>
    <w:rsid w:val="00E3526A"/>
    <w:rsid w:val="00E37FCD"/>
    <w:rsid w:val="00E40703"/>
    <w:rsid w:val="00E408C2"/>
    <w:rsid w:val="00E4098A"/>
    <w:rsid w:val="00E4714E"/>
    <w:rsid w:val="00E4791B"/>
    <w:rsid w:val="00E47C19"/>
    <w:rsid w:val="00E47D07"/>
    <w:rsid w:val="00E502EC"/>
    <w:rsid w:val="00E518E8"/>
    <w:rsid w:val="00E53241"/>
    <w:rsid w:val="00E54416"/>
    <w:rsid w:val="00E54A98"/>
    <w:rsid w:val="00E550A4"/>
    <w:rsid w:val="00E5572F"/>
    <w:rsid w:val="00E55F4F"/>
    <w:rsid w:val="00E60B4E"/>
    <w:rsid w:val="00E61961"/>
    <w:rsid w:val="00E67DCC"/>
    <w:rsid w:val="00E700BD"/>
    <w:rsid w:val="00E70A66"/>
    <w:rsid w:val="00E723CB"/>
    <w:rsid w:val="00E7465A"/>
    <w:rsid w:val="00E77A9E"/>
    <w:rsid w:val="00E77D57"/>
    <w:rsid w:val="00E81989"/>
    <w:rsid w:val="00E83865"/>
    <w:rsid w:val="00E854B0"/>
    <w:rsid w:val="00E85D09"/>
    <w:rsid w:val="00E91BBF"/>
    <w:rsid w:val="00E9487D"/>
    <w:rsid w:val="00E94E38"/>
    <w:rsid w:val="00E9539B"/>
    <w:rsid w:val="00E96BE6"/>
    <w:rsid w:val="00E97CAE"/>
    <w:rsid w:val="00EA0C79"/>
    <w:rsid w:val="00EA0D8C"/>
    <w:rsid w:val="00EA1921"/>
    <w:rsid w:val="00EA4CB9"/>
    <w:rsid w:val="00EA729E"/>
    <w:rsid w:val="00EB0415"/>
    <w:rsid w:val="00EB0445"/>
    <w:rsid w:val="00EB0822"/>
    <w:rsid w:val="00EB0C29"/>
    <w:rsid w:val="00EB11ED"/>
    <w:rsid w:val="00EB1934"/>
    <w:rsid w:val="00EB3A26"/>
    <w:rsid w:val="00EB3F17"/>
    <w:rsid w:val="00EB7FBD"/>
    <w:rsid w:val="00EC057E"/>
    <w:rsid w:val="00EC3102"/>
    <w:rsid w:val="00EC359D"/>
    <w:rsid w:val="00EC3741"/>
    <w:rsid w:val="00EC5312"/>
    <w:rsid w:val="00EC5ACB"/>
    <w:rsid w:val="00EC702C"/>
    <w:rsid w:val="00EC7926"/>
    <w:rsid w:val="00EC7936"/>
    <w:rsid w:val="00EC7A9F"/>
    <w:rsid w:val="00ED1F6A"/>
    <w:rsid w:val="00ED243D"/>
    <w:rsid w:val="00ED3A09"/>
    <w:rsid w:val="00ED6060"/>
    <w:rsid w:val="00ED7D4E"/>
    <w:rsid w:val="00EE068B"/>
    <w:rsid w:val="00EE0DBD"/>
    <w:rsid w:val="00EE36EB"/>
    <w:rsid w:val="00EE3A06"/>
    <w:rsid w:val="00EE5994"/>
    <w:rsid w:val="00EE5E18"/>
    <w:rsid w:val="00EE6068"/>
    <w:rsid w:val="00EE692B"/>
    <w:rsid w:val="00EF2B92"/>
    <w:rsid w:val="00EF33C9"/>
    <w:rsid w:val="00EF686C"/>
    <w:rsid w:val="00F0110E"/>
    <w:rsid w:val="00F01F5C"/>
    <w:rsid w:val="00F02F9C"/>
    <w:rsid w:val="00F04A67"/>
    <w:rsid w:val="00F057DF"/>
    <w:rsid w:val="00F06167"/>
    <w:rsid w:val="00F0782A"/>
    <w:rsid w:val="00F079DA"/>
    <w:rsid w:val="00F10A46"/>
    <w:rsid w:val="00F14D97"/>
    <w:rsid w:val="00F15172"/>
    <w:rsid w:val="00F162F9"/>
    <w:rsid w:val="00F16497"/>
    <w:rsid w:val="00F17AB8"/>
    <w:rsid w:val="00F21DBC"/>
    <w:rsid w:val="00F22E84"/>
    <w:rsid w:val="00F23EFD"/>
    <w:rsid w:val="00F250D6"/>
    <w:rsid w:val="00F303D4"/>
    <w:rsid w:val="00F304DF"/>
    <w:rsid w:val="00F328CE"/>
    <w:rsid w:val="00F32CC8"/>
    <w:rsid w:val="00F32D66"/>
    <w:rsid w:val="00F33142"/>
    <w:rsid w:val="00F34E33"/>
    <w:rsid w:val="00F430A9"/>
    <w:rsid w:val="00F4374B"/>
    <w:rsid w:val="00F439CF"/>
    <w:rsid w:val="00F447FA"/>
    <w:rsid w:val="00F44F64"/>
    <w:rsid w:val="00F46411"/>
    <w:rsid w:val="00F46EC9"/>
    <w:rsid w:val="00F50998"/>
    <w:rsid w:val="00F51937"/>
    <w:rsid w:val="00F5320F"/>
    <w:rsid w:val="00F53CF7"/>
    <w:rsid w:val="00F541D6"/>
    <w:rsid w:val="00F55160"/>
    <w:rsid w:val="00F55CCC"/>
    <w:rsid w:val="00F55E6B"/>
    <w:rsid w:val="00F55EAB"/>
    <w:rsid w:val="00F57D3E"/>
    <w:rsid w:val="00F610A3"/>
    <w:rsid w:val="00F61397"/>
    <w:rsid w:val="00F613CA"/>
    <w:rsid w:val="00F61A7B"/>
    <w:rsid w:val="00F66C16"/>
    <w:rsid w:val="00F70667"/>
    <w:rsid w:val="00F731C6"/>
    <w:rsid w:val="00F74FFF"/>
    <w:rsid w:val="00F77FA6"/>
    <w:rsid w:val="00F826E5"/>
    <w:rsid w:val="00F833A5"/>
    <w:rsid w:val="00F85212"/>
    <w:rsid w:val="00F85B59"/>
    <w:rsid w:val="00F86B06"/>
    <w:rsid w:val="00F86C85"/>
    <w:rsid w:val="00F86DB5"/>
    <w:rsid w:val="00F87F4E"/>
    <w:rsid w:val="00F901F0"/>
    <w:rsid w:val="00F91898"/>
    <w:rsid w:val="00F91E66"/>
    <w:rsid w:val="00F91FB1"/>
    <w:rsid w:val="00F9488D"/>
    <w:rsid w:val="00FA1936"/>
    <w:rsid w:val="00FA196B"/>
    <w:rsid w:val="00FA3851"/>
    <w:rsid w:val="00FA3E3F"/>
    <w:rsid w:val="00FA64D8"/>
    <w:rsid w:val="00FA7F7B"/>
    <w:rsid w:val="00FB0D00"/>
    <w:rsid w:val="00FB2F82"/>
    <w:rsid w:val="00FB30EB"/>
    <w:rsid w:val="00FB57B9"/>
    <w:rsid w:val="00FB5C92"/>
    <w:rsid w:val="00FB7375"/>
    <w:rsid w:val="00FC01FD"/>
    <w:rsid w:val="00FC036A"/>
    <w:rsid w:val="00FC1947"/>
    <w:rsid w:val="00FC198F"/>
    <w:rsid w:val="00FC1A38"/>
    <w:rsid w:val="00FC207E"/>
    <w:rsid w:val="00FC2F46"/>
    <w:rsid w:val="00FC3336"/>
    <w:rsid w:val="00FC3A87"/>
    <w:rsid w:val="00FC559C"/>
    <w:rsid w:val="00FC7F34"/>
    <w:rsid w:val="00FD0A64"/>
    <w:rsid w:val="00FD19EA"/>
    <w:rsid w:val="00FD4157"/>
    <w:rsid w:val="00FD7149"/>
    <w:rsid w:val="00FD7E3D"/>
    <w:rsid w:val="00FD7F30"/>
    <w:rsid w:val="00FE005A"/>
    <w:rsid w:val="00FE0AEC"/>
    <w:rsid w:val="00FE0EDD"/>
    <w:rsid w:val="00FE1C25"/>
    <w:rsid w:val="00FE505C"/>
    <w:rsid w:val="00FF7703"/>
    <w:rsid w:val="382A9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C9"/>
    <w:rPr>
      <w:rFonts w:ascii="Times New Roman" w:eastAsia="Times New Roman" w:hAnsi="Times New Roman"/>
      <w:lang w:val="es-AR" w:eastAsia="es-ES"/>
    </w:rPr>
  </w:style>
  <w:style w:type="paragraph" w:styleId="Heading1">
    <w:name w:val="heading 1"/>
    <w:aliases w:val="Parte,título 1,ARTÍCULO"/>
    <w:basedOn w:val="Normal"/>
    <w:next w:val="Normal"/>
    <w:link w:val="Heading1Char"/>
    <w:qFormat/>
    <w:rsid w:val="00110A04"/>
    <w:pPr>
      <w:keepNext/>
      <w:keepLines/>
      <w:spacing w:before="480"/>
      <w:outlineLvl w:val="0"/>
    </w:pPr>
    <w:rPr>
      <w:rFonts w:ascii="Cambria" w:hAnsi="Cambria"/>
      <w:b/>
      <w:bCs/>
      <w:color w:val="365F91"/>
      <w:sz w:val="28"/>
      <w:szCs w:val="28"/>
    </w:rPr>
  </w:style>
  <w:style w:type="paragraph" w:styleId="Heading2">
    <w:name w:val="heading 2"/>
    <w:aliases w:val="Capítulo,Título 2 modificado"/>
    <w:basedOn w:val="Normal"/>
    <w:next w:val="Normal"/>
    <w:link w:val="Heading2Char"/>
    <w:qFormat/>
    <w:rsid w:val="00110A04"/>
    <w:pPr>
      <w:keepNext/>
      <w:spacing w:before="240" w:after="60"/>
      <w:outlineLvl w:val="1"/>
    </w:pPr>
    <w:rPr>
      <w:rFonts w:ascii="Arial" w:hAnsi="Arial"/>
      <w:b/>
      <w:bCs/>
      <w:i/>
      <w:iCs/>
      <w:sz w:val="28"/>
      <w:szCs w:val="28"/>
      <w:lang w:val="es-ES"/>
    </w:rPr>
  </w:style>
  <w:style w:type="paragraph" w:styleId="Heading3">
    <w:name w:val="heading 3"/>
    <w:aliases w:val="Section Header3,Artículo,título 3"/>
    <w:basedOn w:val="Normal"/>
    <w:next w:val="Normal"/>
    <w:link w:val="Heading3Char"/>
    <w:qFormat/>
    <w:rsid w:val="00110A04"/>
    <w:pPr>
      <w:keepNext/>
      <w:jc w:val="center"/>
      <w:outlineLvl w:val="2"/>
    </w:pPr>
    <w:rPr>
      <w:b/>
      <w:i/>
      <w:sz w:val="28"/>
      <w:lang w:val="es-ES_tradnl"/>
    </w:rPr>
  </w:style>
  <w:style w:type="paragraph" w:styleId="Heading4">
    <w:name w:val="heading 4"/>
    <w:basedOn w:val="Normal"/>
    <w:next w:val="Normal"/>
    <w:link w:val="Heading4Ch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Heading5">
    <w:name w:val="heading 5"/>
    <w:basedOn w:val="Normal"/>
    <w:next w:val="Normal"/>
    <w:link w:val="Heading5Char"/>
    <w:qFormat/>
    <w:rsid w:val="007632DF"/>
    <w:pPr>
      <w:keepNext/>
      <w:tabs>
        <w:tab w:val="left" w:pos="-720"/>
        <w:tab w:val="left" w:pos="0"/>
      </w:tabs>
      <w:suppressAutoHyphens/>
      <w:jc w:val="both"/>
      <w:outlineLvl w:val="4"/>
    </w:pPr>
    <w:rPr>
      <w:b/>
      <w:bCs/>
      <w:spacing w:val="-3"/>
      <w:szCs w:val="24"/>
      <w:lang w:val="es-ES_tradnl"/>
    </w:rPr>
  </w:style>
  <w:style w:type="paragraph" w:styleId="Heading6">
    <w:name w:val="heading 6"/>
    <w:basedOn w:val="Normal"/>
    <w:next w:val="Normal"/>
    <w:link w:val="Heading6Char"/>
    <w:uiPriority w:val="99"/>
    <w:qFormat/>
    <w:rsid w:val="007632DF"/>
    <w:pPr>
      <w:keepNext/>
      <w:jc w:val="center"/>
      <w:outlineLvl w:val="5"/>
    </w:pPr>
    <w:rPr>
      <w:b/>
      <w:bCs/>
      <w:szCs w:val="24"/>
      <w:lang w:val="es-ES"/>
    </w:rPr>
  </w:style>
  <w:style w:type="paragraph" w:styleId="Heading7">
    <w:name w:val="heading 7"/>
    <w:basedOn w:val="Normal"/>
    <w:next w:val="Normal"/>
    <w:link w:val="Heading7Char"/>
    <w:unhideWhenUsed/>
    <w:qFormat/>
    <w:rsid w:val="007632DF"/>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7632DF"/>
    <w:pPr>
      <w:keepNext/>
      <w:keepLines/>
      <w:spacing w:before="200"/>
      <w:outlineLvl w:val="7"/>
    </w:pPr>
    <w:rPr>
      <w:rFonts w:ascii="Cambria" w:hAnsi="Cambria"/>
      <w:color w:val="404040"/>
    </w:rPr>
  </w:style>
  <w:style w:type="paragraph" w:styleId="Heading9">
    <w:name w:val="heading 9"/>
    <w:basedOn w:val="Normal"/>
    <w:next w:val="Normal"/>
    <w:link w:val="Heading9Char"/>
    <w:qFormat/>
    <w:rsid w:val="007632DF"/>
    <w:pPr>
      <w:keepNext/>
      <w:autoSpaceDE w:val="0"/>
      <w:autoSpaceDN w:val="0"/>
      <w:adjustRightInd w:val="0"/>
      <w:outlineLvl w:val="8"/>
    </w:pPr>
    <w:rPr>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e Char,título 1 Char,ARTÍCULO Char"/>
    <w:link w:val="Heading1"/>
    <w:rsid w:val="00110A04"/>
    <w:rPr>
      <w:rFonts w:ascii="Cambria" w:eastAsia="Times New Roman" w:hAnsi="Cambria" w:cs="Times New Roman"/>
      <w:b/>
      <w:bCs/>
      <w:color w:val="365F91"/>
      <w:sz w:val="28"/>
      <w:szCs w:val="28"/>
      <w:lang w:val="es-AR" w:eastAsia="es-ES"/>
    </w:rPr>
  </w:style>
  <w:style w:type="character" w:customStyle="1" w:styleId="Heading2Char">
    <w:name w:val="Heading 2 Char"/>
    <w:aliases w:val="Capítulo Char,Título 2 modificado Char"/>
    <w:link w:val="Heading2"/>
    <w:rsid w:val="00110A04"/>
    <w:rPr>
      <w:rFonts w:ascii="Arial" w:eastAsia="Times New Roman" w:hAnsi="Arial" w:cs="Arial"/>
      <w:b/>
      <w:bCs/>
      <w:i/>
      <w:iCs/>
      <w:sz w:val="28"/>
      <w:szCs w:val="28"/>
      <w:lang w:val="es-ES" w:eastAsia="es-ES"/>
    </w:rPr>
  </w:style>
  <w:style w:type="character" w:customStyle="1" w:styleId="Heading3Char">
    <w:name w:val="Heading 3 Char"/>
    <w:aliases w:val="Section Header3 Char,Artículo Char,título 3 Char"/>
    <w:link w:val="Heading3"/>
    <w:rsid w:val="00110A04"/>
    <w:rPr>
      <w:rFonts w:ascii="Times New Roman" w:eastAsia="Times New Roman" w:hAnsi="Times New Roman" w:cs="Times New Roman"/>
      <w:b/>
      <w:i/>
      <w:sz w:val="28"/>
      <w:szCs w:val="20"/>
      <w:lang w:val="es-ES_tradnl" w:eastAsia="es-ES"/>
    </w:rPr>
  </w:style>
  <w:style w:type="paragraph" w:styleId="Header">
    <w:name w:val="header"/>
    <w:aliases w:val="Encabezado 2,encabezado"/>
    <w:basedOn w:val="Normal"/>
    <w:link w:val="HeaderChar"/>
    <w:uiPriority w:val="99"/>
    <w:unhideWhenUsed/>
    <w:rsid w:val="00110A04"/>
    <w:pPr>
      <w:tabs>
        <w:tab w:val="center" w:pos="4419"/>
        <w:tab w:val="right" w:pos="8838"/>
      </w:tabs>
    </w:pPr>
  </w:style>
  <w:style w:type="character" w:customStyle="1" w:styleId="HeaderChar">
    <w:name w:val="Header Char"/>
    <w:aliases w:val="Encabezado 2 Char,encabezado Char"/>
    <w:link w:val="Header"/>
    <w:uiPriority w:val="99"/>
    <w:rsid w:val="00110A04"/>
    <w:rPr>
      <w:rFonts w:ascii="Times New Roman" w:eastAsia="Times New Roman" w:hAnsi="Times New Roman" w:cs="Times New Roman"/>
      <w:sz w:val="20"/>
      <w:szCs w:val="20"/>
      <w:lang w:val="es-AR" w:eastAsia="es-ES"/>
    </w:rPr>
  </w:style>
  <w:style w:type="paragraph" w:styleId="Footer">
    <w:name w:val="footer"/>
    <w:aliases w:val="pie de página"/>
    <w:basedOn w:val="Normal"/>
    <w:link w:val="FooterChar"/>
    <w:uiPriority w:val="99"/>
    <w:unhideWhenUsed/>
    <w:rsid w:val="00110A04"/>
    <w:pPr>
      <w:tabs>
        <w:tab w:val="center" w:pos="4419"/>
        <w:tab w:val="right" w:pos="8838"/>
      </w:tabs>
    </w:pPr>
  </w:style>
  <w:style w:type="character" w:customStyle="1" w:styleId="FooterChar">
    <w:name w:val="Footer Char"/>
    <w:aliases w:val="pie de página Char"/>
    <w:link w:val="Footer"/>
    <w:uiPriority w:val="99"/>
    <w:rsid w:val="00110A04"/>
    <w:rPr>
      <w:rFonts w:ascii="Times New Roman" w:eastAsia="Times New Roman" w:hAnsi="Times New Roman" w:cs="Times New Roman"/>
      <w:sz w:val="20"/>
      <w:szCs w:val="20"/>
      <w:lang w:val="es-AR" w:eastAsia="es-ES"/>
    </w:rPr>
  </w:style>
  <w:style w:type="paragraph" w:styleId="BodyText">
    <w:name w:val="Body Text"/>
    <w:basedOn w:val="Normal"/>
    <w:link w:val="BodyTextChar"/>
    <w:rsid w:val="00110A04"/>
    <w:rPr>
      <w:sz w:val="24"/>
      <w:lang w:val="es-ES"/>
    </w:rPr>
  </w:style>
  <w:style w:type="character" w:customStyle="1" w:styleId="BodyTextChar">
    <w:name w:val="Body Text Char"/>
    <w:link w:val="BodyText"/>
    <w:rsid w:val="00110A04"/>
    <w:rPr>
      <w:rFonts w:ascii="Times New Roman" w:eastAsia="Times New Roman" w:hAnsi="Times New Roman" w:cs="Times New Roman"/>
      <w:sz w:val="24"/>
      <w:szCs w:val="20"/>
      <w:lang w:val="es-ES" w:eastAsia="es-ES"/>
    </w:rPr>
  </w:style>
  <w:style w:type="character" w:styleId="PageNumber">
    <w:name w:val="page number"/>
    <w:basedOn w:val="DefaultParagraphFont"/>
    <w:rsid w:val="00110A04"/>
  </w:style>
  <w:style w:type="paragraph" w:styleId="BalloonText">
    <w:name w:val="Balloon Text"/>
    <w:basedOn w:val="Normal"/>
    <w:link w:val="BalloonTextChar"/>
    <w:uiPriority w:val="99"/>
    <w:rsid w:val="00110A04"/>
    <w:rPr>
      <w:rFonts w:ascii="Tahoma" w:hAnsi="Tahoma"/>
      <w:sz w:val="16"/>
      <w:szCs w:val="16"/>
      <w:lang w:val="en-US" w:eastAsia="x-none"/>
    </w:rPr>
  </w:style>
  <w:style w:type="character" w:customStyle="1" w:styleId="BalloonTextChar">
    <w:name w:val="Balloon Text Char"/>
    <w:link w:val="BalloonText"/>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ListParagraph">
    <w:name w:val="List Paragraph"/>
    <w:aliases w:val="TIT 2 IND,Bullet List,FooterText,Bullet 1,Use Case List Paragraph,lp1,Bullet Number"/>
    <w:basedOn w:val="Normal"/>
    <w:link w:val="ListParagraphChar"/>
    <w:uiPriority w:val="34"/>
    <w:qFormat/>
    <w:rsid w:val="00110A04"/>
    <w:pPr>
      <w:ind w:left="720"/>
      <w:contextualSpacing/>
    </w:pPr>
  </w:style>
  <w:style w:type="paragraph" w:styleId="NoSpacing">
    <w:name w:val="No Spacing"/>
    <w:aliases w:val="Normal Sangria"/>
    <w:link w:val="NoSpacingChar"/>
    <w:uiPriority w:val="1"/>
    <w:qFormat/>
    <w:rsid w:val="00110A04"/>
    <w:rPr>
      <w:sz w:val="22"/>
      <w:szCs w:val="22"/>
      <w:lang w:val="es-ES"/>
    </w:rPr>
  </w:style>
  <w:style w:type="table" w:styleId="TableGrid">
    <w:name w:val="Table Grid"/>
    <w:basedOn w:val="Table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110A04"/>
    <w:rPr>
      <w:color w:val="0000FF"/>
      <w:u w:val="single"/>
    </w:rPr>
  </w:style>
  <w:style w:type="paragraph" w:styleId="ListBullet">
    <w:name w:val="List Bullet"/>
    <w:basedOn w:val="Normal"/>
    <w:uiPriority w:val="99"/>
    <w:rsid w:val="00110A04"/>
    <w:pPr>
      <w:numPr>
        <w:numId w:val="1"/>
      </w:numPr>
      <w:spacing w:after="240"/>
      <w:jc w:val="both"/>
    </w:pPr>
    <w:rPr>
      <w:sz w:val="24"/>
      <w:lang w:val="en-GB" w:eastAsia="en-US"/>
    </w:rPr>
  </w:style>
  <w:style w:type="paragraph" w:styleId="BodyTextIndent">
    <w:name w:val="Body Text Indent"/>
    <w:basedOn w:val="Normal"/>
    <w:link w:val="BodyTextIndentChar"/>
    <w:unhideWhenUsed/>
    <w:rsid w:val="00110A04"/>
    <w:pPr>
      <w:spacing w:after="120"/>
      <w:ind w:left="283"/>
    </w:pPr>
  </w:style>
  <w:style w:type="character" w:customStyle="1" w:styleId="BodyTextIndentChar">
    <w:name w:val="Body Text Indent Char"/>
    <w:link w:val="BodyTextIndent"/>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DefaultParagraphFont"/>
    <w:rsid w:val="00110A04"/>
  </w:style>
  <w:style w:type="paragraph" w:styleId="List">
    <w:name w:val="List"/>
    <w:basedOn w:val="Normal"/>
    <w:unhideWhenUsed/>
    <w:rsid w:val="00110A04"/>
    <w:pPr>
      <w:ind w:left="283" w:hanging="283"/>
      <w:contextualSpacing/>
    </w:pPr>
  </w:style>
  <w:style w:type="paragraph" w:styleId="List2">
    <w:name w:val="List 2"/>
    <w:basedOn w:val="Normal"/>
    <w:uiPriority w:val="99"/>
    <w:unhideWhenUsed/>
    <w:rsid w:val="00110A04"/>
    <w:pPr>
      <w:ind w:left="566" w:hanging="283"/>
      <w:contextualSpacing/>
    </w:pPr>
  </w:style>
  <w:style w:type="paragraph" w:styleId="MessageHeader">
    <w:name w:val="Message Header"/>
    <w:basedOn w:val="Normal"/>
    <w:link w:val="MessageHeaderCh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uiPriority w:val="99"/>
    <w:rsid w:val="00110A04"/>
    <w:rPr>
      <w:rFonts w:ascii="Cambria" w:eastAsia="Times New Roman" w:hAnsi="Cambria" w:cs="Times New Roman"/>
      <w:sz w:val="24"/>
      <w:szCs w:val="24"/>
      <w:shd w:val="pct20" w:color="auto" w:fill="auto"/>
      <w:lang w:val="es-AR" w:eastAsia="es-ES"/>
    </w:rPr>
  </w:style>
  <w:style w:type="paragraph" w:styleId="Salutation">
    <w:name w:val="Salutation"/>
    <w:basedOn w:val="Normal"/>
    <w:next w:val="Normal"/>
    <w:link w:val="SalutationChar"/>
    <w:uiPriority w:val="99"/>
    <w:unhideWhenUsed/>
    <w:rsid w:val="00110A04"/>
  </w:style>
  <w:style w:type="character" w:customStyle="1" w:styleId="SalutationChar">
    <w:name w:val="Salutation Char"/>
    <w:link w:val="Salutation"/>
    <w:uiPriority w:val="99"/>
    <w:rsid w:val="00110A04"/>
    <w:rPr>
      <w:rFonts w:ascii="Times New Roman" w:eastAsia="Times New Roman" w:hAnsi="Times New Roman" w:cs="Times New Roman"/>
      <w:sz w:val="20"/>
      <w:szCs w:val="20"/>
      <w:lang w:val="es-AR" w:eastAsia="es-ES"/>
    </w:rPr>
  </w:style>
  <w:style w:type="paragraph" w:styleId="Closing">
    <w:name w:val="Closing"/>
    <w:basedOn w:val="Normal"/>
    <w:link w:val="ClosingChar"/>
    <w:uiPriority w:val="99"/>
    <w:unhideWhenUsed/>
    <w:rsid w:val="00110A04"/>
    <w:pPr>
      <w:ind w:left="4252"/>
    </w:pPr>
  </w:style>
  <w:style w:type="character" w:customStyle="1" w:styleId="ClosingChar">
    <w:name w:val="Closing Char"/>
    <w:link w:val="Closing"/>
    <w:uiPriority w:val="99"/>
    <w:rsid w:val="00110A04"/>
    <w:rPr>
      <w:rFonts w:ascii="Times New Roman" w:eastAsia="Times New Roman" w:hAnsi="Times New Roman" w:cs="Times New Roman"/>
      <w:sz w:val="20"/>
      <w:szCs w:val="20"/>
      <w:lang w:val="es-AR" w:eastAsia="es-ES"/>
    </w:rPr>
  </w:style>
  <w:style w:type="paragraph" w:styleId="Date">
    <w:name w:val="Date"/>
    <w:basedOn w:val="Normal"/>
    <w:next w:val="Normal"/>
    <w:link w:val="DateChar"/>
    <w:uiPriority w:val="99"/>
    <w:unhideWhenUsed/>
    <w:rsid w:val="00110A04"/>
  </w:style>
  <w:style w:type="character" w:customStyle="1" w:styleId="DateChar">
    <w:name w:val="Date Char"/>
    <w:link w:val="Date"/>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ListContinue">
    <w:name w:val="List Continue"/>
    <w:basedOn w:val="Normal"/>
    <w:uiPriority w:val="99"/>
    <w:unhideWhenUsed/>
    <w:rsid w:val="00110A04"/>
    <w:pPr>
      <w:spacing w:after="120"/>
      <w:ind w:left="283"/>
      <w:contextualSpacing/>
    </w:pPr>
  </w:style>
  <w:style w:type="paragraph" w:styleId="ListContinue2">
    <w:name w:val="List Continue 2"/>
    <w:basedOn w:val="Normal"/>
    <w:uiPriority w:val="99"/>
    <w:unhideWhenUsed/>
    <w:rsid w:val="00110A04"/>
    <w:pPr>
      <w:spacing w:after="120"/>
      <w:ind w:left="566"/>
      <w:contextualSpacing/>
    </w:pPr>
  </w:style>
  <w:style w:type="paragraph" w:styleId="Caption">
    <w:name w:val="caption"/>
    <w:basedOn w:val="Normal"/>
    <w:next w:val="Normal"/>
    <w:unhideWhenUsed/>
    <w:qFormat/>
    <w:rsid w:val="00110A04"/>
    <w:pPr>
      <w:spacing w:after="200"/>
    </w:pPr>
    <w:rPr>
      <w:b/>
      <w:bCs/>
      <w:color w:val="4F81BD"/>
      <w:sz w:val="18"/>
      <w:szCs w:val="18"/>
    </w:rPr>
  </w:style>
  <w:style w:type="paragraph" w:styleId="Signature">
    <w:name w:val="Signature"/>
    <w:basedOn w:val="Normal"/>
    <w:link w:val="SignatureChar"/>
    <w:uiPriority w:val="99"/>
    <w:unhideWhenUsed/>
    <w:rsid w:val="00110A04"/>
    <w:pPr>
      <w:ind w:left="4252"/>
    </w:pPr>
  </w:style>
  <w:style w:type="character" w:customStyle="1" w:styleId="SignatureChar">
    <w:name w:val="Signature Char"/>
    <w:link w:val="Signature"/>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Signature"/>
    <w:rsid w:val="00110A04"/>
  </w:style>
  <w:style w:type="paragraph" w:customStyle="1" w:styleId="Firmaorganizacin">
    <w:name w:val="Firma organización"/>
    <w:basedOn w:val="Signature"/>
    <w:rsid w:val="00110A04"/>
  </w:style>
  <w:style w:type="paragraph" w:customStyle="1" w:styleId="Infodocumentosadjuntos">
    <w:name w:val="Info documentos adjuntos"/>
    <w:basedOn w:val="Normal"/>
    <w:rsid w:val="00110A04"/>
  </w:style>
  <w:style w:type="paragraph" w:styleId="BodyTextFirstIndent2">
    <w:name w:val="Body Text First Indent 2"/>
    <w:basedOn w:val="BodyTextIndent"/>
    <w:link w:val="BodyTextFirstIndent2Char"/>
    <w:uiPriority w:val="99"/>
    <w:unhideWhenUsed/>
    <w:rsid w:val="00110A04"/>
    <w:pPr>
      <w:spacing w:after="0"/>
      <w:ind w:left="360" w:firstLine="360"/>
    </w:pPr>
  </w:style>
  <w:style w:type="character" w:customStyle="1" w:styleId="BodyTextFirstIndent2Char">
    <w:name w:val="Body Text First Indent 2 Char"/>
    <w:basedOn w:val="BodyTextIndentChar"/>
    <w:link w:val="BodyTextFirstIndent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Strong">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Heading4Char">
    <w:name w:val="Heading 4 Char"/>
    <w:link w:val="Heading4"/>
    <w:uiPriority w:val="99"/>
    <w:rsid w:val="007632DF"/>
    <w:rPr>
      <w:rFonts w:ascii="Courier New" w:eastAsia="Times New Roman" w:hAnsi="Courier New" w:cs="Times New Roman"/>
      <w:b/>
      <w:bCs/>
      <w:spacing w:val="-3"/>
      <w:sz w:val="24"/>
      <w:szCs w:val="20"/>
      <w:lang w:val="es-ES_tradnl"/>
    </w:rPr>
  </w:style>
  <w:style w:type="character" w:customStyle="1" w:styleId="Heading5Char">
    <w:name w:val="Heading 5 Char"/>
    <w:link w:val="Heading5"/>
    <w:rsid w:val="007632DF"/>
    <w:rPr>
      <w:rFonts w:ascii="Times New Roman" w:eastAsia="Times New Roman" w:hAnsi="Times New Roman" w:cs="Times New Roman"/>
      <w:b/>
      <w:bCs/>
      <w:spacing w:val="-3"/>
      <w:szCs w:val="24"/>
      <w:lang w:val="es-ES_tradnl" w:eastAsia="es-ES"/>
    </w:rPr>
  </w:style>
  <w:style w:type="character" w:customStyle="1" w:styleId="Heading6Char">
    <w:name w:val="Heading 6 Char"/>
    <w:link w:val="Heading6"/>
    <w:uiPriority w:val="99"/>
    <w:rsid w:val="007632DF"/>
    <w:rPr>
      <w:rFonts w:ascii="Times New Roman" w:eastAsia="Times New Roman" w:hAnsi="Times New Roman" w:cs="Times New Roman"/>
      <w:b/>
      <w:bCs/>
      <w:szCs w:val="24"/>
      <w:lang w:val="es-ES" w:eastAsia="es-ES"/>
    </w:rPr>
  </w:style>
  <w:style w:type="character" w:customStyle="1" w:styleId="Heading7Char">
    <w:name w:val="Heading 7 Char"/>
    <w:link w:val="Heading7"/>
    <w:rsid w:val="007632DF"/>
    <w:rPr>
      <w:rFonts w:ascii="Cambria" w:eastAsia="Times New Roman" w:hAnsi="Cambria" w:cs="Times New Roman"/>
      <w:i/>
      <w:iCs/>
      <w:color w:val="404040"/>
      <w:sz w:val="20"/>
      <w:szCs w:val="20"/>
      <w:lang w:val="es-AR" w:eastAsia="es-ES"/>
    </w:rPr>
  </w:style>
  <w:style w:type="character" w:customStyle="1" w:styleId="Heading8Char">
    <w:name w:val="Heading 8 Char"/>
    <w:link w:val="Heading8"/>
    <w:rsid w:val="007632DF"/>
    <w:rPr>
      <w:rFonts w:ascii="Cambria" w:eastAsia="Times New Roman" w:hAnsi="Cambria" w:cs="Times New Roman"/>
      <w:color w:val="404040"/>
      <w:sz w:val="20"/>
      <w:szCs w:val="20"/>
      <w:lang w:val="es-AR" w:eastAsia="es-ES"/>
    </w:rPr>
  </w:style>
  <w:style w:type="character" w:customStyle="1" w:styleId="Heading9Char">
    <w:name w:val="Heading 9 Char"/>
    <w:link w:val="Heading9"/>
    <w:rsid w:val="007632DF"/>
    <w:rPr>
      <w:rFonts w:ascii="Times New Roman" w:eastAsia="Times New Roman" w:hAnsi="Times New Roman" w:cs="Times New Roman"/>
      <w:b/>
      <w:bCs/>
      <w:szCs w:val="20"/>
      <w:lang w:val="es-ES" w:eastAsia="es-ES"/>
    </w:rPr>
  </w:style>
  <w:style w:type="paragraph" w:styleId="BodyText3">
    <w:name w:val="Body Text 3"/>
    <w:basedOn w:val="Normal"/>
    <w:link w:val="BodyText3Char"/>
    <w:uiPriority w:val="99"/>
    <w:unhideWhenUsed/>
    <w:rsid w:val="007632DF"/>
    <w:pPr>
      <w:spacing w:after="120"/>
    </w:pPr>
    <w:rPr>
      <w:sz w:val="16"/>
      <w:szCs w:val="16"/>
    </w:rPr>
  </w:style>
  <w:style w:type="character" w:customStyle="1" w:styleId="BodyText3Char">
    <w:name w:val="Body Text 3 Char"/>
    <w:link w:val="BodyText3"/>
    <w:uiPriority w:val="99"/>
    <w:rsid w:val="007632DF"/>
    <w:rPr>
      <w:rFonts w:ascii="Times New Roman" w:eastAsia="Times New Roman" w:hAnsi="Times New Roman" w:cs="Times New Roman"/>
      <w:sz w:val="16"/>
      <w:szCs w:val="16"/>
      <w:lang w:val="es-AR" w:eastAsia="es-ES"/>
    </w:rPr>
  </w:style>
  <w:style w:type="paragraph" w:styleId="BodyText2">
    <w:name w:val="Body Text 2"/>
    <w:basedOn w:val="Normal"/>
    <w:link w:val="BodyText2Char"/>
    <w:uiPriority w:val="99"/>
    <w:unhideWhenUsed/>
    <w:rsid w:val="007632DF"/>
    <w:pPr>
      <w:spacing w:after="120" w:line="480" w:lineRule="auto"/>
    </w:pPr>
  </w:style>
  <w:style w:type="character" w:customStyle="1" w:styleId="BodyText2Char">
    <w:name w:val="Body Text 2 Char"/>
    <w:link w:val="BodyText2"/>
    <w:uiPriority w:val="99"/>
    <w:rsid w:val="007632DF"/>
    <w:rPr>
      <w:rFonts w:ascii="Times New Roman" w:eastAsia="Times New Roman" w:hAnsi="Times New Roman" w:cs="Times New Roman"/>
      <w:sz w:val="20"/>
      <w:szCs w:val="20"/>
      <w:lang w:val="es-AR" w:eastAsia="es-ES"/>
    </w:rPr>
  </w:style>
  <w:style w:type="paragraph" w:styleId="BodyTextIndent3">
    <w:name w:val="Body Text Indent 3"/>
    <w:basedOn w:val="Normal"/>
    <w:link w:val="BodyTextIndent3Char"/>
    <w:uiPriority w:val="99"/>
    <w:unhideWhenUsed/>
    <w:rsid w:val="007632DF"/>
    <w:pPr>
      <w:spacing w:after="120"/>
      <w:ind w:left="283"/>
    </w:pPr>
    <w:rPr>
      <w:sz w:val="16"/>
      <w:szCs w:val="16"/>
    </w:rPr>
  </w:style>
  <w:style w:type="character" w:customStyle="1" w:styleId="BodyTextIndent3Char">
    <w:name w:val="Body Text Indent 3 Char"/>
    <w:link w:val="BodyTextIndent3"/>
    <w:uiPriority w:val="99"/>
    <w:rsid w:val="007632DF"/>
    <w:rPr>
      <w:rFonts w:ascii="Times New Roman" w:eastAsia="Times New Roman" w:hAnsi="Times New Roman" w:cs="Times New Roman"/>
      <w:sz w:val="16"/>
      <w:szCs w:val="16"/>
      <w:lang w:val="es-AR" w:eastAsia="es-ES"/>
    </w:rPr>
  </w:style>
  <w:style w:type="paragraph" w:styleId="BodyTextIndent2">
    <w:name w:val="Body Text Indent 2"/>
    <w:basedOn w:val="Normal"/>
    <w:link w:val="BodyTextIndent2Char"/>
    <w:uiPriority w:val="99"/>
    <w:unhideWhenUsed/>
    <w:rsid w:val="007632DF"/>
    <w:pPr>
      <w:spacing w:after="120" w:line="480" w:lineRule="auto"/>
      <w:ind w:left="283"/>
    </w:pPr>
  </w:style>
  <w:style w:type="character" w:customStyle="1" w:styleId="BodyTextIndent2Char">
    <w:name w:val="Body Text Indent 2 Char"/>
    <w:link w:val="BodyTextIndent2"/>
    <w:uiPriority w:val="99"/>
    <w:rsid w:val="007632DF"/>
    <w:rPr>
      <w:rFonts w:ascii="Times New Roman" w:eastAsia="Times New Roman" w:hAnsi="Times New Roman" w:cs="Times New Roman"/>
      <w:sz w:val="20"/>
      <w:szCs w:val="20"/>
      <w:lang w:val="es-AR" w:eastAsia="es-ES"/>
    </w:rPr>
  </w:style>
  <w:style w:type="paragraph" w:styleId="TOAHeading">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EndnoteText">
    <w:name w:val="endnote text"/>
    <w:basedOn w:val="Normal"/>
    <w:link w:val="EndnoteTextChar"/>
    <w:semiHidden/>
    <w:rsid w:val="007632DF"/>
    <w:pPr>
      <w:widowControl w:val="0"/>
    </w:pPr>
    <w:rPr>
      <w:rFonts w:ascii="Courier New" w:hAnsi="Courier New"/>
      <w:sz w:val="24"/>
      <w:lang w:val="en-US" w:eastAsia="x-none"/>
    </w:rPr>
  </w:style>
  <w:style w:type="character" w:customStyle="1" w:styleId="EndnoteTextChar">
    <w:name w:val="Endnote Text Char"/>
    <w:link w:val="EndnoteText"/>
    <w:uiPriority w:val="99"/>
    <w:semiHidden/>
    <w:rsid w:val="007632DF"/>
    <w:rPr>
      <w:rFonts w:ascii="Courier New" w:eastAsia="Times New Roman" w:hAnsi="Courier New" w:cs="Times New Roman"/>
      <w:sz w:val="24"/>
      <w:szCs w:val="20"/>
      <w:lang w:val="en-US"/>
    </w:rPr>
  </w:style>
  <w:style w:type="paragraph" w:styleId="FootnoteText">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FootnoteTextChar"/>
    <w:uiPriority w:val="99"/>
    <w:rsid w:val="007632DF"/>
    <w:rPr>
      <w:lang w:val="en-GB" w:eastAsia="en-GB"/>
    </w:rPr>
  </w:style>
  <w:style w:type="character" w:customStyle="1" w:styleId="FootnoteTextChar">
    <w:name w:val="Footnote Text Char"/>
    <w:aliases w:val="fn Char,foottextfra Char,footnote Char,F Char,Texto nota pie IIRSA Char,Texto de rodapé Char,nota_rodapé Char,nota de rodapé Char,FOOTNOTES Char,single space Char,footnote text Char,Style 25 Char,Texto nota piepddes Car Car Char"/>
    <w:link w:val="FootnoteText"/>
    <w:uiPriority w:val="99"/>
    <w:rsid w:val="007632DF"/>
    <w:rPr>
      <w:rFonts w:ascii="Times New Roman" w:eastAsia="Times New Roman" w:hAnsi="Times New Roman" w:cs="Times New Roman"/>
      <w:sz w:val="20"/>
      <w:szCs w:val="20"/>
      <w:lang w:val="en-GB" w:eastAsia="en-GB"/>
    </w:rPr>
  </w:style>
  <w:style w:type="paragraph" w:styleId="Subtitle">
    <w:name w:val="Subtitle"/>
    <w:basedOn w:val="Normal"/>
    <w:link w:val="SubtitleChar"/>
    <w:qFormat/>
    <w:rsid w:val="007632DF"/>
    <w:pPr>
      <w:jc w:val="center"/>
    </w:pPr>
    <w:rPr>
      <w:b/>
      <w:lang w:eastAsia="en-GB"/>
    </w:rPr>
  </w:style>
  <w:style w:type="character" w:customStyle="1" w:styleId="SubtitleChar">
    <w:name w:val="Subtitle Char"/>
    <w:link w:val="Subtitle"/>
    <w:rsid w:val="007632DF"/>
    <w:rPr>
      <w:rFonts w:ascii="Times New Roman" w:eastAsia="Times New Roman" w:hAnsi="Times New Roman" w:cs="Times New Roman"/>
      <w:b/>
      <w:sz w:val="20"/>
      <w:lang w:val="es-AR" w:eastAsia="en-GB"/>
    </w:rPr>
  </w:style>
  <w:style w:type="paragraph" w:styleId="Title">
    <w:name w:val="Title"/>
    <w:basedOn w:val="Normal"/>
    <w:link w:val="TitleChar"/>
    <w:qFormat/>
    <w:rsid w:val="007632DF"/>
    <w:pPr>
      <w:jc w:val="center"/>
    </w:pPr>
    <w:rPr>
      <w:b/>
      <w:bCs/>
      <w:szCs w:val="24"/>
      <w:lang w:val="es-ES"/>
    </w:rPr>
  </w:style>
  <w:style w:type="character" w:customStyle="1" w:styleId="TitleChar">
    <w:name w:val="Title Char"/>
    <w:link w:val="Title"/>
    <w:rsid w:val="007632DF"/>
    <w:rPr>
      <w:rFonts w:ascii="Times New Roman" w:eastAsia="Times New Roman" w:hAnsi="Times New Roman" w:cs="Times New Roman"/>
      <w:b/>
      <w:bCs/>
      <w:szCs w:val="24"/>
      <w:lang w:val="es-ES" w:eastAsia="es-ES"/>
    </w:rPr>
  </w:style>
  <w:style w:type="paragraph" w:styleId="PlainText">
    <w:name w:val="Plain Text"/>
    <w:basedOn w:val="Normal"/>
    <w:link w:val="PlainTextCh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PlainTextChar">
    <w:name w:val="Plain Text Char"/>
    <w:link w:val="PlainText"/>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CommentText">
    <w:name w:val="annotation text"/>
    <w:basedOn w:val="Normal"/>
    <w:link w:val="CommentTextChar"/>
    <w:uiPriority w:val="99"/>
    <w:rsid w:val="007632DF"/>
    <w:rPr>
      <w:lang w:val="es-ES"/>
    </w:rPr>
  </w:style>
  <w:style w:type="character" w:customStyle="1" w:styleId="CommentTextChar">
    <w:name w:val="Comment Text Char"/>
    <w:link w:val="CommentText"/>
    <w:uiPriority w:val="99"/>
    <w:rsid w:val="007632DF"/>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rsid w:val="007632DF"/>
    <w:rPr>
      <w:b/>
      <w:bCs/>
    </w:rPr>
  </w:style>
  <w:style w:type="character" w:customStyle="1" w:styleId="CommentSubjectChar">
    <w:name w:val="Comment Subject Char"/>
    <w:link w:val="CommentSubject"/>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CommentReference">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NoSpacingChar">
    <w:name w:val="No Spacing Char"/>
    <w:aliases w:val="Normal Sangria Char"/>
    <w:link w:val="NoSpacing"/>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ListParagraphChar">
    <w:name w:val="List Paragraph Char"/>
    <w:aliases w:val="TIT 2 IND Char,Bullet List Char,FooterText Char,Bullet 1 Char,Use Case List Paragraph Char,lp1 Char,Bullet Number Char"/>
    <w:link w:val="ListParagraph"/>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FollowedHyperlink">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OCHeading">
    <w:name w:val="TOC Heading"/>
    <w:basedOn w:val="Heading1"/>
    <w:next w:val="Normal"/>
    <w:uiPriority w:val="39"/>
    <w:unhideWhenUsed/>
    <w:qFormat/>
    <w:rsid w:val="007632DF"/>
    <w:pPr>
      <w:spacing w:line="276" w:lineRule="auto"/>
      <w:outlineLvl w:val="9"/>
    </w:pPr>
    <w:rPr>
      <w:lang w:val="en-US" w:eastAsia="en-US"/>
    </w:rPr>
  </w:style>
  <w:style w:type="paragraph" w:styleId="TO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O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O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OC4">
    <w:name w:val="toc 4"/>
    <w:basedOn w:val="Normal"/>
    <w:next w:val="Normal"/>
    <w:autoRedefine/>
    <w:uiPriority w:val="39"/>
    <w:unhideWhenUsed/>
    <w:rsid w:val="007632DF"/>
    <w:pPr>
      <w:ind w:left="720"/>
    </w:pPr>
    <w:rPr>
      <w:rFonts w:ascii="Calibri" w:hAnsi="Calibri"/>
      <w:lang w:val="es-ES_tradnl" w:eastAsia="en-US"/>
    </w:rPr>
  </w:style>
  <w:style w:type="paragraph" w:styleId="TOC5">
    <w:name w:val="toc 5"/>
    <w:basedOn w:val="Normal"/>
    <w:next w:val="Normal"/>
    <w:autoRedefine/>
    <w:uiPriority w:val="39"/>
    <w:unhideWhenUsed/>
    <w:rsid w:val="007632DF"/>
    <w:pPr>
      <w:ind w:left="960"/>
    </w:pPr>
    <w:rPr>
      <w:rFonts w:ascii="Calibri" w:hAnsi="Calibri"/>
      <w:lang w:val="es-ES_tradnl" w:eastAsia="en-US"/>
    </w:rPr>
  </w:style>
  <w:style w:type="paragraph" w:styleId="TOC6">
    <w:name w:val="toc 6"/>
    <w:basedOn w:val="Normal"/>
    <w:next w:val="Normal"/>
    <w:autoRedefine/>
    <w:uiPriority w:val="39"/>
    <w:unhideWhenUsed/>
    <w:rsid w:val="007632DF"/>
    <w:pPr>
      <w:ind w:left="1200"/>
    </w:pPr>
    <w:rPr>
      <w:rFonts w:ascii="Calibri" w:hAnsi="Calibri"/>
      <w:lang w:val="es-ES_tradnl" w:eastAsia="en-US"/>
    </w:rPr>
  </w:style>
  <w:style w:type="paragraph" w:styleId="TOC7">
    <w:name w:val="toc 7"/>
    <w:basedOn w:val="Normal"/>
    <w:next w:val="Normal"/>
    <w:autoRedefine/>
    <w:uiPriority w:val="39"/>
    <w:unhideWhenUsed/>
    <w:rsid w:val="007632DF"/>
    <w:pPr>
      <w:ind w:left="1440"/>
    </w:pPr>
    <w:rPr>
      <w:rFonts w:ascii="Calibri" w:hAnsi="Calibri"/>
      <w:lang w:val="es-ES_tradnl" w:eastAsia="en-US"/>
    </w:rPr>
  </w:style>
  <w:style w:type="paragraph" w:styleId="TOC8">
    <w:name w:val="toc 8"/>
    <w:basedOn w:val="Normal"/>
    <w:next w:val="Normal"/>
    <w:autoRedefine/>
    <w:uiPriority w:val="39"/>
    <w:unhideWhenUsed/>
    <w:rsid w:val="007632DF"/>
    <w:pPr>
      <w:ind w:left="1680"/>
    </w:pPr>
    <w:rPr>
      <w:rFonts w:ascii="Calibri" w:hAnsi="Calibri"/>
      <w:lang w:val="es-ES_tradnl" w:eastAsia="en-US"/>
    </w:rPr>
  </w:style>
  <w:style w:type="paragraph" w:styleId="TO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NoList"/>
    <w:uiPriority w:val="99"/>
    <w:semiHidden/>
    <w:unhideWhenUsed/>
    <w:rsid w:val="007632DF"/>
  </w:style>
  <w:style w:type="paragraph" w:styleId="ListNumber">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Heading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EnvelopeAddress">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EnvelopeReturn">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BlockText">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eColumns5">
    <w:name w:val="Table Columns 5"/>
    <w:basedOn w:val="Table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Elegant">
    <w:name w:val="Table Elegant"/>
    <w:basedOn w:val="Table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Header"/>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Heading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Index1">
    <w:name w:val="index 1"/>
    <w:basedOn w:val="Normal"/>
    <w:next w:val="Normal"/>
    <w:autoRedefine/>
    <w:uiPriority w:val="99"/>
    <w:unhideWhenUsed/>
    <w:rsid w:val="007632DF"/>
    <w:pPr>
      <w:ind w:left="200" w:hanging="200"/>
    </w:pPr>
    <w:rPr>
      <w:rFonts w:ascii="Calibri" w:hAnsi="Calibri"/>
      <w:sz w:val="18"/>
      <w:szCs w:val="18"/>
    </w:rPr>
  </w:style>
  <w:style w:type="paragraph" w:styleId="Index2">
    <w:name w:val="index 2"/>
    <w:basedOn w:val="Normal"/>
    <w:next w:val="Normal"/>
    <w:autoRedefine/>
    <w:uiPriority w:val="99"/>
    <w:unhideWhenUsed/>
    <w:rsid w:val="007632DF"/>
    <w:pPr>
      <w:ind w:left="400" w:hanging="200"/>
    </w:pPr>
    <w:rPr>
      <w:rFonts w:ascii="Calibri" w:hAnsi="Calibri"/>
      <w:sz w:val="18"/>
      <w:szCs w:val="18"/>
    </w:rPr>
  </w:style>
  <w:style w:type="paragraph" w:styleId="Index3">
    <w:name w:val="index 3"/>
    <w:basedOn w:val="Normal"/>
    <w:next w:val="Normal"/>
    <w:autoRedefine/>
    <w:uiPriority w:val="99"/>
    <w:unhideWhenUsed/>
    <w:rsid w:val="007632DF"/>
    <w:pPr>
      <w:ind w:left="600" w:hanging="200"/>
    </w:pPr>
    <w:rPr>
      <w:rFonts w:ascii="Calibri" w:hAnsi="Calibri"/>
      <w:sz w:val="18"/>
      <w:szCs w:val="18"/>
    </w:rPr>
  </w:style>
  <w:style w:type="paragraph" w:styleId="Index4">
    <w:name w:val="index 4"/>
    <w:basedOn w:val="Normal"/>
    <w:next w:val="Normal"/>
    <w:autoRedefine/>
    <w:uiPriority w:val="99"/>
    <w:unhideWhenUsed/>
    <w:rsid w:val="007632DF"/>
    <w:pPr>
      <w:ind w:left="800" w:hanging="200"/>
    </w:pPr>
    <w:rPr>
      <w:rFonts w:ascii="Calibri" w:hAnsi="Calibri"/>
      <w:sz w:val="18"/>
      <w:szCs w:val="18"/>
    </w:rPr>
  </w:style>
  <w:style w:type="paragraph" w:styleId="Index5">
    <w:name w:val="index 5"/>
    <w:basedOn w:val="Normal"/>
    <w:next w:val="Normal"/>
    <w:autoRedefine/>
    <w:uiPriority w:val="99"/>
    <w:unhideWhenUsed/>
    <w:rsid w:val="007632DF"/>
    <w:pPr>
      <w:ind w:left="1000" w:hanging="200"/>
    </w:pPr>
    <w:rPr>
      <w:rFonts w:ascii="Calibri" w:hAnsi="Calibri"/>
      <w:sz w:val="18"/>
      <w:szCs w:val="18"/>
    </w:rPr>
  </w:style>
  <w:style w:type="paragraph" w:styleId="Index6">
    <w:name w:val="index 6"/>
    <w:basedOn w:val="Normal"/>
    <w:next w:val="Normal"/>
    <w:autoRedefine/>
    <w:uiPriority w:val="99"/>
    <w:unhideWhenUsed/>
    <w:rsid w:val="007632DF"/>
    <w:pPr>
      <w:ind w:left="1200" w:hanging="200"/>
    </w:pPr>
    <w:rPr>
      <w:rFonts w:ascii="Calibri" w:hAnsi="Calibri"/>
      <w:sz w:val="18"/>
      <w:szCs w:val="18"/>
    </w:rPr>
  </w:style>
  <w:style w:type="paragraph" w:styleId="Index7">
    <w:name w:val="index 7"/>
    <w:basedOn w:val="Normal"/>
    <w:next w:val="Normal"/>
    <w:autoRedefine/>
    <w:uiPriority w:val="99"/>
    <w:unhideWhenUsed/>
    <w:rsid w:val="007632DF"/>
    <w:pPr>
      <w:ind w:left="1400" w:hanging="200"/>
    </w:pPr>
    <w:rPr>
      <w:rFonts w:ascii="Calibri" w:hAnsi="Calibri"/>
      <w:sz w:val="18"/>
      <w:szCs w:val="18"/>
    </w:rPr>
  </w:style>
  <w:style w:type="paragraph" w:styleId="Index8">
    <w:name w:val="index 8"/>
    <w:basedOn w:val="Normal"/>
    <w:next w:val="Normal"/>
    <w:autoRedefine/>
    <w:uiPriority w:val="99"/>
    <w:unhideWhenUsed/>
    <w:rsid w:val="007632DF"/>
    <w:pPr>
      <w:ind w:left="1600" w:hanging="200"/>
    </w:pPr>
    <w:rPr>
      <w:rFonts w:ascii="Calibri" w:hAnsi="Calibri"/>
      <w:sz w:val="18"/>
      <w:szCs w:val="18"/>
    </w:rPr>
  </w:style>
  <w:style w:type="paragraph" w:styleId="Index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IndexHeading">
    <w:name w:val="index heading"/>
    <w:basedOn w:val="Normal"/>
    <w:next w:val="Index1"/>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3">
    <w:name w:val="List 3"/>
    <w:basedOn w:val="Normal"/>
    <w:uiPriority w:val="99"/>
    <w:unhideWhenUsed/>
    <w:rsid w:val="007632DF"/>
    <w:pPr>
      <w:ind w:left="849" w:hanging="283"/>
      <w:contextualSpacing/>
    </w:pPr>
    <w:rPr>
      <w:sz w:val="24"/>
      <w:szCs w:val="24"/>
      <w:lang w:val="es-EC" w:eastAsia="es-MX"/>
    </w:rPr>
  </w:style>
  <w:style w:type="paragraph" w:styleId="ListBullet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BodyTextFirstIndent">
    <w:name w:val="Body Text First Indent"/>
    <w:basedOn w:val="BodyText"/>
    <w:link w:val="BodyTextFirstIndentChar"/>
    <w:uiPriority w:val="99"/>
    <w:unhideWhenUsed/>
    <w:rsid w:val="007632DF"/>
    <w:pPr>
      <w:ind w:firstLine="360"/>
    </w:pPr>
    <w:rPr>
      <w:szCs w:val="24"/>
      <w:lang w:eastAsia="es-MX"/>
    </w:rPr>
  </w:style>
  <w:style w:type="character" w:customStyle="1" w:styleId="BodyTextFirstIndentChar">
    <w:name w:val="Body Text First Indent Char"/>
    <w:link w:val="BodyTextFirstIndent"/>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DocumentMap">
    <w:name w:val="Document Map"/>
    <w:basedOn w:val="Normal"/>
    <w:link w:val="DocumentMapChar"/>
    <w:uiPriority w:val="99"/>
    <w:unhideWhenUsed/>
    <w:rsid w:val="007632DF"/>
    <w:pPr>
      <w:shd w:val="clear" w:color="auto" w:fill="000080"/>
      <w:jc w:val="both"/>
    </w:pPr>
    <w:rPr>
      <w:rFonts w:ascii="Tahoma" w:hAnsi="Tahoma"/>
      <w:lang w:val="es-ES_tradnl"/>
    </w:rPr>
  </w:style>
  <w:style w:type="character" w:customStyle="1" w:styleId="DocumentMapChar">
    <w:name w:val="Document Map Char"/>
    <w:link w:val="DocumentMap"/>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Heading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Heading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Heading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itle"/>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
    <w:name w:val="Título3"/>
    <w:basedOn w:val="Normal"/>
    <w:uiPriority w:val="99"/>
    <w:rsid w:val="007632DF"/>
    <w:pPr>
      <w:jc w:val="both"/>
    </w:pPr>
    <w:rPr>
      <w:rFonts w:ascii="Arial" w:hAnsi="Arial"/>
      <w:b/>
      <w:bCs/>
      <w:sz w:val="22"/>
      <w:szCs w:val="24"/>
      <w:lang w:val="es-ES"/>
    </w:rPr>
  </w:style>
  <w:style w:type="paragraph" w:customStyle="1" w:styleId="T2">
    <w:name w:val="T2"/>
    <w:basedOn w:val="Heading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
    <w:name w:val="Título4"/>
    <w:basedOn w:val="Heading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itle"/>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Captio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Heading3"/>
    <w:next w:val="Heading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Heading2"/>
    <w:next w:val="Heading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Heading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BodyText"/>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FootnoteReferenc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eSimple1">
    <w:name w:val="Table Simple 1"/>
    <w:basedOn w:val="Table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1">
    <w:name w:val="Table Grid 1"/>
    <w:basedOn w:val="Table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5">
    <w:name w:val="Table Grid 5"/>
    <w:basedOn w:val="Table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ubtle1">
    <w:name w:val="Table Subtle 1"/>
    <w:basedOn w:val="Table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Heading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DefaultParagraphFont"/>
    <w:rsid w:val="007632DF"/>
  </w:style>
  <w:style w:type="character" w:customStyle="1" w:styleId="mw-headline">
    <w:name w:val="mw-headline"/>
    <w:basedOn w:val="DefaultParagraphFont"/>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Quote">
    <w:name w:val="Quote"/>
    <w:basedOn w:val="Normal"/>
    <w:next w:val="Normal"/>
    <w:link w:val="QuoteChar"/>
    <w:qFormat/>
    <w:rsid w:val="007632DF"/>
    <w:pPr>
      <w:spacing w:after="200"/>
    </w:pPr>
    <w:rPr>
      <w:rFonts w:ascii="Cambria" w:eastAsia="Cambria" w:hAnsi="Cambria"/>
      <w:i/>
      <w:iCs/>
      <w:color w:val="000000"/>
      <w:sz w:val="24"/>
      <w:szCs w:val="24"/>
      <w:lang w:val="es-ES_tradnl" w:eastAsia="x-none"/>
    </w:rPr>
  </w:style>
  <w:style w:type="character" w:customStyle="1" w:styleId="QuoteChar">
    <w:name w:val="Quote Char"/>
    <w:link w:val="Quote"/>
    <w:rsid w:val="007632DF"/>
    <w:rPr>
      <w:rFonts w:ascii="Cambria" w:eastAsia="Cambria" w:hAnsi="Cambria" w:cs="Times New Roman"/>
      <w:i/>
      <w:iCs/>
      <w:color w:val="000000"/>
      <w:sz w:val="24"/>
      <w:szCs w:val="24"/>
      <w:lang w:val="es-ES_tradnl"/>
    </w:rPr>
  </w:style>
  <w:style w:type="character" w:customStyle="1" w:styleId="googqs-tidbit-0">
    <w:name w:val="goog_qs-tidbit-0"/>
    <w:basedOn w:val="DefaultParagraphFont"/>
    <w:rsid w:val="007632DF"/>
  </w:style>
  <w:style w:type="paragraph" w:styleId="IntenseQuote">
    <w:name w:val="Intense Quote"/>
    <w:basedOn w:val="Normal"/>
    <w:next w:val="Normal"/>
    <w:link w:val="IntenseQuoteCh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IntenseQuoteChar">
    <w:name w:val="Intense Quote Char"/>
    <w:link w:val="IntenseQuote"/>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BodyText"/>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BodyText"/>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ListContinue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eNormal"/>
    <w:next w:val="TableGrid1"/>
    <w:unhideWhenUsed/>
    <w:rsid w:val="007632DF"/>
    <w:pPr>
      <w:numPr>
        <w:numId w:val="28"/>
      </w:numPr>
      <w:tabs>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DefaultParagraphFont"/>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Emph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0">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7"/>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7"/>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Heading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Heading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o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Heading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Heading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Heading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character" w:customStyle="1" w:styleId="Mencinsinresolver1">
    <w:name w:val="Mención sin resolver1"/>
    <w:basedOn w:val="DefaultParagraphFont"/>
    <w:uiPriority w:val="99"/>
    <w:semiHidden/>
    <w:unhideWhenUsed/>
    <w:rsid w:val="00DF40BD"/>
    <w:rPr>
      <w:color w:val="605E5C"/>
      <w:shd w:val="clear" w:color="auto" w:fill="E1DFDD"/>
    </w:rPr>
  </w:style>
  <w:style w:type="character" w:customStyle="1" w:styleId="font91">
    <w:name w:val="font91"/>
    <w:basedOn w:val="DefaultParagraphFont"/>
    <w:rsid w:val="00B63954"/>
    <w:rPr>
      <w:rFonts w:ascii="Aptos Narrow" w:hAnsi="Aptos Narrow" w:hint="default"/>
      <w:b/>
      <w:bCs/>
      <w:i w:val="0"/>
      <w:iCs w:val="0"/>
      <w:strike w:val="0"/>
      <w:dstrike w:val="0"/>
      <w:color w:val="000000"/>
      <w:sz w:val="22"/>
      <w:szCs w:val="22"/>
      <w:u w:val="none"/>
      <w:effect w:val="none"/>
    </w:rPr>
  </w:style>
  <w:style w:type="character" w:customStyle="1" w:styleId="font101">
    <w:name w:val="font101"/>
    <w:basedOn w:val="DefaultParagraphFont"/>
    <w:rsid w:val="00B63954"/>
    <w:rPr>
      <w:rFonts w:ascii="Aptos Narrow" w:hAnsi="Aptos Narrow" w:hint="default"/>
      <w:b w:val="0"/>
      <w:bCs w:val="0"/>
      <w:i w:val="0"/>
      <w:iCs w:val="0"/>
      <w:strike w:val="0"/>
      <w:dstrike w:val="0"/>
      <w:color w:val="000000"/>
      <w:sz w:val="22"/>
      <w:szCs w:val="22"/>
      <w:u w:val="none"/>
      <w:effect w:val="none"/>
    </w:rPr>
  </w:style>
  <w:style w:type="character" w:customStyle="1" w:styleId="font111">
    <w:name w:val="font111"/>
    <w:basedOn w:val="DefaultParagraphFont"/>
    <w:rsid w:val="00B63954"/>
    <w:rPr>
      <w:rFonts w:ascii="Aptos Narrow" w:hAnsi="Aptos Narrow" w:hint="default"/>
      <w:b w:val="0"/>
      <w:bCs w:val="0"/>
      <w:i w:val="0"/>
      <w:iCs w:val="0"/>
      <w:strike w:val="0"/>
      <w:dstrike w:val="0"/>
      <w:color w:val="FF0000"/>
      <w:sz w:val="22"/>
      <w:szCs w:val="22"/>
      <w:u w:val="none"/>
      <w:effect w:val="none"/>
    </w:rPr>
  </w:style>
  <w:style w:type="character" w:customStyle="1" w:styleId="font71">
    <w:name w:val="font71"/>
    <w:basedOn w:val="DefaultParagraphFont"/>
    <w:rsid w:val="00B63954"/>
    <w:rPr>
      <w:rFonts w:ascii="Candara" w:hAnsi="Candara" w:hint="default"/>
      <w:b w:val="0"/>
      <w:bCs w:val="0"/>
      <w:i/>
      <w:iCs/>
      <w:strike w:val="0"/>
      <w:dstrike w:val="0"/>
      <w:color w:val="000000"/>
      <w:sz w:val="22"/>
      <w:szCs w:val="22"/>
      <w:u w:val="none"/>
      <w:effect w:val="none"/>
    </w:rPr>
  </w:style>
  <w:style w:type="character" w:customStyle="1" w:styleId="UnresolvedMention1">
    <w:name w:val="Unresolved Mention1"/>
    <w:basedOn w:val="DefaultParagraphFont"/>
    <w:uiPriority w:val="99"/>
    <w:semiHidden/>
    <w:unhideWhenUsed/>
    <w:rsid w:val="00E723CB"/>
    <w:rPr>
      <w:color w:val="605E5C"/>
      <w:shd w:val="clear" w:color="auto" w:fill="E1DFDD"/>
    </w:rPr>
  </w:style>
  <w:style w:type="table" w:styleId="TableGridLight">
    <w:name w:val="Grid Table Light"/>
    <w:basedOn w:val="TableNormal"/>
    <w:uiPriority w:val="40"/>
    <w:rsid w:val="009F039C"/>
    <w:rPr>
      <w:rFonts w:asciiTheme="minorHAnsi" w:eastAsiaTheme="minorHAnsi" w:hAnsiTheme="minorHAnsi" w:cstheme="minorBidi"/>
      <w:sz w:val="22"/>
      <w:szCs w:val="22"/>
      <w:lang w:val="es-EC"/>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826440">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532188643">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yectofile@espol.edu.ec" TargetMode="External"/><Relationship Id="rId20" Type="http://schemas.openxmlformats.org/officeDocument/2006/relationships/header" Target="header7.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 Id="rId30"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8" ma:contentTypeDescription="Create a new document." ma:contentTypeScope="" ma:versionID="c322e91c448c053c72c0a05e8d311875">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b93a97096e152bc9cedcf27db04eadb4"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2.xml><?xml version="1.0" encoding="utf-8"?>
<ds:datastoreItem xmlns:ds="http://schemas.openxmlformats.org/officeDocument/2006/customXml" ds:itemID="{2357B68F-37D3-4175-8038-407966698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8BA41-1E42-447D-AF04-6B3FEDBA2261}">
  <ds:schemaRefs>
    <ds:schemaRef ds:uri="http://schemas.microsoft.com/office/2006/documentManagement/types"/>
    <ds:schemaRef ds:uri="http://purl.org/dc/elements/1.1/"/>
    <ds:schemaRef ds:uri="http://schemas.microsoft.com/office/2006/metadata/properties"/>
    <ds:schemaRef ds:uri="c1b29f78-c5bc-4699-bf47-d1771844b61b"/>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6c499d11-c005-44ec-bf59-2b7ba8c0adee"/>
    <ds:schemaRef ds:uri="http://www.w3.org/XML/1998/namespace"/>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E5B4CD66-38B3-471E-9DA7-FCFE3510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63</Pages>
  <Words>19108</Words>
  <Characters>105095</Characters>
  <Application>Microsoft Office Word</Application>
  <DocSecurity>0</DocSecurity>
  <Lines>875</Lines>
  <Paragraphs>247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123956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Microsoft account</cp:lastModifiedBy>
  <cp:revision>39</cp:revision>
  <cp:lastPrinted>2014-07-15T18:57:00Z</cp:lastPrinted>
  <dcterms:created xsi:type="dcterms:W3CDTF">2024-09-29T01:39:00Z</dcterms:created>
  <dcterms:modified xsi:type="dcterms:W3CDTF">2024-10-01T16:36:00Z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